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950096" w:rsidRDefault="009330FB"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 xml:space="preserve">  </w:t>
      </w:r>
      <w:r w:rsidR="00257E0D" w:rsidRPr="00950096">
        <w:rPr>
          <w:rFonts w:ascii="Times New Roman" w:hAnsi="Times New Roman" w:cs="Times New Roman"/>
          <w:b/>
          <w:bCs/>
          <w:sz w:val="24"/>
          <w:szCs w:val="20"/>
        </w:rPr>
        <w:t>1.</w:t>
      </w:r>
      <w:r w:rsidR="00257E0D"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rsidR="007C1F4A" w:rsidRPr="0095009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256B3"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 xml:space="preserve">Smart Concrete Public Company Limited, </w:t>
      </w:r>
      <w:r w:rsidR="00580BC1">
        <w:rPr>
          <w:rFonts w:ascii="Times New Roman" w:hAnsi="Times New Roman" w:cs="Times New Roman"/>
          <w:sz w:val="22"/>
          <w:szCs w:val="22"/>
        </w:rPr>
        <w:t>(</w:t>
      </w:r>
      <w:r w:rsidRPr="005D3C69">
        <w:rPr>
          <w:rFonts w:ascii="Times New Roman" w:hAnsi="Times New Roman" w:cs="Times New Roman"/>
          <w:sz w:val="22"/>
          <w:szCs w:val="22"/>
        </w:rPr>
        <w:t>“the Company”</w:t>
      </w:r>
      <w:r w:rsidR="00580BC1">
        <w:rPr>
          <w:rFonts w:ascii="Times New Roman" w:hAnsi="Times New Roman" w:cs="Times New Roman"/>
          <w:sz w:val="22"/>
          <w:szCs w:val="22"/>
        </w:rPr>
        <w:t>)</w:t>
      </w:r>
      <w:r w:rsidRPr="005D3C69">
        <w:rPr>
          <w:rFonts w:ascii="Times New Roman" w:hAnsi="Times New Roman" w:cs="Times New Roman"/>
          <w:sz w:val="22"/>
          <w:szCs w:val="22"/>
        </w:rPr>
        <w:t xml:space="preserve">, </w:t>
      </w:r>
      <w:r w:rsidR="00580BC1" w:rsidRPr="00580BC1">
        <w:rPr>
          <w:rFonts w:ascii="Times New Roman" w:hAnsi="Times New Roman" w:cs="Times New Roman"/>
          <w:sz w:val="22"/>
          <w:szCs w:val="22"/>
        </w:rPr>
        <w:t>formerly Smart Concrete Co., Ltd., was</w:t>
      </w:r>
      <w:r w:rsidR="00580BC1" w:rsidRPr="00580BC1">
        <w:rPr>
          <w:rFonts w:ascii="Times New Roman" w:hAnsi="Times New Roman" w:cs="Times New Roman"/>
          <w:color w:val="FF0000"/>
          <w:sz w:val="22"/>
          <w:szCs w:val="22"/>
        </w:rPr>
        <w:t xml:space="preserve"> </w:t>
      </w:r>
      <w:r w:rsidR="00580BC1" w:rsidRPr="00580BC1">
        <w:rPr>
          <w:rFonts w:ascii="Times New Roman" w:hAnsi="Times New Roman" w:cs="Times New Roman"/>
          <w:sz w:val="22"/>
          <w:szCs w:val="22"/>
        </w:rPr>
        <w:t xml:space="preserve">registered as a limited company in Thailand on January 30, 2004. The Company was transformed from being juristic person as a limited company under the Civil and Commercial Code to a public </w:t>
      </w:r>
      <w:r w:rsidR="001D61AB" w:rsidRPr="001D61AB">
        <w:rPr>
          <w:rFonts w:ascii="Times New Roman" w:hAnsi="Times New Roman" w:cs="Times New Roman"/>
          <w:sz w:val="22"/>
          <w:szCs w:val="22"/>
        </w:rPr>
        <w:t xml:space="preserve">limited </w:t>
      </w:r>
      <w:r w:rsidR="00580BC1" w:rsidRPr="00580BC1">
        <w:rPr>
          <w:rFonts w:ascii="Times New Roman" w:hAnsi="Times New Roman" w:cs="Times New Roman"/>
          <w:sz w:val="22"/>
          <w:szCs w:val="22"/>
        </w:rPr>
        <w:t xml:space="preserve">company </w:t>
      </w:r>
      <w:r w:rsidR="001D61AB" w:rsidRPr="001D61AB">
        <w:rPr>
          <w:rFonts w:ascii="Times New Roman" w:hAnsi="Times New Roman" w:cs="Times New Roman"/>
          <w:sz w:val="22"/>
          <w:szCs w:val="22"/>
        </w:rPr>
        <w:t xml:space="preserve">(juristic entity registration number 0107556000272) </w:t>
      </w:r>
      <w:r w:rsidR="00580BC1" w:rsidRPr="00580BC1">
        <w:rPr>
          <w:rFonts w:ascii="Times New Roman" w:hAnsi="Times New Roman" w:cs="Times New Roman"/>
          <w:sz w:val="22"/>
          <w:szCs w:val="22"/>
        </w:rPr>
        <w:t xml:space="preserve">under the Public Limited Companies Act B.E. 2535 on </w:t>
      </w:r>
      <w:r w:rsidR="00580BC1">
        <w:rPr>
          <w:rFonts w:ascii="Times New Roman" w:hAnsi="Times New Roman" w:cs="Times New Roman"/>
          <w:sz w:val="22"/>
          <w:szCs w:val="22"/>
        </w:rPr>
        <w:t>April</w:t>
      </w:r>
      <w:r w:rsidR="00580BC1" w:rsidRPr="00580BC1">
        <w:rPr>
          <w:rFonts w:ascii="Times New Roman" w:hAnsi="Times New Roman" w:cs="Times New Roman"/>
          <w:sz w:val="22"/>
          <w:szCs w:val="22"/>
        </w:rPr>
        <w:t xml:space="preserve"> 18, 201</w:t>
      </w:r>
      <w:r w:rsidR="00580BC1">
        <w:rPr>
          <w:rFonts w:ascii="Times New Roman" w:hAnsi="Times New Roman" w:cs="Times New Roman"/>
          <w:sz w:val="22"/>
          <w:szCs w:val="22"/>
        </w:rPr>
        <w:t>3</w:t>
      </w:r>
      <w:r w:rsidR="000B34CE">
        <w:rPr>
          <w:rFonts w:ascii="Times New Roman" w:hAnsi="Times New Roman" w:cs="Times New Roman"/>
          <w:sz w:val="22"/>
          <w:szCs w:val="22"/>
        </w:rPr>
        <w:t>,</w:t>
      </w:r>
      <w:r w:rsidR="00580BC1" w:rsidRPr="00580BC1">
        <w:rPr>
          <w:rFonts w:ascii="Times New Roman" w:hAnsi="Times New Roman" w:cs="Times New Roman"/>
          <w:color w:val="FF0000"/>
          <w:sz w:val="22"/>
          <w:szCs w:val="22"/>
        </w:rPr>
        <w:t xml:space="preserve"> </w:t>
      </w:r>
      <w:r w:rsidR="00580BC1" w:rsidRPr="00580BC1">
        <w:rPr>
          <w:rFonts w:ascii="Times New Roman" w:hAnsi="Times New Roman" w:cs="Times New Roman"/>
          <w:sz w:val="22"/>
          <w:szCs w:val="22"/>
        </w:rPr>
        <w:t xml:space="preserve">and was registered in the Market for Alternative Investment </w:t>
      </w:r>
      <w:r w:rsidR="006B3BE0" w:rsidRPr="00766E90">
        <w:rPr>
          <w:rFonts w:ascii="Times New Roman" w:hAnsi="Times New Roman"/>
          <w:sz w:val="22"/>
          <w:szCs w:val="22"/>
        </w:rPr>
        <w:t>(“</w:t>
      </w:r>
      <w:proofErr w:type="spellStart"/>
      <w:r w:rsidR="006B3BE0" w:rsidRPr="00766E90">
        <w:rPr>
          <w:rFonts w:ascii="Times New Roman" w:hAnsi="Times New Roman"/>
          <w:sz w:val="22"/>
          <w:szCs w:val="22"/>
        </w:rPr>
        <w:t>mai</w:t>
      </w:r>
      <w:proofErr w:type="spellEnd"/>
      <w:r w:rsidR="006B3BE0" w:rsidRPr="00766E90">
        <w:rPr>
          <w:rFonts w:ascii="Times New Roman" w:hAnsi="Times New Roman"/>
          <w:sz w:val="22"/>
          <w:szCs w:val="22"/>
        </w:rPr>
        <w:t xml:space="preserve">”) </w:t>
      </w:r>
      <w:r w:rsidR="00580BC1" w:rsidRPr="00580BC1">
        <w:rPr>
          <w:rFonts w:ascii="Times New Roman" w:hAnsi="Times New Roman" w:cs="Times New Roman"/>
          <w:sz w:val="22"/>
          <w:szCs w:val="22"/>
        </w:rPr>
        <w:t xml:space="preserve">on October 2, 2014. </w:t>
      </w:r>
      <w:r w:rsidR="001256B3" w:rsidRPr="001256B3">
        <w:rPr>
          <w:rFonts w:ascii="Times New Roman" w:hAnsi="Times New Roman" w:cs="Times New Roman"/>
          <w:sz w:val="22"/>
          <w:szCs w:val="22"/>
        </w:rPr>
        <w:t xml:space="preserve">The Company is engaged in manufacturing and </w:t>
      </w:r>
      <w:r w:rsidR="001D61AB">
        <w:rPr>
          <w:rFonts w:ascii="Times New Roman" w:hAnsi="Times New Roman" w:cs="Times New Roman"/>
          <w:sz w:val="22"/>
          <w:szCs w:val="22"/>
        </w:rPr>
        <w:t>sales</w:t>
      </w:r>
      <w:r w:rsidR="001256B3" w:rsidRPr="001256B3">
        <w:rPr>
          <w:rFonts w:ascii="Times New Roman" w:hAnsi="Times New Roman" w:cs="Times New Roman"/>
          <w:sz w:val="22"/>
          <w:szCs w:val="22"/>
        </w:rPr>
        <w:t xml:space="preserve"> of autoclaved aerated concrete block products.</w:t>
      </w:r>
      <w:r w:rsidR="001256B3">
        <w:rPr>
          <w:rFonts w:ascii="Times New Roman" w:hAnsi="Times New Roman" w:cs="Times New Roman"/>
          <w:sz w:val="22"/>
          <w:szCs w:val="22"/>
        </w:rPr>
        <w:t xml:space="preserve"> </w:t>
      </w:r>
    </w:p>
    <w:p w:rsidR="001256B3" w:rsidRDefault="001256B3"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Default="002B5FFB"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B5FFB">
        <w:rPr>
          <w:rFonts w:ascii="Times New Roman" w:hAnsi="Times New Roman" w:cs="Times New Roman"/>
          <w:sz w:val="22"/>
          <w:szCs w:val="22"/>
        </w:rPr>
        <w:t xml:space="preserve">The Company’s is located </w:t>
      </w:r>
      <w:r w:rsidR="005D3C69" w:rsidRPr="002B5FFB">
        <w:rPr>
          <w:rFonts w:ascii="Times New Roman" w:hAnsi="Times New Roman" w:cs="Times New Roman"/>
          <w:sz w:val="22"/>
          <w:szCs w:val="22"/>
        </w:rPr>
        <w:t xml:space="preserve">at 11 Moo 9 </w:t>
      </w:r>
      <w:proofErr w:type="spellStart"/>
      <w:r w:rsidR="005D3C69" w:rsidRPr="002B5FFB">
        <w:rPr>
          <w:rFonts w:ascii="Times New Roman" w:hAnsi="Times New Roman" w:cs="Times New Roman"/>
          <w:sz w:val="22"/>
          <w:szCs w:val="22"/>
        </w:rPr>
        <w:t>Banbung-Klaeng</w:t>
      </w:r>
      <w:proofErr w:type="spellEnd"/>
      <w:r w:rsidR="005D3C69" w:rsidRPr="002B5FFB">
        <w:rPr>
          <w:rFonts w:ascii="Times New Roman" w:hAnsi="Times New Roman" w:cs="Times New Roman"/>
          <w:sz w:val="22"/>
          <w:szCs w:val="22"/>
        </w:rPr>
        <w:t xml:space="preserve"> Road, </w:t>
      </w:r>
      <w:proofErr w:type="spellStart"/>
      <w:r w:rsidR="005D3C69" w:rsidRPr="002B5FFB">
        <w:rPr>
          <w:rFonts w:ascii="Times New Roman" w:hAnsi="Times New Roman" w:cs="Times New Roman"/>
          <w:sz w:val="22"/>
          <w:szCs w:val="22"/>
        </w:rPr>
        <w:t>Tambol</w:t>
      </w:r>
      <w:proofErr w:type="spellEnd"/>
      <w:r w:rsidR="005D3C69" w:rsidRPr="002B5FFB">
        <w:rPr>
          <w:rFonts w:ascii="Times New Roman" w:hAnsi="Times New Roman" w:cs="Times New Roman"/>
          <w:sz w:val="22"/>
          <w:szCs w:val="22"/>
        </w:rPr>
        <w:t xml:space="preserve"> </w:t>
      </w:r>
      <w:proofErr w:type="spellStart"/>
      <w:r w:rsidR="005D3C69" w:rsidRPr="002B5FFB">
        <w:rPr>
          <w:rFonts w:ascii="Times New Roman" w:hAnsi="Times New Roman" w:cs="Times New Roman"/>
          <w:sz w:val="22"/>
          <w:szCs w:val="22"/>
        </w:rPr>
        <w:t>Nong</w:t>
      </w:r>
      <w:proofErr w:type="spellEnd"/>
      <w:r w:rsidR="005D3C69" w:rsidRPr="002B5FFB">
        <w:rPr>
          <w:rFonts w:ascii="Times New Roman" w:hAnsi="Times New Roman" w:cs="Times New Roman"/>
          <w:sz w:val="22"/>
          <w:szCs w:val="22"/>
        </w:rPr>
        <w:t xml:space="preserve">-Irun, </w:t>
      </w:r>
      <w:proofErr w:type="spellStart"/>
      <w:r w:rsidR="005D3C69" w:rsidRPr="002B5FFB">
        <w:rPr>
          <w:rFonts w:ascii="Times New Roman" w:hAnsi="Times New Roman" w:cs="Times New Roman"/>
          <w:sz w:val="22"/>
          <w:szCs w:val="22"/>
        </w:rPr>
        <w:t>Amphur</w:t>
      </w:r>
      <w:proofErr w:type="spellEnd"/>
      <w:r w:rsidR="005D3C69" w:rsidRPr="002B5FFB">
        <w:rPr>
          <w:rFonts w:ascii="Times New Roman" w:hAnsi="Times New Roman" w:cs="Times New Roman"/>
          <w:sz w:val="22"/>
          <w:szCs w:val="22"/>
        </w:rPr>
        <w:t xml:space="preserve"> </w:t>
      </w:r>
      <w:proofErr w:type="spellStart"/>
      <w:r w:rsidR="005D3C69" w:rsidRPr="002B5FFB">
        <w:rPr>
          <w:rFonts w:ascii="Times New Roman" w:hAnsi="Times New Roman" w:cs="Times New Roman"/>
          <w:sz w:val="22"/>
          <w:szCs w:val="22"/>
        </w:rPr>
        <w:t>Banbung</w:t>
      </w:r>
      <w:proofErr w:type="spellEnd"/>
      <w:r w:rsidR="005D3C69" w:rsidRPr="002B5FFB">
        <w:rPr>
          <w:rFonts w:ascii="Times New Roman" w:hAnsi="Times New Roman" w:cs="Times New Roman"/>
          <w:sz w:val="22"/>
          <w:szCs w:val="22"/>
        </w:rPr>
        <w:t xml:space="preserve">, </w:t>
      </w:r>
      <w:proofErr w:type="spellStart"/>
      <w:r w:rsidR="005D3C69" w:rsidRPr="002B5FFB">
        <w:rPr>
          <w:rFonts w:ascii="Times New Roman" w:hAnsi="Times New Roman" w:cs="Times New Roman"/>
          <w:sz w:val="22"/>
          <w:szCs w:val="22"/>
        </w:rPr>
        <w:t>Chonburi</w:t>
      </w:r>
      <w:proofErr w:type="spellEnd"/>
      <w:r w:rsidR="005D3C69" w:rsidRPr="002B5FFB">
        <w:rPr>
          <w:rFonts w:ascii="Times New Roman" w:hAnsi="Times New Roman" w:cs="Times New Roman"/>
          <w:sz w:val="22"/>
          <w:szCs w:val="22"/>
        </w:rPr>
        <w:t xml:space="preserve">. </w:t>
      </w:r>
    </w:p>
    <w:p w:rsidR="00B53920" w:rsidRDefault="00B53920"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53920" w:rsidRPr="002B5FFB" w:rsidRDefault="00B53920" w:rsidP="00B5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As at December 31, 2024 and 2023, the </w:t>
      </w:r>
      <w:r w:rsidR="001D61AB">
        <w:rPr>
          <w:rFonts w:ascii="Times New Roman" w:hAnsi="Times New Roman" w:cs="Times New Roman"/>
          <w:sz w:val="22"/>
          <w:szCs w:val="22"/>
        </w:rPr>
        <w:t>C</w:t>
      </w:r>
      <w:r w:rsidRPr="00B53920">
        <w:rPr>
          <w:rFonts w:ascii="Times New Roman" w:hAnsi="Times New Roman" w:cs="Times New Roman"/>
          <w:sz w:val="22"/>
          <w:szCs w:val="22"/>
        </w:rPr>
        <w:t>ompany</w:t>
      </w:r>
      <w:r w:rsidR="001D61AB">
        <w:rPr>
          <w:rFonts w:ascii="Times New Roman" w:hAnsi="Times New Roman" w:cs="Times New Roman"/>
          <w:sz w:val="22"/>
          <w:szCs w:val="22"/>
        </w:rPr>
        <w:t xml:space="preserve">’s </w:t>
      </w:r>
      <w:r w:rsidR="001D61AB" w:rsidRPr="001D61AB">
        <w:rPr>
          <w:rFonts w:ascii="Times New Roman" w:hAnsi="Times New Roman" w:cs="Times New Roman"/>
          <w:sz w:val="22"/>
          <w:szCs w:val="22"/>
        </w:rPr>
        <w:t xml:space="preserve">major shareholder </w:t>
      </w:r>
      <w:r w:rsidR="001D61AB">
        <w:rPr>
          <w:rFonts w:ascii="Times New Roman" w:hAnsi="Times New Roman" w:cs="Times New Roman"/>
          <w:sz w:val="22"/>
          <w:szCs w:val="22"/>
        </w:rPr>
        <w:t>was</w:t>
      </w:r>
      <w:r w:rsidRPr="00B53920">
        <w:rPr>
          <w:rFonts w:ascii="Times New Roman" w:hAnsi="Times New Roman" w:cs="Times New Roman"/>
          <w:sz w:val="22"/>
          <w:szCs w:val="22"/>
        </w:rPr>
        <w:t xml:space="preserve"> Chonburi Concrete Product Public Company Limited, incorporated in Thailand (direct and indirect shareholdings total</w:t>
      </w:r>
      <w:r>
        <w:rPr>
          <w:rFonts w:ascii="Times New Roman" w:hAnsi="Times New Roman" w:cs="Times New Roman"/>
          <w:sz w:val="22"/>
          <w:szCs w:val="22"/>
        </w:rPr>
        <w:t>l</w:t>
      </w:r>
      <w:r w:rsidRPr="00B53920">
        <w:rPr>
          <w:rFonts w:ascii="Times New Roman" w:hAnsi="Times New Roman" w:cs="Times New Roman"/>
          <w:sz w:val="22"/>
          <w:szCs w:val="22"/>
        </w:rPr>
        <w:t>ing 63.52%).</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161DE" w:rsidRPr="00950096" w:rsidRDefault="005161DE"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57E0D" w:rsidRPr="00950096"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rsidR="00C20EBE" w:rsidRPr="0095009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B526B" w:rsidRPr="008E116E"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950096">
        <w:rPr>
          <w:rFonts w:ascii="Times New Roman" w:hAnsi="Times New Roman" w:cs="Times New Roman"/>
          <w:sz w:val="22"/>
          <w:szCs w:val="22"/>
        </w:rPr>
        <w:t>The accompanying financial state</w:t>
      </w:r>
      <w:r w:rsidR="00AF04CD">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 xml:space="preserve">in the Thai language in conformity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r w:rsidR="00CB79C3">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Pr>
          <w:rFonts w:ascii="Times New Roman" w:hAnsi="Times New Roman" w:cs="Times New Roman"/>
          <w:sz w:val="22"/>
          <w:szCs w:val="22"/>
        </w:rPr>
        <w:t>,</w:t>
      </w:r>
      <w:r w:rsidR="008E116E" w:rsidRPr="008E116E">
        <w:rPr>
          <w:rFonts w:cs="Times New Roman"/>
          <w:sz w:val="22"/>
          <w:szCs w:val="22"/>
        </w:rPr>
        <w:t xml:space="preserve"> </w:t>
      </w:r>
      <w:r w:rsidR="008E116E" w:rsidRPr="008E116E">
        <w:rPr>
          <w:rFonts w:ascii="Times New Roman" w:hAnsi="Times New Roman" w:cs="Times New Roman"/>
          <w:sz w:val="22"/>
          <w:szCs w:val="22"/>
        </w:rPr>
        <w:t xml:space="preserve">and applicable announcements of the Department of Business Development. </w:t>
      </w:r>
      <w:r w:rsidRPr="008E116E">
        <w:rPr>
          <w:rFonts w:ascii="Times New Roman" w:hAnsi="Times New Roman" w:cs="Times New Roman"/>
          <w:sz w:val="22"/>
          <w:szCs w:val="22"/>
        </w:rPr>
        <w:t>Accordingly, t</w:t>
      </w:r>
      <w:r w:rsidRPr="00950096">
        <w:rPr>
          <w:rFonts w:ascii="Times New Roman" w:hAnsi="Times New Roman" w:cs="Times New Roman"/>
          <w:sz w:val="22"/>
          <w:szCs w:val="22"/>
        </w:rPr>
        <w:t xml:space="preserve">he accompanying financial statements are intended solely to present the financial position, results of operations and cash flows in accordance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950096">
        <w:rPr>
          <w:rFonts w:ascii="Times New Roman" w:hAnsi="Times New Roman" w:cs="Times New Roman"/>
          <w:sz w:val="22"/>
          <w:szCs w:val="22"/>
        </w:rPr>
        <w:tab/>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sidR="00AF04CD">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rsidR="005B39F2" w:rsidRPr="0095009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D5453" w:rsidRPr="003D5453"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sidR="003642CB">
        <w:rPr>
          <w:rFonts w:ascii="Times New Roman" w:hAnsi="Times New Roman" w:cs="Times New Roman"/>
          <w:sz w:val="22"/>
          <w:szCs w:val="22"/>
        </w:rPr>
        <w:t>202</w:t>
      </w:r>
      <w:r w:rsidR="00E05353">
        <w:rPr>
          <w:rFonts w:ascii="Times New Roman" w:hAnsi="Times New Roman" w:cs="Times New Roman"/>
          <w:sz w:val="22"/>
          <w:szCs w:val="22"/>
        </w:rPr>
        <w:t>3</w:t>
      </w:r>
      <w:r w:rsidRPr="003D5453">
        <w:rPr>
          <w:rFonts w:ascii="Times New Roman" w:hAnsi="Times New Roman" w:cs="Times New Roman"/>
          <w:sz w:val="22"/>
          <w:szCs w:val="22"/>
        </w:rPr>
        <w:t>, for comparative propose</w:t>
      </w:r>
      <w:r w:rsidR="00AF04CD">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sidR="003642CB">
        <w:rPr>
          <w:rFonts w:ascii="Times New Roman" w:hAnsi="Times New Roman" w:cs="Times New Roman"/>
          <w:sz w:val="22"/>
          <w:szCs w:val="22"/>
        </w:rPr>
        <w:t>202</w:t>
      </w:r>
      <w:r w:rsidR="00E05353">
        <w:rPr>
          <w:rFonts w:ascii="Times New Roman" w:hAnsi="Times New Roman" w:cs="Times New Roman"/>
          <w:sz w:val="22"/>
          <w:szCs w:val="22"/>
        </w:rPr>
        <w:t>4</w:t>
      </w:r>
      <w:r w:rsidR="00AF04CD">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rsidR="003D5453"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E0515" w:rsidRPr="0095009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9B064B" w:rsidRPr="00D7626D" w:rsidRDefault="009B064B" w:rsidP="009B064B">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Starting from January 1, 2024, the </w:t>
      </w:r>
      <w:r>
        <w:rPr>
          <w:rFonts w:ascii="Times New Roman" w:hAnsi="Times New Roman" w:cs="Angsana New"/>
        </w:rPr>
        <w:t>Company</w:t>
      </w:r>
      <w:r w:rsidRPr="00D7626D">
        <w:rPr>
          <w:rFonts w:ascii="Times New Roman" w:hAnsi="Times New Roman" w:cs="Times New Roman"/>
          <w:szCs w:val="22"/>
        </w:rPr>
        <w:t xml:space="preserve">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to the </w:t>
      </w:r>
      <w:r>
        <w:rPr>
          <w:rFonts w:ascii="Times New Roman" w:hAnsi="Times New Roman" w:cs="Times New Roman"/>
          <w:szCs w:val="22"/>
        </w:rPr>
        <w:t>Company</w:t>
      </w:r>
      <w:r w:rsidRPr="00D7626D">
        <w:rPr>
          <w:rFonts w:ascii="Times New Roman" w:hAnsi="Times New Roman" w:cs="Times New Roman"/>
          <w:szCs w:val="22"/>
        </w:rPr>
        <w:t>’s financial statements. However, certain revised TAS and TFRS feature significant changes as follows:</w:t>
      </w:r>
    </w:p>
    <w:p w:rsidR="009B064B" w:rsidRPr="00D7626D" w:rsidRDefault="009B064B" w:rsidP="009B064B">
      <w:pPr>
        <w:pStyle w:val="NoSpacing"/>
        <w:jc w:val="thaiDistribute"/>
        <w:rPr>
          <w:rFonts w:ascii="Times New Roman" w:hAnsi="Times New Roman" w:cs="Times New Roman"/>
          <w:szCs w:val="22"/>
        </w:rPr>
      </w:pPr>
    </w:p>
    <w:p w:rsidR="009B064B" w:rsidRDefault="009B064B" w:rsidP="009B064B">
      <w:pPr>
        <w:pStyle w:val="NoSpacing"/>
        <w:jc w:val="thaiDistribute"/>
        <w:rPr>
          <w:rFonts w:ascii="Times New Roman" w:hAnsi="Times New Roman" w:cs="Times New Roman"/>
          <w:i/>
          <w:iCs/>
          <w:szCs w:val="22"/>
          <w:u w:val="single"/>
        </w:rPr>
      </w:pPr>
      <w:r w:rsidRPr="00D7626D">
        <w:rPr>
          <w:rFonts w:ascii="Times New Roman" w:hAnsi="Times New Roman" w:cs="Times New Roman"/>
          <w:i/>
          <w:iCs/>
          <w:szCs w:val="22"/>
          <w:u w:val="single"/>
        </w:rPr>
        <w:t>TAS 1 (Presentation of Financial Statements), TFRS 7 (Financial Instruments: Disclosures), and TAS 34 (Interim Financial Reporting) from change relating to disclosures on accounting policies</w:t>
      </w:r>
    </w:p>
    <w:p w:rsidR="009B064B" w:rsidRPr="00D7626D" w:rsidRDefault="009B064B" w:rsidP="009B064B">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In this part there are changes in provisions from previously disclosing </w:t>
      </w:r>
      <w:r w:rsidRPr="009B064B">
        <w:rPr>
          <w:rFonts w:ascii="Times New Roman" w:hAnsi="Times New Roman" w:cs="Times New Roman"/>
          <w:szCs w:val="22"/>
        </w:rPr>
        <w:t>significant</w:t>
      </w:r>
      <w:r w:rsidRPr="00D7626D">
        <w:rPr>
          <w:rFonts w:ascii="Times New Roman" w:hAnsi="Times New Roman" w:cs="Times New Roman"/>
          <w:szCs w:val="22"/>
        </w:rPr>
        <w:t xml:space="preserve"> accounting policies to disclosing </w:t>
      </w:r>
      <w:r w:rsidRPr="009B064B">
        <w:rPr>
          <w:rFonts w:ascii="Times New Roman" w:hAnsi="Times New Roman" w:cs="Times New Roman"/>
          <w:szCs w:val="22"/>
        </w:rPr>
        <w:t>material</w:t>
      </w:r>
      <w:r w:rsidRPr="00D7626D">
        <w:rPr>
          <w:rFonts w:ascii="Times New Roman" w:hAnsi="Times New Roman" w:cs="Times New Roman"/>
          <w:szCs w:val="22"/>
        </w:rPr>
        <w:t xml:space="preserve"> accounting policies instead. In addition, the new provisions also give guidelines for practical use on the definition of being material to influence decisions for the disclosed information. Thus, the effect on the financial statements is disclosures on accounting policies and other related matters in the notes to financial statements (both annual and interim), from 2024 and onwards, will be fewer and more concise.</w:t>
      </w:r>
    </w:p>
    <w:p w:rsidR="009B064B" w:rsidRPr="00D7626D" w:rsidRDefault="009B064B" w:rsidP="009B064B">
      <w:pPr>
        <w:pStyle w:val="NoSpacing"/>
        <w:jc w:val="thaiDistribute"/>
        <w:rPr>
          <w:rFonts w:ascii="Times New Roman" w:hAnsi="Times New Roman" w:cs="Times New Roman"/>
          <w:szCs w:val="22"/>
        </w:rPr>
      </w:pPr>
    </w:p>
    <w:p w:rsidR="009B064B" w:rsidRPr="00D7626D" w:rsidRDefault="009B064B" w:rsidP="009B064B">
      <w:pPr>
        <w:pStyle w:val="NoSpacing"/>
        <w:jc w:val="thaiDistribute"/>
        <w:rPr>
          <w:rFonts w:ascii="Times New Roman" w:hAnsi="Times New Roman" w:cs="Times New Roman"/>
          <w:szCs w:val="22"/>
        </w:rPr>
      </w:pPr>
      <w:r>
        <w:rPr>
          <w:rFonts w:ascii="Times New Roman" w:hAnsi="Times New Roman" w:cs="Times New Roman"/>
          <w:szCs w:val="22"/>
        </w:rPr>
        <w:lastRenderedPageBreak/>
        <w:t xml:space="preserve">In addition, </w:t>
      </w:r>
      <w:r w:rsidRPr="00D7626D">
        <w:rPr>
          <w:rFonts w:ascii="Times New Roman" w:hAnsi="Times New Roman" w:cs="Times New Roman"/>
          <w:szCs w:val="22"/>
        </w:rPr>
        <w:t>TFAC revised certain TAS / TFRS and also issued the new TFRS 17 “Insurance Contracts” to supersede TFRS 4 that have become effective for the accounting period starting on or after January 1, 2025. About the revision, it was made for more clarity and appropriateness of the standards which is briefly summarized as shown below:</w:t>
      </w:r>
    </w:p>
    <w:p w:rsidR="009B064B" w:rsidRPr="00D7626D" w:rsidRDefault="009B064B" w:rsidP="006148AA">
      <w:pPr>
        <w:pStyle w:val="NoSpacing"/>
        <w:numPr>
          <w:ilvl w:val="0"/>
          <w:numId w:val="2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TAS 1 =&gt; relating to situation, information, and substance of rights used in determining the classification of liabilities as current or non-current, including non-current liabilities with covenants.</w:t>
      </w:r>
    </w:p>
    <w:p w:rsidR="009B064B" w:rsidRPr="00D7626D" w:rsidRDefault="009B064B" w:rsidP="006148AA">
      <w:pPr>
        <w:pStyle w:val="NoSpacing"/>
        <w:numPr>
          <w:ilvl w:val="0"/>
          <w:numId w:val="2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TAS 7, TFRS 7 =&gt; relating to additional disclosures about Supplier Finance Agreements that will enhance understanding of cash flows and liquidity risk.</w:t>
      </w:r>
    </w:p>
    <w:p w:rsidR="009B064B" w:rsidRPr="00D7626D" w:rsidRDefault="009B064B" w:rsidP="006148AA">
      <w:pPr>
        <w:pStyle w:val="NoSpacing"/>
        <w:numPr>
          <w:ilvl w:val="0"/>
          <w:numId w:val="2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TFRS 16 =&gt; relating to lease liability in a sale and leaseback with certain revision by adding subsequent measurement requirements for sale and leaseback transactions.</w:t>
      </w:r>
    </w:p>
    <w:p w:rsidR="009B064B" w:rsidRPr="00D7626D" w:rsidRDefault="009B064B" w:rsidP="006148AA">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Aforesaid revised or new TAS and TFRS have no material effect on the financial statements of the </w:t>
      </w:r>
      <w:r>
        <w:rPr>
          <w:rFonts w:ascii="Times New Roman" w:hAnsi="Times New Roman" w:cs="Times New Roman"/>
          <w:szCs w:val="22"/>
        </w:rPr>
        <w:t>Company</w:t>
      </w:r>
      <w:r w:rsidRPr="00D7626D">
        <w:rPr>
          <w:rFonts w:ascii="Times New Roman" w:hAnsi="Times New Roman" w:cs="Times New Roman"/>
          <w:szCs w:val="22"/>
        </w:rPr>
        <w:t>.</w:t>
      </w:r>
    </w:p>
    <w:p w:rsidR="00EE7A80" w:rsidRDefault="00EE7A80"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p>
    <w:p w:rsidR="00EE7A80" w:rsidRPr="00EE7A80" w:rsidRDefault="00EE7A80"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2"/>
          <w:szCs w:val="22"/>
        </w:rPr>
      </w:pPr>
    </w:p>
    <w:p w:rsidR="00437C58" w:rsidRPr="00641948" w:rsidRDefault="00437C58"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rPr>
      </w:pPr>
      <w:r w:rsidRPr="00641948">
        <w:rPr>
          <w:rFonts w:ascii="Times New Roman" w:hAnsi="Times New Roman" w:cs="Times New Roman"/>
          <w:b/>
          <w:bCs/>
          <w:sz w:val="24"/>
          <w:szCs w:val="20"/>
        </w:rPr>
        <w:t>3.</w:t>
      </w:r>
      <w:r w:rsidR="00641948" w:rsidRPr="00641948">
        <w:rPr>
          <w:rFonts w:ascii="Times New Roman" w:hAnsi="Times New Roman" w:cs="Times New Roman"/>
          <w:b/>
          <w:bCs/>
          <w:sz w:val="24"/>
          <w:szCs w:val="20"/>
        </w:rPr>
        <w:tab/>
      </w:r>
      <w:r w:rsidR="00397DBA">
        <w:rPr>
          <w:rFonts w:ascii="Times New Roman" w:hAnsi="Times New Roman" w:cs="Times New Roman"/>
          <w:b/>
          <w:bCs/>
          <w:sz w:val="24"/>
          <w:szCs w:val="20"/>
        </w:rPr>
        <w:t>MATERIAL</w:t>
      </w:r>
      <w:r w:rsidRPr="00641948">
        <w:rPr>
          <w:rFonts w:ascii="Times New Roman" w:hAnsi="Times New Roman" w:cs="Times New Roman"/>
          <w:b/>
          <w:bCs/>
          <w:sz w:val="24"/>
          <w:szCs w:val="20"/>
        </w:rPr>
        <w:t xml:space="preserve"> ACCOUNTING POLICIES</w:t>
      </w:r>
    </w:p>
    <w:p w:rsidR="00B77DFF" w:rsidRPr="0095009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30864" w:rsidRPr="0029158E" w:rsidRDefault="00030864" w:rsidP="00030864">
      <w:pPr>
        <w:pStyle w:val="Heading5"/>
        <w:tabs>
          <w:tab w:val="left" w:pos="540"/>
        </w:tabs>
        <w:spacing w:line="276" w:lineRule="auto"/>
        <w:jc w:val="thaiDistribute"/>
        <w:rPr>
          <w:rFonts w:ascii="Times New Roman" w:hAnsi="Times New Roman" w:cstheme="minorBidi"/>
          <w:b/>
          <w:bCs/>
          <w:sz w:val="22"/>
          <w:szCs w:val="22"/>
        </w:rPr>
      </w:pPr>
      <w:r w:rsidRPr="000C772C">
        <w:rPr>
          <w:rFonts w:ascii="Times New Roman" w:hAnsi="Times New Roman" w:cs="Times New Roman"/>
          <w:b/>
          <w:bCs/>
          <w:sz w:val="22"/>
          <w:szCs w:val="22"/>
        </w:rPr>
        <w:t>Cash and Cash Equivalents</w:t>
      </w:r>
      <w:r>
        <w:rPr>
          <w:rFonts w:ascii="Times New Roman" w:hAnsi="Times New Roman" w:cstheme="minorBidi" w:hint="cs"/>
          <w:b/>
          <w:bCs/>
          <w:sz w:val="22"/>
          <w:szCs w:val="22"/>
          <w:cs/>
        </w:rPr>
        <w:t xml:space="preserve"> </w:t>
      </w:r>
    </w:p>
    <w:p w:rsidR="00030864" w:rsidRPr="000C772C" w:rsidRDefault="00030864" w:rsidP="000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030864" w:rsidRPr="00030864" w:rsidRDefault="00030864" w:rsidP="000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olor w:val="FF0000"/>
          <w:sz w:val="22"/>
          <w:szCs w:val="22"/>
        </w:rPr>
      </w:pPr>
      <w:r w:rsidRPr="00030864">
        <w:rPr>
          <w:rFonts w:ascii="Times New Roman" w:hAnsi="Times New Roman" w:cs="Times New Roman"/>
          <w:sz w:val="22"/>
          <w:szCs w:val="22"/>
        </w:rPr>
        <w:t xml:space="preserve">Cash and cash equivalents comprise cash in hand and deposits at financial institutions are stated at cost </w:t>
      </w:r>
      <w:r w:rsidRPr="00864BC0">
        <w:rPr>
          <w:rFonts w:ascii="Times New Roman" w:hAnsi="Times New Roman" w:cs="Times New Roman"/>
          <w:sz w:val="22"/>
          <w:szCs w:val="22"/>
        </w:rPr>
        <w:t xml:space="preserve">and without restriction in use or being </w:t>
      </w:r>
      <w:r w:rsidR="00864BC0" w:rsidRPr="00864BC0">
        <w:rPr>
          <w:rFonts w:ascii="Times New Roman" w:hAnsi="Times New Roman" w:cs="Times New Roman"/>
          <w:sz w:val="22"/>
          <w:szCs w:val="22"/>
        </w:rPr>
        <w:t>collateralized</w:t>
      </w:r>
      <w:r w:rsidRPr="00864BC0">
        <w:rPr>
          <w:rFonts w:ascii="Times New Roman" w:hAnsi="Times New Roman" w:cs="Times New Roman"/>
          <w:sz w:val="22"/>
          <w:szCs w:val="22"/>
        </w:rPr>
        <w:t>.</w:t>
      </w:r>
      <w:r w:rsidRPr="00030864">
        <w:rPr>
          <w:rFonts w:ascii="Times New Roman" w:hAnsi="Times New Roman" w:cs="Times New Roman"/>
          <w:color w:val="FF0000"/>
          <w:sz w:val="22"/>
          <w:szCs w:val="22"/>
        </w:rPr>
        <w:t xml:space="preserve"> </w:t>
      </w:r>
      <w:r w:rsidRPr="00864BC0">
        <w:rPr>
          <w:rFonts w:ascii="Times New Roman" w:hAnsi="Times New Roman" w:cs="Times New Roman"/>
          <w:sz w:val="22"/>
          <w:szCs w:val="22"/>
        </w:rPr>
        <w:t xml:space="preserve">Cash </w:t>
      </w:r>
      <w:r w:rsidR="00864BC0" w:rsidRPr="00864BC0">
        <w:rPr>
          <w:rFonts w:ascii="Times New Roman" w:hAnsi="Times New Roman" w:cs="Times New Roman"/>
          <w:sz w:val="22"/>
          <w:szCs w:val="22"/>
        </w:rPr>
        <w:t xml:space="preserve">at banks which have restrictions in use or being collateralized are </w:t>
      </w:r>
      <w:r w:rsidR="001D61AB" w:rsidRPr="001D61AB">
        <w:rPr>
          <w:rFonts w:ascii="Times New Roman" w:hAnsi="Times New Roman" w:cs="Times New Roman"/>
          <w:sz w:val="22"/>
          <w:szCs w:val="22"/>
        </w:rPr>
        <w:t xml:space="preserve">stated at cost </w:t>
      </w:r>
      <w:r w:rsidR="001D61AB">
        <w:rPr>
          <w:rFonts w:ascii="Times New Roman" w:hAnsi="Times New Roman" w:cs="Times New Roman"/>
          <w:sz w:val="22"/>
          <w:szCs w:val="22"/>
        </w:rPr>
        <w:t xml:space="preserve">and </w:t>
      </w:r>
      <w:r w:rsidR="00864BC0" w:rsidRPr="00864BC0">
        <w:rPr>
          <w:rFonts w:ascii="Times New Roman" w:hAnsi="Times New Roman" w:cs="Times New Roman"/>
          <w:sz w:val="22"/>
          <w:szCs w:val="22"/>
        </w:rPr>
        <w:t>presented separately as “Deposits at financial institutions under pledge” under non-current assets</w:t>
      </w:r>
      <w:r w:rsidRPr="00864BC0">
        <w:rPr>
          <w:rFonts w:ascii="Times New Roman" w:hAnsi="Times New Roman" w:cs="Times New Roman"/>
          <w:sz w:val="22"/>
          <w:szCs w:val="22"/>
        </w:rPr>
        <w:t>.</w:t>
      </w:r>
      <w:r w:rsidRPr="00030864">
        <w:rPr>
          <w:rFonts w:ascii="Times New Roman" w:hAnsi="Times New Roman" w:cs="Times New Roman"/>
          <w:color w:val="FF0000"/>
          <w:sz w:val="22"/>
          <w:szCs w:val="22"/>
        </w:rPr>
        <w:t xml:space="preserve"> </w:t>
      </w:r>
    </w:p>
    <w:p w:rsidR="00030864" w:rsidRDefault="00030864" w:rsidP="00153FF8">
      <w:pPr>
        <w:pStyle w:val="Heading5"/>
        <w:spacing w:line="260" w:lineRule="atLeast"/>
        <w:jc w:val="both"/>
        <w:rPr>
          <w:rFonts w:ascii="Times New Roman" w:hAnsi="Times New Roman" w:cs="Times New Roman"/>
          <w:b/>
          <w:bCs/>
          <w:sz w:val="22"/>
        </w:rPr>
      </w:pPr>
    </w:p>
    <w:p w:rsidR="00030864" w:rsidRDefault="00030864" w:rsidP="00153FF8">
      <w:pPr>
        <w:pStyle w:val="Heading5"/>
        <w:spacing w:line="260" w:lineRule="atLeast"/>
        <w:jc w:val="both"/>
        <w:rPr>
          <w:rFonts w:ascii="Times New Roman" w:hAnsi="Times New Roman" w:cs="Times New Roman"/>
          <w:b/>
          <w:bCs/>
          <w:sz w:val="22"/>
        </w:rPr>
      </w:pPr>
    </w:p>
    <w:p w:rsidR="005A042F" w:rsidRDefault="0078162D" w:rsidP="00153FF8">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t>Trade Accounts Receivable and Allowance for Expected Credit L</w:t>
      </w:r>
      <w:r w:rsidR="00153FF8" w:rsidRPr="00153FF8">
        <w:rPr>
          <w:rFonts w:ascii="Times New Roman" w:hAnsi="Times New Roman" w:cs="Times New Roman"/>
          <w:b/>
          <w:bCs/>
          <w:sz w:val="22"/>
        </w:rPr>
        <w:t>oss</w:t>
      </w:r>
    </w:p>
    <w:p w:rsidR="00153FF8" w:rsidRPr="00153FF8" w:rsidRDefault="00153FF8" w:rsidP="00153FF8">
      <w:pPr>
        <w:rPr>
          <w:cs/>
        </w:rPr>
      </w:pP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Trade </w:t>
      </w:r>
      <w:r w:rsidR="00B77DFF">
        <w:rPr>
          <w:rFonts w:ascii="Times New Roman" w:hAnsi="Times New Roman" w:cs="Times New Roman"/>
          <w:sz w:val="22"/>
          <w:szCs w:val="22"/>
          <w:lang w:val="en-GB"/>
        </w:rPr>
        <w:t xml:space="preserve">receivable is stated at </w:t>
      </w:r>
      <w:r w:rsidRPr="00950096">
        <w:rPr>
          <w:rFonts w:ascii="Times New Roman" w:hAnsi="Times New Roman" w:cs="Times New Roman"/>
          <w:sz w:val="22"/>
          <w:szCs w:val="22"/>
          <w:lang w:val="en-GB"/>
        </w:rPr>
        <w:t xml:space="preserve">invoice value </w:t>
      </w:r>
      <w:r w:rsidR="00CB24C2">
        <w:rPr>
          <w:rFonts w:ascii="Times New Roman" w:hAnsi="Times New Roman" w:cs="Times New Roman"/>
          <w:sz w:val="22"/>
          <w:szCs w:val="22"/>
          <w:lang w:val="en-GB"/>
        </w:rPr>
        <w:t>or accrued amount</w:t>
      </w:r>
      <w:r w:rsidR="00CB24C2" w:rsidRPr="000C772C">
        <w:rPr>
          <w:rFonts w:ascii="Times New Roman" w:hAnsi="Times New Roman" w:cs="Times New Roman"/>
          <w:sz w:val="22"/>
          <w:szCs w:val="22"/>
          <w:lang w:val="en-GB"/>
        </w:rPr>
        <w:t xml:space="preserve"> </w:t>
      </w:r>
      <w:r w:rsidRPr="00950096">
        <w:rPr>
          <w:rFonts w:ascii="Times New Roman" w:hAnsi="Times New Roman" w:cs="Times New Roman"/>
          <w:sz w:val="22"/>
          <w:szCs w:val="22"/>
          <w:lang w:val="en-GB"/>
        </w:rPr>
        <w:t xml:space="preserve">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expected credit loss</w:t>
      </w:r>
      <w:r w:rsidRPr="00950096">
        <w:rPr>
          <w:rFonts w:ascii="Times New Roman" w:hAnsi="Times New Roman" w:cs="Times New Roman"/>
          <w:sz w:val="22"/>
          <w:szCs w:val="22"/>
          <w:lang w:val="en-GB"/>
        </w:rPr>
        <w:t>.</w:t>
      </w: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006CFD" w:rsidRPr="009F6A91" w:rsidRDefault="00006CFD" w:rsidP="00006CFD">
      <w:pPr>
        <w:pStyle w:val="a1"/>
        <w:tabs>
          <w:tab w:val="clear" w:pos="1080"/>
        </w:tabs>
        <w:spacing w:line="276" w:lineRule="auto"/>
        <w:jc w:val="both"/>
        <w:rPr>
          <w:rFonts w:cs="Times New Roman"/>
          <w:sz w:val="22"/>
          <w:szCs w:val="22"/>
          <w:lang w:val="en-US"/>
        </w:rPr>
      </w:pPr>
      <w:r>
        <w:rPr>
          <w:rFonts w:cs="Times New Roman"/>
          <w:sz w:val="22"/>
          <w:szCs w:val="22"/>
          <w:lang w:val="en-US"/>
        </w:rPr>
        <w:t>The Company</w:t>
      </w:r>
      <w:r w:rsidRPr="009F6A91">
        <w:rPr>
          <w:rFonts w:cs="Times New Roman"/>
          <w:sz w:val="22"/>
          <w:szCs w:val="22"/>
          <w:lang w:val="en-US"/>
        </w:rPr>
        <w:t xml:space="preserve"> recognizes allowance for expected credit loss in accordance with the policy described in the financial instruments section.</w:t>
      </w:r>
      <w:r w:rsidRPr="00006CFD">
        <w:rPr>
          <w:rFonts w:cs="Times New Roman"/>
          <w:sz w:val="22"/>
          <w:szCs w:val="22"/>
          <w:lang w:val="en-GB"/>
        </w:rPr>
        <w:t xml:space="preserve"> </w:t>
      </w:r>
    </w:p>
    <w:p w:rsid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6CFD" w:rsidRPr="0078162D" w:rsidRDefault="00006CF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78162D"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950096" w:rsidRDefault="00F17D73" w:rsidP="004A1FA2">
      <w:pPr>
        <w:pStyle w:val="NoSpacing"/>
        <w:jc w:val="both"/>
        <w:rPr>
          <w:rFonts w:ascii="Times New Roman" w:hAnsi="Times New Roman" w:cs="Times New Roman"/>
        </w:rPr>
      </w:pPr>
      <w:r w:rsidRPr="00950096">
        <w:rPr>
          <w:rFonts w:ascii="Times New Roman" w:hAnsi="Times New Roman" w:cs="Times New Roman"/>
        </w:rPr>
        <w:t xml:space="preserve">Inventories are stated at the lower of cost </w:t>
      </w:r>
      <w:r w:rsidR="00794199" w:rsidRPr="00950096">
        <w:rPr>
          <w:rFonts w:ascii="Times New Roman" w:hAnsi="Times New Roman" w:cs="Times New Roman"/>
        </w:rPr>
        <w:t>(</w:t>
      </w:r>
      <w:r w:rsidR="006E626B">
        <w:rPr>
          <w:rFonts w:ascii="Times New Roman" w:hAnsi="Times New Roman" w:cs="Times New Roman"/>
        </w:rPr>
        <w:t>weighted average method</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rsidR="00F17D73" w:rsidRPr="00950096" w:rsidRDefault="00F17D73" w:rsidP="00F17D73">
      <w:pPr>
        <w:pStyle w:val="NoSpacing"/>
        <w:rPr>
          <w:rFonts w:ascii="Times New Roman" w:hAnsi="Times New Roman" w:cs="Times New Roman"/>
        </w:rPr>
      </w:pPr>
    </w:p>
    <w:p w:rsidR="00D825A2" w:rsidRPr="000C772C" w:rsidRDefault="00DB524F" w:rsidP="00D825A2">
      <w:pPr>
        <w:pStyle w:val="NoSpacing"/>
        <w:spacing w:line="276" w:lineRule="auto"/>
        <w:jc w:val="thaiDistribute"/>
        <w:rPr>
          <w:rFonts w:ascii="Times New Roman" w:hAnsi="Times New Roman" w:cs="Times New Roman"/>
          <w:szCs w:val="22"/>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r w:rsidR="00D825A2">
        <w:rPr>
          <w:rFonts w:ascii="Times New Roman" w:hAnsi="Times New Roman" w:cs="Times New Roman"/>
        </w:rPr>
        <w:t xml:space="preserve"> </w:t>
      </w:r>
      <w:r w:rsidR="00D825A2" w:rsidRPr="000C772C">
        <w:rPr>
          <w:rFonts w:ascii="Times New Roman" w:hAnsi="Times New Roman" w:cs="Times New Roman"/>
          <w:szCs w:val="22"/>
        </w:rPr>
        <w:t>based on consideration of inventory physical condition and age</w:t>
      </w:r>
      <w:r w:rsidR="00D825A2">
        <w:rPr>
          <w:rFonts w:ascii="Times New Roman" w:hAnsi="Times New Roman" w:cs="Times New Roman"/>
          <w:szCs w:val="22"/>
        </w:rPr>
        <w:t>s</w:t>
      </w:r>
      <w:r w:rsidR="00D825A2" w:rsidRPr="000C772C">
        <w:rPr>
          <w:rFonts w:ascii="Times New Roman" w:hAnsi="Times New Roman" w:cs="Times New Roman"/>
          <w:szCs w:val="22"/>
        </w:rPr>
        <w:t xml:space="preserve"> </w:t>
      </w:r>
      <w:r w:rsidR="00D825A2">
        <w:rPr>
          <w:rFonts w:ascii="Times New Roman" w:hAnsi="Times New Roman" w:cs="Times New Roman"/>
          <w:szCs w:val="22"/>
        </w:rPr>
        <w:t>as well as</w:t>
      </w:r>
      <w:r w:rsidR="00D825A2" w:rsidRPr="000C772C">
        <w:rPr>
          <w:rFonts w:ascii="Times New Roman" w:hAnsi="Times New Roman" w:cs="Times New Roman"/>
          <w:szCs w:val="22"/>
        </w:rPr>
        <w:t xml:space="preserve"> estimates derived from past information and experiences.</w:t>
      </w:r>
    </w:p>
    <w:p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rsidR="003642CB" w:rsidRPr="003642CB" w:rsidRDefault="003642CB" w:rsidP="003642CB"/>
    <w:p w:rsidR="003642CB" w:rsidRPr="003642CB" w:rsidRDefault="003642CB" w:rsidP="003642CB">
      <w:pPr>
        <w:pStyle w:val="Heading5"/>
        <w:tabs>
          <w:tab w:val="left" w:pos="540"/>
        </w:tabs>
        <w:spacing w:line="260" w:lineRule="atLeast"/>
        <w:jc w:val="both"/>
        <w:rPr>
          <w:rFonts w:ascii="Times New Roman" w:hAnsi="Times New Roman" w:cs="Times New Roman"/>
          <w:b/>
          <w:bCs/>
          <w:sz w:val="22"/>
          <w:szCs w:val="22"/>
        </w:rPr>
      </w:pPr>
      <w:r w:rsidRPr="003642CB">
        <w:rPr>
          <w:rFonts w:ascii="Times New Roman" w:hAnsi="Times New Roman" w:cs="Times New Roman"/>
          <w:b/>
          <w:bCs/>
          <w:sz w:val="22"/>
          <w:szCs w:val="22"/>
        </w:rPr>
        <w:t xml:space="preserve">Investment Property (Land for </w:t>
      </w:r>
      <w:r w:rsidR="001D61AB">
        <w:rPr>
          <w:rFonts w:ascii="Times New Roman" w:hAnsi="Times New Roman" w:cs="Times New Roman"/>
          <w:b/>
          <w:bCs/>
          <w:sz w:val="22"/>
          <w:szCs w:val="22"/>
        </w:rPr>
        <w:t>L</w:t>
      </w:r>
      <w:r w:rsidRPr="003642CB">
        <w:rPr>
          <w:rFonts w:ascii="Times New Roman" w:hAnsi="Times New Roman" w:cs="Times New Roman"/>
          <w:b/>
          <w:bCs/>
          <w:sz w:val="22"/>
          <w:szCs w:val="22"/>
        </w:rPr>
        <w:t>ease)</w:t>
      </w:r>
    </w:p>
    <w:p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p>
    <w:p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Land for lease is stated at cost less allowance for impairment (if any).</w:t>
      </w:r>
      <w:r w:rsidRPr="003642CB">
        <w:rPr>
          <w:rFonts w:ascii="Times New Roman" w:hAnsi="Times New Roman" w:cs="Times New Roman" w:hint="cs"/>
          <w:sz w:val="22"/>
          <w:szCs w:val="22"/>
          <w:cs/>
        </w:rPr>
        <w:t xml:space="preserve"> </w:t>
      </w:r>
    </w:p>
    <w:p w:rsidR="00006CFD" w:rsidRDefault="00006CFD" w:rsidP="00006CFD"/>
    <w:p w:rsidR="003642CB" w:rsidRDefault="003642CB" w:rsidP="00006CFD"/>
    <w:p w:rsidR="007D1948" w:rsidRDefault="007D1948" w:rsidP="00006CFD"/>
    <w:p w:rsidR="007D1948" w:rsidRDefault="007D1948" w:rsidP="00006CFD"/>
    <w:p w:rsidR="007D1948" w:rsidRDefault="007D1948" w:rsidP="00006CFD"/>
    <w:p w:rsidR="007D1948" w:rsidRPr="00006CFD" w:rsidRDefault="007D1948" w:rsidP="00006CFD"/>
    <w:p w:rsidR="00F17D73" w:rsidRPr="00950096" w:rsidRDefault="00F17D73" w:rsidP="0006620B">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Property, Plant and Equipment</w:t>
      </w:r>
    </w:p>
    <w:p w:rsidR="00F17D73" w:rsidRPr="00DE373F" w:rsidRDefault="00F17D73" w:rsidP="00F17D73">
      <w:pPr>
        <w:pStyle w:val="block"/>
        <w:spacing w:after="0" w:line="240" w:lineRule="atLeast"/>
        <w:ind w:left="0"/>
        <w:jc w:val="both"/>
        <w:rPr>
          <w:rFonts w:ascii="Times New Roman" w:hAnsi="Times New Roman"/>
          <w:sz w:val="20"/>
          <w:lang w:val="en-US" w:bidi="th-TH"/>
        </w:rPr>
      </w:pPr>
    </w:p>
    <w:p w:rsidR="00F17D73" w:rsidRPr="00950096" w:rsidRDefault="00F17D73" w:rsidP="00F17D73">
      <w:pPr>
        <w:pStyle w:val="block"/>
        <w:spacing w:after="0" w:line="240" w:lineRule="atLeast"/>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 xml:space="preserve">Plant and equipment </w:t>
      </w:r>
      <w:r w:rsidR="00DB524F">
        <w:rPr>
          <w:rFonts w:ascii="Times New Roman" w:hAnsi="Times New Roman"/>
          <w:szCs w:val="22"/>
          <w:lang w:val="en-US" w:bidi="th-TH"/>
        </w:rPr>
        <w:t>(used or not used</w:t>
      </w:r>
      <w:r w:rsidR="001D61AB">
        <w:rPr>
          <w:rFonts w:ascii="Times New Roman" w:hAnsi="Times New Roman"/>
          <w:szCs w:val="22"/>
          <w:lang w:val="en-US" w:bidi="th-TH"/>
        </w:rPr>
        <w:t xml:space="preserve"> in operations</w:t>
      </w:r>
      <w:r w:rsidR="00DB524F">
        <w:rPr>
          <w:rFonts w:ascii="Times New Roman" w:hAnsi="Times New Roman"/>
          <w:szCs w:val="22"/>
          <w:lang w:val="en-US" w:bidi="th-TH"/>
        </w:rPr>
        <w:t xml:space="preserve">) </w:t>
      </w:r>
      <w:r w:rsidRPr="00950096">
        <w:rPr>
          <w:rFonts w:ascii="Times New Roman" w:hAnsi="Times New Roman"/>
          <w:szCs w:val="22"/>
          <w:lang w:val="en-US" w:bidi="th-TH"/>
        </w:rPr>
        <w:t>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p>
    <w:p w:rsidR="00DE373F" w:rsidRPr="00DE373F" w:rsidRDefault="00DE373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0"/>
          <w:szCs w:val="20"/>
        </w:rPr>
      </w:pPr>
    </w:p>
    <w:p w:rsidR="00F17D73" w:rsidRPr="001D215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17D73" w:rsidRPr="00DE373F"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A12E34" w:rsidRPr="00A12E34">
        <w:rPr>
          <w:rFonts w:ascii="Times New Roman" w:hAnsi="Times New Roman" w:cs="Times New Roman"/>
          <w:sz w:val="22"/>
          <w:szCs w:val="22"/>
          <w:lang w:val="en-GB"/>
        </w:rPr>
        <w:t xml:space="preserve">as expense in profit or loss </w:t>
      </w:r>
      <w:r w:rsidR="001D2159">
        <w:rPr>
          <w:rFonts w:ascii="Times New Roman" w:hAnsi="Times New Roman" w:cs="Times New Roman"/>
          <w:sz w:val="22"/>
          <w:szCs w:val="22"/>
          <w:lang w:val="en-GB"/>
        </w:rPr>
        <w:t xml:space="preserve">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w:t>
      </w:r>
      <w:r w:rsidR="00A12E34">
        <w:rPr>
          <w:rFonts w:ascii="Times New Roman" w:hAnsi="Times New Roman" w:cs="Times New Roman"/>
          <w:sz w:val="22"/>
          <w:szCs w:val="22"/>
          <w:lang w:val="en-GB"/>
        </w:rPr>
        <w:t xml:space="preserve"> </w:t>
      </w:r>
      <w:r w:rsidRPr="00950096">
        <w:rPr>
          <w:rFonts w:ascii="Times New Roman" w:hAnsi="Times New Roman" w:cs="Times New Roman"/>
          <w:sz w:val="22"/>
          <w:szCs w:val="22"/>
          <w:lang w:val="en-GB"/>
        </w:rPr>
        <w:t xml:space="preserve">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rsidR="00112F94" w:rsidRPr="00DE373F"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bl>
      <w:tblPr>
        <w:tblW w:w="8506" w:type="dxa"/>
        <w:tblInd w:w="-34" w:type="dxa"/>
        <w:tblLayout w:type="fixed"/>
        <w:tblLook w:val="0000"/>
      </w:tblPr>
      <w:tblGrid>
        <w:gridCol w:w="6946"/>
        <w:gridCol w:w="1560"/>
      </w:tblGrid>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60" w:type="dxa"/>
            <w:tcBorders>
              <w:bottom w:val="single" w:sz="4" w:space="0" w:color="auto"/>
            </w:tcBorders>
          </w:tcPr>
          <w:p w:rsidR="00E31DC8" w:rsidRPr="00950096" w:rsidRDefault="00E31DC8" w:rsidP="00E31DC8">
            <w:pPr>
              <w:jc w:val="center"/>
              <w:rPr>
                <w:rFonts w:ascii="Times New Roman" w:hAnsi="Times New Roman" w:cs="Times New Roman"/>
                <w:sz w:val="22"/>
                <w:szCs w:val="22"/>
              </w:rPr>
            </w:pPr>
            <w:r>
              <w:rPr>
                <w:rFonts w:ascii="Times New Roman" w:hAnsi="Times New Roman" w:cs="Times New Roman"/>
                <w:sz w:val="22"/>
                <w:szCs w:val="22"/>
              </w:rPr>
              <w:t>Y</w:t>
            </w:r>
            <w:r w:rsidRPr="00950096">
              <w:rPr>
                <w:rFonts w:ascii="Times New Roman" w:hAnsi="Times New Roman" w:cs="Times New Roman"/>
                <w:sz w:val="22"/>
                <w:szCs w:val="22"/>
              </w:rPr>
              <w:t>ears</w:t>
            </w:r>
          </w:p>
        </w:tc>
      </w:tr>
      <w:tr w:rsidR="007351D8" w:rsidRPr="00950096" w:rsidTr="00E31DC8">
        <w:tc>
          <w:tcPr>
            <w:tcW w:w="6946" w:type="dxa"/>
          </w:tcPr>
          <w:p w:rsidR="007351D8" w:rsidRPr="00950096" w:rsidRDefault="007351D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Borders>
              <w:top w:val="single" w:sz="4" w:space="0" w:color="auto"/>
            </w:tcBorders>
          </w:tcPr>
          <w:p w:rsidR="007351D8" w:rsidRPr="00164379" w:rsidRDefault="007351D8"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 to 30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950096">
              <w:rPr>
                <w:rFonts w:ascii="Times New Roman" w:hAnsi="Times New Roman" w:cs="Times New Roman"/>
                <w:sz w:val="22"/>
                <w:szCs w:val="22"/>
              </w:rPr>
              <w:t>Machinery and equipment</w:t>
            </w:r>
          </w:p>
        </w:tc>
        <w:tc>
          <w:tcPr>
            <w:tcW w:w="1560" w:type="dxa"/>
          </w:tcPr>
          <w:p w:rsidR="00E31DC8" w:rsidRPr="00164379" w:rsidRDefault="00164379"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2</w:t>
            </w:r>
            <w:r w:rsidR="00B97B2A" w:rsidRPr="00164379">
              <w:rPr>
                <w:rFonts w:ascii="Times New Roman" w:hAnsi="Times New Roman" w:cs="Times New Roman"/>
                <w:sz w:val="22"/>
                <w:szCs w:val="22"/>
              </w:rPr>
              <w:t xml:space="preserve"> to</w:t>
            </w:r>
            <w:r w:rsidR="00E31DC8" w:rsidRPr="00164379">
              <w:rPr>
                <w:rFonts w:ascii="Times New Roman" w:hAnsi="Times New Roman" w:cs="Times New Roman"/>
                <w:sz w:val="22"/>
                <w:szCs w:val="22"/>
              </w:rPr>
              <w:t xml:space="preserve"> 20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rsidR="00E31DC8" w:rsidRPr="00164379"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w:t>
            </w:r>
          </w:p>
        </w:tc>
      </w:tr>
      <w:tr w:rsidR="00E31DC8" w:rsidRPr="00950096" w:rsidTr="00E31DC8">
        <w:tc>
          <w:tcPr>
            <w:tcW w:w="6946" w:type="dxa"/>
          </w:tcPr>
          <w:p w:rsidR="00E31DC8" w:rsidRPr="00950096" w:rsidRDefault="00E31DC8" w:rsidP="0079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rsidR="00E31DC8" w:rsidRPr="00164379"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w:t>
            </w:r>
            <w:r w:rsidR="00F83F58" w:rsidRPr="00164379">
              <w:rPr>
                <w:rFonts w:ascii="Times New Roman" w:hAnsi="Times New Roman" w:cs="Times New Roman"/>
                <w:sz w:val="22"/>
                <w:szCs w:val="22"/>
              </w:rPr>
              <w:t xml:space="preserve"> </w:t>
            </w:r>
            <w:r w:rsidR="00164379" w:rsidRPr="00164379">
              <w:rPr>
                <w:rFonts w:ascii="Times New Roman" w:hAnsi="Times New Roman" w:cs="Times New Roman"/>
                <w:sz w:val="22"/>
                <w:szCs w:val="22"/>
              </w:rPr>
              <w:t>to</w:t>
            </w:r>
            <w:r w:rsidR="00F83F58" w:rsidRPr="00164379">
              <w:rPr>
                <w:rFonts w:ascii="Times New Roman" w:hAnsi="Times New Roman" w:cs="Times New Roman"/>
                <w:sz w:val="22"/>
                <w:szCs w:val="22"/>
              </w:rPr>
              <w:t xml:space="preserve"> </w:t>
            </w:r>
            <w:r w:rsidR="00164379" w:rsidRPr="00164379">
              <w:rPr>
                <w:rFonts w:ascii="Times New Roman" w:hAnsi="Times New Roman" w:cs="Times New Roman"/>
                <w:sz w:val="22"/>
                <w:szCs w:val="22"/>
              </w:rPr>
              <w:t>10</w:t>
            </w:r>
          </w:p>
        </w:tc>
      </w:tr>
    </w:tbl>
    <w:p w:rsidR="00423CF4" w:rsidRPr="00DE373F"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0"/>
          <w:szCs w:val="20"/>
        </w:rPr>
      </w:pPr>
    </w:p>
    <w:p w:rsidR="005E74C5" w:rsidRPr="00950096" w:rsidRDefault="005E74C5" w:rsidP="005E74C5">
      <w:pPr>
        <w:pStyle w:val="block"/>
        <w:spacing w:after="0" w:line="240" w:lineRule="atLeast"/>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rsidR="004A50F1" w:rsidRPr="00DE373F"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rsidR="00DE373F" w:rsidRPr="00DE373F" w:rsidRDefault="00DE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rsidR="00BA2F9E" w:rsidRPr="00493B1C" w:rsidRDefault="00BA2F9E" w:rsidP="00BA2F9E">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r w:rsidR="001D61AB">
        <w:rPr>
          <w:rFonts w:ascii="Times New Roman" w:hAnsi="Times New Roman" w:cs="Times New Roman"/>
          <w:b/>
          <w:bCs/>
          <w:szCs w:val="22"/>
        </w:rPr>
        <w:t>s</w:t>
      </w:r>
    </w:p>
    <w:p w:rsidR="00BA2F9E" w:rsidRPr="00DE373F" w:rsidRDefault="00BA2F9E" w:rsidP="00BA2F9E">
      <w:pPr>
        <w:pStyle w:val="NoSpacing"/>
        <w:jc w:val="thaiDistribute"/>
        <w:rPr>
          <w:rFonts w:ascii="Times New Roman" w:hAnsi="Times New Roman" w:cs="Times New Roman"/>
          <w:sz w:val="20"/>
          <w:szCs w:val="20"/>
        </w:rPr>
      </w:pPr>
    </w:p>
    <w:p w:rsidR="00CA1D0A" w:rsidRDefault="00CA1D0A" w:rsidP="00CA1D0A">
      <w:pPr>
        <w:pStyle w:val="NoSpacing"/>
        <w:jc w:val="thaiDistribute"/>
        <w:rPr>
          <w:rFonts w:ascii="Times New Roman" w:hAnsi="Times New Roman"/>
          <w:szCs w:val="22"/>
        </w:rPr>
      </w:pPr>
      <w:r>
        <w:rPr>
          <w:rFonts w:ascii="Times New Roman" w:hAnsi="Times New Roman"/>
          <w:szCs w:val="22"/>
        </w:rPr>
        <w:t>The Company measures right-of-use asset</w:t>
      </w:r>
      <w:r w:rsidR="001D61AB">
        <w:rPr>
          <w:rFonts w:ascii="Times New Roman" w:hAnsi="Times New Roman"/>
          <w:szCs w:val="22"/>
        </w:rPr>
        <w:t>s</w:t>
      </w:r>
      <w:r>
        <w:rPr>
          <w:rFonts w:ascii="Times New Roman" w:hAnsi="Times New Roman"/>
          <w:szCs w:val="22"/>
        </w:rPr>
        <w:t xml:space="preserve"> at cost less accumulated depreciation and allowance for impairment (if any) with adjustment pertaining to re-measurement of lease liabilities</w:t>
      </w:r>
      <w:r w:rsidR="00DD4FFD">
        <w:rPr>
          <w:rFonts w:ascii="Times New Roman" w:hAnsi="Times New Roman"/>
          <w:szCs w:val="22"/>
        </w:rPr>
        <w:t>.</w:t>
      </w:r>
    </w:p>
    <w:p w:rsidR="00CA1D0A" w:rsidRPr="00DE373F" w:rsidRDefault="00CA1D0A" w:rsidP="00CA1D0A">
      <w:pPr>
        <w:pStyle w:val="NoSpacing"/>
        <w:jc w:val="thaiDistribute"/>
        <w:rPr>
          <w:rFonts w:ascii="Times New Roman" w:hAnsi="Times New Roman"/>
          <w:sz w:val="20"/>
          <w:szCs w:val="20"/>
        </w:rPr>
      </w:pPr>
    </w:p>
    <w:p w:rsidR="00FE0AF7" w:rsidRPr="001D2159"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E0AF7" w:rsidRPr="00DE373F"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0"/>
          <w:szCs w:val="20"/>
        </w:rPr>
      </w:pPr>
    </w:p>
    <w:p w:rsidR="00CA1D0A" w:rsidRPr="00211A29" w:rsidRDefault="00CA1D0A"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Pr>
          <w:rFonts w:ascii="Times New Roman" w:eastAsia="Calibri" w:hAnsi="Times New Roman" w:cs="Cordia New"/>
          <w:sz w:val="22"/>
          <w:szCs w:val="22"/>
        </w:rPr>
        <w:t>or useful li</w:t>
      </w:r>
      <w:r w:rsidR="001D61AB">
        <w:rPr>
          <w:rFonts w:ascii="Times New Roman" w:eastAsia="Calibri" w:hAnsi="Times New Roman" w:cs="Cordia New"/>
          <w:sz w:val="22"/>
          <w:szCs w:val="22"/>
        </w:rPr>
        <w:t>ves</w:t>
      </w:r>
      <w:r w:rsidR="00FE0AF7">
        <w:rPr>
          <w:rFonts w:ascii="Times New Roman" w:eastAsia="Calibri" w:hAnsi="Times New Roman" w:cs="Cordia New"/>
          <w:sz w:val="22"/>
          <w:szCs w:val="22"/>
        </w:rPr>
        <w:t xml:space="preserve"> </w:t>
      </w:r>
      <w:r w:rsidR="00D409BB" w:rsidRPr="00D409BB">
        <w:rPr>
          <w:rFonts w:ascii="Times New Roman" w:eastAsia="Calibri" w:hAnsi="Times New Roman" w:cs="Cordia New"/>
          <w:sz w:val="22"/>
          <w:szCs w:val="22"/>
        </w:rPr>
        <w:t>whichever is shorter</w:t>
      </w:r>
      <w:r w:rsidR="00D409BB">
        <w:rPr>
          <w:rFonts w:ascii="Times New Roman" w:eastAsia="Calibri" w:hAnsi="Times New Roman" w:cs="Cordia New" w:hint="cs"/>
          <w:sz w:val="22"/>
          <w:szCs w:val="22"/>
          <w:cs/>
        </w:rPr>
        <w:t xml:space="preserve"> </w:t>
      </w:r>
      <w:r w:rsidR="00FE0AF7" w:rsidRPr="00211A29">
        <w:rPr>
          <w:rFonts w:ascii="Times New Roman" w:eastAsia="Calibri" w:hAnsi="Times New Roman" w:cs="Cordia New"/>
          <w:sz w:val="22"/>
          <w:szCs w:val="22"/>
        </w:rPr>
        <w:t xml:space="preserve">of </w:t>
      </w:r>
      <w:r w:rsidRPr="00211A29">
        <w:rPr>
          <w:rFonts w:ascii="Times New Roman" w:eastAsia="Calibri" w:hAnsi="Times New Roman" w:cs="Cordia New"/>
          <w:sz w:val="22"/>
          <w:szCs w:val="22"/>
        </w:rPr>
        <w:t>5 - 20 years.</w:t>
      </w:r>
    </w:p>
    <w:p w:rsidR="002A6F87" w:rsidRDefault="002A6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20"/>
        </w:rPr>
      </w:pPr>
    </w:p>
    <w:p w:rsidR="00DE373F" w:rsidRPr="00DE373F" w:rsidRDefault="00DE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20"/>
        </w:rPr>
      </w:pPr>
    </w:p>
    <w:p w:rsidR="00F17D73" w:rsidRPr="00950096" w:rsidRDefault="00F17D73" w:rsidP="00F17D73">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sidR="00AC21C8">
        <w:rPr>
          <w:rFonts w:ascii="Times New Roman" w:hAnsi="Times New Roman" w:cs="Times New Roman"/>
          <w:b/>
          <w:bCs/>
          <w:sz w:val="22"/>
          <w:szCs w:val="22"/>
        </w:rPr>
        <w:t xml:space="preserve"> (</w:t>
      </w:r>
      <w:r w:rsidR="00C421E7">
        <w:rPr>
          <w:rFonts w:ascii="Times New Roman" w:hAnsi="Times New Roman" w:cs="Times New Roman"/>
          <w:b/>
          <w:bCs/>
          <w:sz w:val="22"/>
          <w:szCs w:val="22"/>
        </w:rPr>
        <w:t>non-financial</w:t>
      </w:r>
      <w:r w:rsidR="00AC21C8">
        <w:rPr>
          <w:rFonts w:ascii="Times New Roman" w:hAnsi="Times New Roman" w:cs="Times New Roman"/>
          <w:b/>
          <w:bCs/>
          <w:sz w:val="22"/>
          <w:szCs w:val="22"/>
        </w:rPr>
        <w:t xml:space="preserve"> assets)</w:t>
      </w:r>
    </w:p>
    <w:p w:rsidR="00F17D73" w:rsidRPr="00DE373F" w:rsidRDefault="00F17D73" w:rsidP="00F17D73">
      <w:pPr>
        <w:jc w:val="both"/>
        <w:rPr>
          <w:rFonts w:ascii="Times New Roman" w:hAnsi="Times New Roman" w:cs="Times New Roman"/>
          <w:sz w:val="20"/>
          <w:szCs w:val="20"/>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asset or for the cash-generating unit.</w:t>
      </w:r>
    </w:p>
    <w:p w:rsidR="009E668C" w:rsidRPr="00DE373F" w:rsidRDefault="009E668C"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0"/>
          <w:szCs w:val="20"/>
        </w:rPr>
      </w:pPr>
    </w:p>
    <w:p w:rsidR="00D8775A" w:rsidRPr="0056312D" w:rsidRDefault="00F17D73" w:rsidP="009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950096">
        <w:rPr>
          <w:rFonts w:ascii="Times New Roman" w:hAnsi="Times New Roman" w:cs="Times New Roman"/>
          <w:sz w:val="22"/>
          <w:szCs w:val="22"/>
        </w:rPr>
        <w:t xml:space="preserve">In case that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 xml:space="preserve">impairment losses no </w:t>
      </w:r>
      <w:r w:rsidRPr="0056312D">
        <w:rPr>
          <w:rFonts w:ascii="Times New Roman" w:hAnsi="Times New Roman" w:cs="Times New Roman"/>
          <w:sz w:val="22"/>
          <w:szCs w:val="22"/>
        </w:rPr>
        <w:t>longer exist or are decreased.</w:t>
      </w:r>
      <w:r w:rsidR="001D2159" w:rsidRPr="0056312D">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E05353" w:rsidRPr="0056312D" w:rsidRDefault="00E05353"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0"/>
          <w:szCs w:val="20"/>
        </w:rPr>
      </w:pPr>
    </w:p>
    <w:p w:rsidR="00DE373F" w:rsidRPr="0056312D" w:rsidRDefault="00DE373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0"/>
          <w:szCs w:val="20"/>
        </w:rPr>
      </w:pPr>
    </w:p>
    <w:p w:rsidR="00DE373F" w:rsidRPr="0056312D" w:rsidRDefault="00DE373F" w:rsidP="00DE373F">
      <w:pPr>
        <w:jc w:val="both"/>
        <w:rPr>
          <w:rFonts w:ascii="Times New Roman" w:hAnsi="Times New Roman" w:cs="Times New Roman"/>
          <w:b/>
          <w:bCs/>
          <w:sz w:val="22"/>
          <w:szCs w:val="22"/>
        </w:rPr>
      </w:pPr>
      <w:r w:rsidRPr="0056312D">
        <w:rPr>
          <w:rFonts w:ascii="Times New Roman" w:hAnsi="Times New Roman" w:cs="Times New Roman"/>
          <w:b/>
          <w:bCs/>
          <w:sz w:val="22"/>
          <w:szCs w:val="22"/>
        </w:rPr>
        <w:t>Trade and Other Payables</w:t>
      </w:r>
    </w:p>
    <w:p w:rsidR="00DE373F" w:rsidRPr="0056312D" w:rsidRDefault="00DE373F" w:rsidP="00DE373F">
      <w:pPr>
        <w:jc w:val="both"/>
        <w:rPr>
          <w:rFonts w:ascii="Times New Roman" w:hAnsi="Times New Roman" w:cs="Times New Roman"/>
          <w:b/>
          <w:bCs/>
          <w:sz w:val="20"/>
          <w:szCs w:val="20"/>
        </w:rPr>
      </w:pPr>
    </w:p>
    <w:p w:rsidR="00DE373F" w:rsidRPr="00DE373F" w:rsidRDefault="00DE373F" w:rsidP="00DE373F">
      <w:pPr>
        <w:jc w:val="both"/>
        <w:rPr>
          <w:rFonts w:ascii="Times New Roman" w:hAnsi="Times New Roman" w:cs="Times New Roman"/>
          <w:sz w:val="22"/>
          <w:szCs w:val="22"/>
        </w:rPr>
      </w:pPr>
      <w:r w:rsidRPr="0056312D">
        <w:rPr>
          <w:rFonts w:ascii="Times New Roman" w:hAnsi="Times New Roman" w:cs="Times New Roman"/>
          <w:sz w:val="22"/>
          <w:szCs w:val="22"/>
        </w:rPr>
        <w:t>Trade and other payables are stated at cost</w:t>
      </w:r>
      <w:r w:rsidRPr="00DE373F">
        <w:rPr>
          <w:rFonts w:ascii="Times New Roman" w:hAnsi="Times New Roman" w:cs="Times New Roman"/>
          <w:sz w:val="22"/>
          <w:szCs w:val="22"/>
        </w:rPr>
        <w:t>.</w:t>
      </w:r>
    </w:p>
    <w:p w:rsidR="009E668C" w:rsidRPr="00DE373F" w:rsidRDefault="009E668C" w:rsidP="00DE373F">
      <w:pPr>
        <w:jc w:val="both"/>
        <w:rPr>
          <w:rFonts w:ascii="Times New Roman" w:hAnsi="Times New Roman" w:cs="Times New Roman"/>
          <w:b/>
          <w:bCs/>
          <w:sz w:val="22"/>
          <w:szCs w:val="22"/>
        </w:rPr>
      </w:pPr>
    </w:p>
    <w:p w:rsidR="004436C5" w:rsidRDefault="004436C5"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b/>
          <w:bCs/>
          <w:sz w:val="22"/>
          <w:szCs w:val="22"/>
        </w:rPr>
      </w:pPr>
    </w:p>
    <w:p w:rsidR="004436C5" w:rsidRDefault="004436C5"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b/>
          <w:bCs/>
          <w:sz w:val="22"/>
          <w:szCs w:val="22"/>
        </w:rPr>
      </w:pPr>
    </w:p>
    <w:p w:rsidR="00CA1D0A" w:rsidRPr="002B0D6D" w:rsidRDefault="00CA1D0A" w:rsidP="00CA1D0A">
      <w:pPr>
        <w:pStyle w:val="NoSpacing"/>
        <w:jc w:val="thaiDistribute"/>
        <w:rPr>
          <w:rFonts w:ascii="Times New Roman" w:hAnsi="Times New Roman"/>
          <w:b/>
          <w:bCs/>
          <w:szCs w:val="22"/>
        </w:rPr>
      </w:pPr>
      <w:r>
        <w:rPr>
          <w:rFonts w:ascii="Times New Roman" w:hAnsi="Times New Roman"/>
          <w:b/>
          <w:bCs/>
          <w:szCs w:val="22"/>
        </w:rPr>
        <w:lastRenderedPageBreak/>
        <w:t xml:space="preserve">Lease Liabilities </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 xml:space="preserve">lease modifications or to reflect revised in-substance fixed lease payments. </w:t>
      </w:r>
    </w:p>
    <w:p w:rsidR="00423CF4" w:rsidRDefault="00423CF4"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 xml:space="preserve">Lease fees attributable to short-term lease (not exceeding 12 months from commencement date) and lease of low-value asset </w:t>
      </w:r>
      <w:r w:rsidR="004A131C" w:rsidRPr="00D23F3B">
        <w:rPr>
          <w:rFonts w:ascii="Times New Roman" w:hAnsi="Times New Roman"/>
          <w:szCs w:val="22"/>
        </w:rPr>
        <w:t>(</w:t>
      </w:r>
      <w:r w:rsidR="004A131C">
        <w:rPr>
          <w:rFonts w:ascii="Times New Roman" w:hAnsi="Times New Roman"/>
          <w:szCs w:val="22"/>
        </w:rPr>
        <w:t>c</w:t>
      </w:r>
      <w:r w:rsidR="004A131C" w:rsidRPr="00D23F3B">
        <w:rPr>
          <w:rFonts w:ascii="Times New Roman" w:hAnsi="Times New Roman"/>
          <w:szCs w:val="22"/>
        </w:rPr>
        <w:t xml:space="preserve">onsidered based on the physical characteristics of the asset </w:t>
      </w:r>
      <w:r w:rsidR="004A131C">
        <w:rPr>
          <w:rFonts w:ascii="Times New Roman" w:hAnsi="Times New Roman"/>
          <w:szCs w:val="22"/>
        </w:rPr>
        <w:t>as if the new one</w:t>
      </w:r>
      <w:r w:rsidR="004A131C" w:rsidRPr="00D23F3B">
        <w:rPr>
          <w:rFonts w:ascii="Times New Roman" w:hAnsi="Times New Roman"/>
          <w:szCs w:val="22"/>
        </w:rPr>
        <w:t>)</w:t>
      </w:r>
      <w:r w:rsidR="004A131C">
        <w:rPr>
          <w:rFonts w:ascii="Times New Roman" w:hAnsi="Times New Roman"/>
          <w:szCs w:val="22"/>
        </w:rPr>
        <w:t xml:space="preserve"> </w:t>
      </w:r>
      <w:r>
        <w:rPr>
          <w:rFonts w:ascii="Times New Roman" w:hAnsi="Times New Roman"/>
          <w:szCs w:val="22"/>
        </w:rPr>
        <w:t>are charged as expense in profit or loss on a straight-line basis over the related lease terms.</w:t>
      </w:r>
    </w:p>
    <w:p w:rsidR="00CA1D0A" w:rsidRDefault="00CA1D0A" w:rsidP="00CA1D0A">
      <w:pPr>
        <w:pStyle w:val="NoSpacing"/>
        <w:jc w:val="thaiDistribute"/>
        <w:rPr>
          <w:rFonts w:ascii="Times New Roman" w:hAnsi="Times New Roman"/>
          <w:szCs w:val="22"/>
        </w:rPr>
      </w:pP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B7479B" w:rsidRPr="0095009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rsidR="00B7479B" w:rsidRPr="0095009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422CF7"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plan which is the provident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is recognized as an expense in the statement of comprehensive income when contribution is made to the fund on an accrual basis.</w:t>
      </w:r>
    </w:p>
    <w:p w:rsidR="00F456B8" w:rsidRPr="00E82517" w:rsidRDefault="00F456B8" w:rsidP="00C14DB3">
      <w:pPr>
        <w:tabs>
          <w:tab w:val="clear" w:pos="907"/>
          <w:tab w:val="left" w:pos="900"/>
        </w:tabs>
        <w:jc w:val="thaiDistribute"/>
        <w:rPr>
          <w:rFonts w:ascii="Times New Roman" w:hAnsi="Times New Roman" w:cs="Times New Roman"/>
          <w:sz w:val="22"/>
          <w:szCs w:val="22"/>
        </w:rPr>
      </w:pPr>
    </w:p>
    <w:p w:rsidR="00C14DB3" w:rsidRPr="00E82517" w:rsidRDefault="00C14DB3" w:rsidP="00C14DB3">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rsidR="007155F0" w:rsidRPr="007155F0" w:rsidRDefault="0071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E05353" w:rsidRDefault="00E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31F86" w:rsidRDefault="00F3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A721B2"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A721B2"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A721B2"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A721B2"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A721B2" w:rsidRDefault="00A7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450CD" w:rsidRPr="00CA1D0A" w:rsidRDefault="008D5D34" w:rsidP="008450CD">
      <w:pPr>
        <w:pStyle w:val="acctstatementsub-heading"/>
        <w:tabs>
          <w:tab w:val="clear" w:pos="1440"/>
        </w:tabs>
        <w:spacing w:before="0" w:after="0"/>
        <w:ind w:left="0" w:firstLine="0"/>
        <w:jc w:val="both"/>
        <w:rPr>
          <w:rFonts w:cstheme="minorBidi"/>
          <w:szCs w:val="28"/>
          <w:lang w:bidi="th-TH"/>
        </w:rPr>
      </w:pPr>
      <w:r>
        <w:rPr>
          <w:rFonts w:cs="Times New Roman"/>
          <w:szCs w:val="22"/>
        </w:rPr>
        <w:lastRenderedPageBreak/>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A6481B" w:rsidRPr="00A6481B" w:rsidRDefault="008450CD" w:rsidP="008450CD">
      <w:pPr>
        <w:pStyle w:val="a3"/>
        <w:widowControl/>
        <w:spacing w:line="240" w:lineRule="atLeast"/>
        <w:ind w:right="-45"/>
        <w:jc w:val="thaiDistribute"/>
        <w:rPr>
          <w:rFonts w:eastAsia="SimSun" w:hAnsi="Times New Roman" w:cstheme="minorBidi"/>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The fair value hierarchy gives the</w:t>
      </w:r>
      <w:r w:rsidR="00A6481B">
        <w:rPr>
          <w:rFonts w:eastAsia="SimSun" w:hAnsi="Times New Roman" w:cstheme="minorBidi" w:hint="cs"/>
          <w:b w:val="0"/>
          <w:bCs w:val="0"/>
          <w:sz w:val="22"/>
          <w:szCs w:val="22"/>
          <w:cs/>
          <w:lang w:eastAsia="zh-CN"/>
        </w:rPr>
        <w:t xml:space="preserve"> </w:t>
      </w:r>
      <w:r w:rsidR="00A6481B">
        <w:rPr>
          <w:rFonts w:eastAsia="SimSun" w:hAnsi="Times New Roman" w:cstheme="minorBidi"/>
          <w:b w:val="0"/>
          <w:bCs w:val="0"/>
          <w:sz w:val="22"/>
          <w:szCs w:val="22"/>
          <w:lang w:eastAsia="zh-CN"/>
        </w:rPr>
        <w:t>highest priority to</w:t>
      </w:r>
      <w:r w:rsidR="00021E5D">
        <w:rPr>
          <w:rFonts w:eastAsia="SimSun" w:hAnsi="Times New Roman" w:cstheme="minorBidi"/>
          <w:b w:val="0"/>
          <w:bCs w:val="0"/>
          <w:sz w:val="22"/>
          <w:szCs w:val="22"/>
          <w:lang w:eastAsia="zh-CN"/>
        </w:rPr>
        <w:t xml:space="preserve"> </w:t>
      </w:r>
      <w:r w:rsidR="00021E5D" w:rsidRPr="00BB14C7">
        <w:rPr>
          <w:rFonts w:eastAsia="SimSun" w:hAnsi="Times New Roman" w:cs="Times New Roman"/>
          <w:b w:val="0"/>
          <w:bCs w:val="0"/>
          <w:sz w:val="22"/>
          <w:szCs w:val="22"/>
          <w:lang w:eastAsia="zh-CN"/>
        </w:rPr>
        <w:t>quoted prices (unadjusted)</w:t>
      </w:r>
      <w:r w:rsidR="00021E5D">
        <w:rPr>
          <w:rFonts w:eastAsia="SimSun" w:hAnsi="Times New Roman" w:cs="Times New Roman"/>
          <w:b w:val="0"/>
          <w:bCs w:val="0"/>
          <w:sz w:val="22"/>
          <w:szCs w:val="22"/>
          <w:lang w:eastAsia="zh-CN"/>
        </w:rPr>
        <w:t xml:space="preserve"> </w:t>
      </w:r>
      <w:r w:rsidR="00021E5D" w:rsidRPr="00BB14C7">
        <w:rPr>
          <w:rFonts w:eastAsia="SimSun" w:hAnsi="Times New Roman" w:cs="Times New Roman"/>
          <w:b w:val="0"/>
          <w:bCs w:val="0"/>
          <w:sz w:val="22"/>
          <w:szCs w:val="22"/>
          <w:lang w:eastAsia="zh-CN"/>
        </w:rPr>
        <w:t>in active markets for identical assets or</w:t>
      </w:r>
      <w:r w:rsidR="00021E5D">
        <w:rPr>
          <w:rFonts w:eastAsia="SimSun" w:hAnsi="Times New Roman" w:cs="Times New Roman"/>
          <w:b w:val="0"/>
          <w:bCs w:val="0"/>
          <w:sz w:val="22"/>
          <w:szCs w:val="22"/>
          <w:lang w:eastAsia="zh-CN"/>
        </w:rPr>
        <w:t xml:space="preserve"> </w:t>
      </w:r>
      <w:r w:rsidR="00021E5D" w:rsidRPr="00BB14C7">
        <w:rPr>
          <w:rFonts w:eastAsia="SimSun" w:hAnsi="Times New Roman" w:cs="Times New Roman"/>
          <w:b w:val="0"/>
          <w:bCs w:val="0"/>
          <w:sz w:val="22"/>
          <w:szCs w:val="22"/>
          <w:lang w:eastAsia="zh-CN"/>
        </w:rPr>
        <w:t>liabilities (“Level 1 inputs”), secondary priority to</w:t>
      </w:r>
      <w:r w:rsidR="00021E5D">
        <w:rPr>
          <w:rFonts w:eastAsia="SimSun" w:hAnsi="Times New Roman" w:cs="Times New Roman"/>
          <w:b w:val="0"/>
          <w:bCs w:val="0"/>
          <w:sz w:val="22"/>
          <w:szCs w:val="22"/>
          <w:lang w:eastAsia="zh-CN"/>
        </w:rPr>
        <w:t xml:space="preserve"> </w:t>
      </w:r>
      <w:r w:rsidR="00021E5D" w:rsidRPr="00BB14C7">
        <w:rPr>
          <w:rFonts w:eastAsia="SimSun" w:hAnsi="Times New Roman" w:cs="Times New Roman"/>
          <w:b w:val="0"/>
          <w:bCs w:val="0"/>
          <w:sz w:val="22"/>
          <w:szCs w:val="22"/>
          <w:lang w:eastAsia="zh-CN"/>
        </w:rPr>
        <w:t>other observable inputs (“Level 2 inputs”), and the lowest priority to</w:t>
      </w:r>
      <w:r w:rsidR="00021E5D">
        <w:rPr>
          <w:rFonts w:eastAsia="SimSun" w:hAnsi="Times New Roman" w:cs="Times New Roman"/>
          <w:b w:val="0"/>
          <w:bCs w:val="0"/>
          <w:sz w:val="22"/>
          <w:szCs w:val="22"/>
          <w:lang w:eastAsia="zh-CN"/>
        </w:rPr>
        <w:t xml:space="preserve"> </w:t>
      </w:r>
      <w:r w:rsidR="00021E5D" w:rsidRPr="00BB14C7">
        <w:rPr>
          <w:rFonts w:eastAsia="SimSun" w:hAnsi="Times New Roman" w:cs="Times New Roman"/>
          <w:b w:val="0"/>
          <w:bCs w:val="0"/>
          <w:sz w:val="22"/>
          <w:szCs w:val="22"/>
          <w:lang w:eastAsia="zh-CN"/>
        </w:rPr>
        <w:t>unobservable inputs (“Level 3 inputs”).</w:t>
      </w:r>
    </w:p>
    <w:p w:rsidR="00376BED" w:rsidRDefault="00376BE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7C5567" w:rsidRPr="007C5567" w:rsidRDefault="007C5567" w:rsidP="007C5567"/>
    <w:p w:rsidR="00BA2F9E" w:rsidRPr="00466278"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Pr>
          <w:rFonts w:ascii="Times New Roman" w:hAnsi="Times New Roman"/>
          <w:b/>
          <w:bCs/>
          <w:szCs w:val="22"/>
          <w:lang w:val="en-US" w:bidi="th-TH"/>
        </w:rPr>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rsidR="00BA2F9E" w:rsidRPr="00950096" w:rsidRDefault="00BA2F9E" w:rsidP="00BA2F9E">
      <w:pPr>
        <w:pStyle w:val="block"/>
        <w:spacing w:after="0" w:line="220" w:lineRule="exact"/>
        <w:ind w:left="547"/>
        <w:jc w:val="both"/>
        <w:rPr>
          <w:rFonts w:ascii="Times New Roman" w:hAnsi="Times New Roman"/>
          <w:szCs w:val="22"/>
          <w:lang w:val="en-US" w:bidi="th-TH"/>
        </w:rPr>
      </w:pPr>
    </w:p>
    <w:p w:rsidR="000D2A08" w:rsidRPr="00C27B0F" w:rsidRDefault="00A96F9D" w:rsidP="000D2A08">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rsidR="00BA2F9E" w:rsidRDefault="00BA2F9E" w:rsidP="00BA2F9E">
      <w:pPr>
        <w:pStyle w:val="NoSpacing"/>
        <w:jc w:val="thaiDistribute"/>
        <w:rPr>
          <w:rFonts w:ascii="Times New Roman" w:hAnsi="Times New Roman" w:cs="Times New Roman"/>
          <w:szCs w:val="22"/>
        </w:rPr>
      </w:pPr>
    </w:p>
    <w:p w:rsidR="00BA2F9E" w:rsidRPr="00F97E94" w:rsidRDefault="00A96F9D" w:rsidP="00BA2F9E">
      <w:pPr>
        <w:pStyle w:val="NoSpacing"/>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BA2F9E" w:rsidRPr="00F97E94" w:rsidRDefault="00BA2F9E" w:rsidP="00BA2F9E">
      <w:pPr>
        <w:pStyle w:val="NoSpacing"/>
        <w:jc w:val="thaiDistribute"/>
        <w:rPr>
          <w:rFonts w:ascii="Times New Roman" w:hAnsi="Times New Roman" w:cs="Times New Roman"/>
          <w:szCs w:val="22"/>
          <w:cs/>
        </w:rPr>
      </w:pPr>
    </w:p>
    <w:p w:rsidR="00BA2F9E" w:rsidRDefault="00A96F9D" w:rsidP="00BA2F9E">
      <w:pPr>
        <w:pStyle w:val="NoSpacing"/>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446E20" w:rsidRDefault="00446E20" w:rsidP="00BA2F9E">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A96F9D"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D163CF" w:rsidRPr="00D163CF" w:rsidRDefault="00D163CF" w:rsidP="00D163CF">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Short-term loan receivable</w:t>
      </w:r>
    </w:p>
    <w:p w:rsidR="00DF43A1"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Deposits at financial institutions under pledge</w:t>
      </w:r>
    </w:p>
    <w:p w:rsidR="00A96F9D" w:rsidRDefault="00DF43A1"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 xml:space="preserve">Other current financial assets </w:t>
      </w:r>
    </w:p>
    <w:p w:rsidR="00632604" w:rsidRPr="006C123B" w:rsidRDefault="00632604"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181C9E" w:rsidRPr="006C123B">
        <w:rPr>
          <w:rFonts w:ascii="Times New Roman" w:hAnsi="Times New Roman" w:cs="Times New Roman"/>
          <w:szCs w:val="22"/>
        </w:rPr>
        <w:t xml:space="preserve"> - none</w:t>
      </w:r>
    </w:p>
    <w:p w:rsidR="00EB4694" w:rsidRPr="006C123B" w:rsidRDefault="00EB4694"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Pr>
          <w:rFonts w:ascii="Times New Roman" w:hAnsi="Times New Roman" w:cs="Times New Roman"/>
          <w:szCs w:val="22"/>
        </w:rPr>
        <w:t>s (ex</w:t>
      </w:r>
      <w:r w:rsidRPr="006146C5">
        <w:rPr>
          <w:rFonts w:ascii="Times New Roman" w:hAnsi="Times New Roman" w:cs="Times New Roman"/>
          <w:szCs w:val="22"/>
        </w:rPr>
        <w:t>cluding advances receive from sales)</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rsidR="00446E20" w:rsidRDefault="00446E20" w:rsidP="00BA2F9E">
      <w:pPr>
        <w:pStyle w:val="NoSpacing"/>
        <w:jc w:val="thaiDistribute"/>
        <w:rPr>
          <w:rFonts w:ascii="Times New Roman" w:hAnsi="Times New Roman" w:cs="Times New Roman"/>
          <w:i/>
          <w:iCs/>
          <w:szCs w:val="22"/>
        </w:rPr>
      </w:pPr>
    </w:p>
    <w:p w:rsidR="00A721B2" w:rsidRDefault="00A721B2" w:rsidP="00BA2F9E">
      <w:pPr>
        <w:pStyle w:val="NoSpacing"/>
        <w:jc w:val="thaiDistribute"/>
        <w:rPr>
          <w:rFonts w:ascii="Times New Roman" w:hAnsi="Times New Roman" w:cs="Times New Roman"/>
          <w:i/>
          <w:iCs/>
          <w:szCs w:val="22"/>
        </w:rPr>
      </w:pPr>
    </w:p>
    <w:p w:rsidR="00A721B2" w:rsidRDefault="00A721B2" w:rsidP="00BA2F9E">
      <w:pPr>
        <w:pStyle w:val="NoSpacing"/>
        <w:jc w:val="thaiDistribute"/>
        <w:rPr>
          <w:rFonts w:ascii="Times New Roman" w:hAnsi="Times New Roman" w:cs="Times New Roman"/>
          <w:i/>
          <w:iCs/>
          <w:szCs w:val="22"/>
        </w:rPr>
      </w:pPr>
    </w:p>
    <w:p w:rsidR="00A721B2" w:rsidRDefault="00A721B2" w:rsidP="00BA2F9E">
      <w:pPr>
        <w:pStyle w:val="NoSpacing"/>
        <w:jc w:val="thaiDistribute"/>
        <w:rPr>
          <w:rFonts w:ascii="Times New Roman" w:hAnsi="Times New Roman" w:cs="Times New Roman"/>
          <w:i/>
          <w:iCs/>
          <w:szCs w:val="22"/>
        </w:rPr>
      </w:pPr>
    </w:p>
    <w:p w:rsidR="00A721B2" w:rsidRDefault="00A721B2" w:rsidP="00BA2F9E">
      <w:pPr>
        <w:pStyle w:val="NoSpacing"/>
        <w:jc w:val="thaiDistribute"/>
        <w:rPr>
          <w:rFonts w:ascii="Times New Roman" w:hAnsi="Times New Roman" w:cs="Times New Roman"/>
          <w:i/>
          <w:iCs/>
          <w:szCs w:val="22"/>
        </w:rPr>
      </w:pPr>
    </w:p>
    <w:p w:rsidR="00A721B2" w:rsidRDefault="00A721B2" w:rsidP="00BA2F9E">
      <w:pPr>
        <w:pStyle w:val="NoSpacing"/>
        <w:jc w:val="thaiDistribute"/>
        <w:rPr>
          <w:rFonts w:ascii="Times New Roman" w:hAnsi="Times New Roman" w:cs="Times New Roman"/>
          <w:i/>
          <w:iCs/>
          <w:szCs w:val="22"/>
        </w:rPr>
      </w:pPr>
    </w:p>
    <w:p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lastRenderedPageBreak/>
        <w:t>I</w:t>
      </w:r>
      <w:r w:rsidR="00BA2F9E" w:rsidRPr="00C27B0F">
        <w:rPr>
          <w:rFonts w:ascii="Times New Roman" w:hAnsi="Times New Roman" w:cs="Times New Roman"/>
          <w:i/>
          <w:iCs/>
          <w:szCs w:val="22"/>
        </w:rPr>
        <w:t>mpairment</w:t>
      </w:r>
    </w:p>
    <w:p w:rsidR="00BA2F9E" w:rsidRDefault="00BA2F9E" w:rsidP="00BA2F9E">
      <w:pPr>
        <w:pStyle w:val="NoSpacing"/>
        <w:jc w:val="thaiDistribute"/>
        <w:rPr>
          <w:rFonts w:ascii="Times New Roman" w:hAnsi="Times New Roman" w:cs="Times New Roman"/>
          <w:szCs w:val="22"/>
        </w:rPr>
      </w:pPr>
    </w:p>
    <w:p w:rsidR="0026415D" w:rsidRPr="00FE519A" w:rsidRDefault="0026415D" w:rsidP="0026415D">
      <w:pPr>
        <w:pStyle w:val="NoSpacing"/>
        <w:jc w:val="thaiDistribute"/>
        <w:rPr>
          <w:rFonts w:ascii="Times New Roman" w:hAnsi="Times New Roman" w:cs="Times New Roman"/>
          <w:szCs w:val="22"/>
        </w:rPr>
      </w:pPr>
      <w:r w:rsidRPr="00FE519A">
        <w:rPr>
          <w:rFonts w:ascii="Times New Roman" w:hAnsi="Times New Roman" w:cs="Times New Roman"/>
          <w:szCs w:val="22"/>
        </w:rPr>
        <w:t>Impairment loss from expected credit loss of financial assets</w:t>
      </w:r>
      <w:r>
        <w:rPr>
          <w:rFonts w:ascii="Times New Roman" w:hAnsi="Times New Roman" w:cs="Times New Roman"/>
          <w:szCs w:val="22"/>
        </w:rPr>
        <w:t xml:space="preserve"> other than </w:t>
      </w:r>
      <w:r w:rsidRPr="009C082D">
        <w:rPr>
          <w:rFonts w:ascii="Times New Roman" w:hAnsi="Times New Roman" w:cs="Times New Roman"/>
          <w:szCs w:val="22"/>
        </w:rPr>
        <w:t>trade receivables and contract assets</w:t>
      </w:r>
      <w:r w:rsidRPr="00FE519A">
        <w:rPr>
          <w:rFonts w:ascii="Times New Roman" w:hAnsi="Times New Roman" w:cs="Times New Roman"/>
          <w:szCs w:val="22"/>
        </w:rPr>
        <w:t xml:space="preserve"> is recognized under the General approach in the following stages:</w:t>
      </w:r>
    </w:p>
    <w:p w:rsidR="0026415D" w:rsidRPr="00FE519A" w:rsidRDefault="0026415D" w:rsidP="0026415D">
      <w:pPr>
        <w:pStyle w:val="NoSpacing"/>
        <w:jc w:val="thaiDistribute"/>
        <w:rPr>
          <w:rFonts w:ascii="Times New Roman" w:hAnsi="Times New Roman" w:cs="Times New Roman"/>
          <w:szCs w:val="22"/>
        </w:rPr>
      </w:pPr>
    </w:p>
    <w:p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1 (performing): the 12-month expected credit loss is recognized in profit or loss. Interest income (if any) is calculated base on gross carrying amount without netting the allowance for expected credit loss.</w:t>
      </w:r>
    </w:p>
    <w:p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2 (under-performing): upon significant rise in credit risk and not being at low level, the Company recognizes the full lifetime expected credit loss in profit or loss. Interest income (if any) is calculated based on the same principle to Stage 1.</w:t>
      </w:r>
    </w:p>
    <w:p w:rsidR="0026415D" w:rsidRPr="00FE519A" w:rsidRDefault="0026415D" w:rsidP="0026415D">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3 (non-performing or credit-impaired): upon significant rise in credit risk of financial asset that is considered as credit impaired, the Company recognizes the full lifetime expected credit loss in profit or loss. Interest income (if any) is calculated base on gross carrying amount net of the allowance for impairment.</w:t>
      </w:r>
    </w:p>
    <w:p w:rsidR="0026415D" w:rsidRDefault="0026415D" w:rsidP="000D2A08">
      <w:pPr>
        <w:pStyle w:val="NoSpacing"/>
        <w:jc w:val="thaiDistribute"/>
        <w:rPr>
          <w:rFonts w:ascii="Times New Roman" w:hAnsi="Times New Roman" w:cs="Times New Roman"/>
          <w:szCs w:val="22"/>
        </w:rPr>
      </w:pPr>
    </w:p>
    <w:p w:rsidR="000D2A08" w:rsidRPr="004D6FEE" w:rsidRDefault="00A96F9D"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For trade receivables and contract assets</w:t>
      </w:r>
      <w:r w:rsidR="005236C8">
        <w:rPr>
          <w:rFonts w:ascii="Times New Roman" w:hAnsi="Times New Roman" w:cs="Times New Roman"/>
          <w:szCs w:val="22"/>
        </w:rPr>
        <w:t xml:space="preserve"> </w:t>
      </w:r>
      <w:r w:rsidR="005236C8" w:rsidRPr="005236C8">
        <w:rPr>
          <w:rFonts w:ascii="Times New Roman" w:hAnsi="Times New Roman" w:cs="Times New Roman"/>
          <w:szCs w:val="22"/>
        </w:rPr>
        <w:t>(e.g. accrued income),</w:t>
      </w:r>
      <w:r w:rsidR="005236C8">
        <w:rPr>
          <w:rFonts w:ascii="Times New Roman" w:hAnsi="Times New Roman" w:cs="Times New Roman"/>
          <w:szCs w:val="22"/>
        </w:rPr>
        <w:t xml:space="preserve"> </w:t>
      </w:r>
      <w:r w:rsidRPr="006C123B">
        <w:rPr>
          <w:rFonts w:ascii="Times New Roman" w:hAnsi="Times New Roman" w:cs="Times New Roman"/>
          <w:szCs w:val="22"/>
        </w:rPr>
        <w:t xml:space="preserve">the </w:t>
      </w:r>
      <w:r w:rsidR="002622CE">
        <w:rPr>
          <w:rFonts w:ascii="Times New Roman" w:hAnsi="Times New Roman" w:cs="Angsana New"/>
        </w:rPr>
        <w:t xml:space="preserve">Company </w:t>
      </w:r>
      <w:r w:rsidRPr="006C123B">
        <w:rPr>
          <w:rFonts w:ascii="Times New Roman" w:hAnsi="Times New Roman" w:cs="Times New Roman"/>
          <w:szCs w:val="22"/>
        </w:rPr>
        <w:t>adopt</w:t>
      </w:r>
      <w:r w:rsidR="00A721B2">
        <w:rPr>
          <w:rFonts w:ascii="Times New Roman" w:hAnsi="Times New Roman" w:cs="Times New Roman"/>
          <w:szCs w:val="22"/>
        </w:rPr>
        <w:t>s</w:t>
      </w:r>
      <w:r w:rsidRPr="006C123B">
        <w:rPr>
          <w:rFonts w:ascii="Times New Roman" w:hAnsi="Times New Roman" w:cs="Times New Roman"/>
          <w:szCs w:val="22"/>
        </w:rPr>
        <w:t xml:space="preserve">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In consideration and measurement of expected credit loss, the historical credit loss shall be combined with the forward looking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9E0378">
        <w:rPr>
          <w:rFonts w:ascii="Times New Roman" w:hAnsi="Times New Roman" w:hint="cs"/>
          <w:szCs w:val="22"/>
          <w:cs/>
        </w:rPr>
        <w:t xml:space="preserve"> </w:t>
      </w:r>
      <w:r w:rsidR="009E0378">
        <w:rPr>
          <w:rFonts w:ascii="Times New Roman" w:hAnsi="Times New Roman"/>
          <w:szCs w:val="22"/>
        </w:rPr>
        <w:t>a</w:t>
      </w:r>
      <w:r w:rsidR="009E0378" w:rsidRPr="009E0378">
        <w:rPr>
          <w:rFonts w:ascii="Times New Roman" w:hAnsi="Times New Roman"/>
          <w:szCs w:val="22"/>
        </w:rPr>
        <w:t xml:space="preserve">s </w:t>
      </w:r>
      <w:r w:rsidR="00A87A63" w:rsidRPr="00A87A63">
        <w:rPr>
          <w:rFonts w:ascii="Times New Roman" w:hAnsi="Times New Roman"/>
          <w:szCs w:val="22"/>
        </w:rPr>
        <w:t>deem necessary</w:t>
      </w:r>
      <w:r w:rsidR="000D2A08" w:rsidRPr="00C165B6">
        <w:rPr>
          <w:rFonts w:ascii="Times New Roman" w:hAnsi="Times New Roman"/>
          <w:szCs w:val="22"/>
        </w:rPr>
        <w:t>.</w:t>
      </w:r>
    </w:p>
    <w:p w:rsidR="00084522" w:rsidRDefault="00084522" w:rsidP="00084522"/>
    <w:p w:rsidR="00084522" w:rsidRPr="00084522" w:rsidRDefault="00084522" w:rsidP="00084522"/>
    <w:p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rsidR="00F17D73" w:rsidRPr="008F6381"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w:t>
      </w:r>
      <w:r w:rsidR="009A5D04">
        <w:rPr>
          <w:rFonts w:ascii="Times New Roman" w:hAnsi="Times New Roman"/>
        </w:rPr>
        <w:t>(</w:t>
      </w:r>
      <w:r>
        <w:rPr>
          <w:rFonts w:ascii="Times New Roman" w:hAnsi="Times New Roman"/>
        </w:rPr>
        <w:t>net of discounts</w:t>
      </w:r>
      <w:r w:rsidR="009A5D04">
        <w:rPr>
          <w:rFonts w:ascii="Times New Roman" w:hAnsi="Times New Roman"/>
        </w:rPr>
        <w:t xml:space="preserve"> and </w:t>
      </w:r>
      <w:r w:rsidR="00A87A63">
        <w:rPr>
          <w:rFonts w:ascii="Times New Roman" w:hAnsi="Times New Roman"/>
        </w:rPr>
        <w:t>returns</w:t>
      </w:r>
      <w:r w:rsidR="009A5D04">
        <w:rPr>
          <w:rFonts w:ascii="Times New Roman" w:hAnsi="Times New Roman"/>
        </w:rPr>
        <w:t>)</w:t>
      </w:r>
      <w:r>
        <w:rPr>
          <w:rFonts w:ascii="Times New Roman" w:hAnsi="Times New Roman"/>
        </w:rPr>
        <w:t xml:space="preserve"> at a point in time when delivery has taken place </w:t>
      </w:r>
      <w:r w:rsidR="00A87A63">
        <w:rPr>
          <w:rFonts w:ascii="Times New Roman" w:hAnsi="Times New Roman"/>
        </w:rPr>
        <w:t xml:space="preserve">that </w:t>
      </w:r>
      <w:r w:rsidR="00A87A63" w:rsidRPr="00A87A63">
        <w:rPr>
          <w:rFonts w:ascii="Times New Roman" w:hAnsi="Times New Roman"/>
        </w:rPr>
        <w:t xml:space="preserve">triggered </w:t>
      </w:r>
      <w:r w:rsidR="00A87A63">
        <w:rPr>
          <w:rFonts w:ascii="Times New Roman" w:hAnsi="Times New Roman"/>
        </w:rPr>
        <w:t>the</w:t>
      </w:r>
      <w:r>
        <w:rPr>
          <w:rFonts w:ascii="Times New Roman" w:hAnsi="Times New Roman"/>
        </w:rPr>
        <w:t xml:space="preserve"> transfer of risks and rewards of ownership and control to the buyer</w:t>
      </w:r>
      <w:r w:rsidR="009A5D04">
        <w:rPr>
          <w:rFonts w:ascii="Times New Roman" w:hAnsi="Times New Roman"/>
        </w:rPr>
        <w:t>.</w:t>
      </w:r>
    </w:p>
    <w:p w:rsidR="00373A82" w:rsidRPr="00635297"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A80800" w:rsidRDefault="00447E0E"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47E0E">
        <w:rPr>
          <w:rFonts w:ascii="Times New Roman" w:hAnsi="Times New Roman" w:cs="Times New Roman"/>
          <w:sz w:val="22"/>
          <w:szCs w:val="22"/>
        </w:rPr>
        <w:t>Revenue from short-term services (not exceeding 1-2 days)</w:t>
      </w:r>
      <w:r>
        <w:rPr>
          <w:rFonts w:ascii="Times New Roman" w:hAnsi="Times New Roman" w:cs="Times New Roman"/>
          <w:sz w:val="22"/>
          <w:szCs w:val="22"/>
        </w:rPr>
        <w:t xml:space="preserve"> </w:t>
      </w:r>
      <w:r w:rsidR="00F17D73" w:rsidRPr="00950096">
        <w:rPr>
          <w:rFonts w:ascii="Times New Roman" w:hAnsi="Times New Roman" w:cs="Times New Roman"/>
          <w:sz w:val="22"/>
          <w:szCs w:val="22"/>
        </w:rPr>
        <w:t>is recognized</w:t>
      </w:r>
      <w:r w:rsidR="008450CD">
        <w:rPr>
          <w:rFonts w:ascii="Times New Roman" w:hAnsi="Times New Roman" w:cs="Times New Roman"/>
          <w:sz w:val="22"/>
          <w:szCs w:val="22"/>
        </w:rPr>
        <w:t xml:space="preserve"> </w:t>
      </w:r>
      <w:r w:rsidR="0059556C" w:rsidRPr="0059556C">
        <w:rPr>
          <w:rFonts w:ascii="Times New Roman" w:hAnsi="Times New Roman" w:cs="Times New Roman"/>
          <w:sz w:val="22"/>
          <w:szCs w:val="22"/>
        </w:rPr>
        <w:t xml:space="preserve">at a point in time when </w:t>
      </w:r>
      <w:r w:rsidR="00A80800">
        <w:rPr>
          <w:rFonts w:ascii="Times New Roman" w:hAnsi="Times New Roman" w:cs="Times New Roman"/>
          <w:sz w:val="22"/>
          <w:szCs w:val="22"/>
        </w:rPr>
        <w:t>the Company has completely rendered service to the customer and on an accrual basis.</w:t>
      </w:r>
    </w:p>
    <w:p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w:t>
      </w:r>
      <w:r w:rsidR="00181C9E">
        <w:rPr>
          <w:rFonts w:ascii="Times New Roman" w:hAnsi="Times New Roman" w:cs="Times New Roman"/>
          <w:sz w:val="22"/>
          <w:szCs w:val="22"/>
        </w:rPr>
        <w:t>at effective interest rate.</w:t>
      </w:r>
    </w:p>
    <w:p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rsidR="00810E1F" w:rsidRDefault="00810E1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810E1F" w:rsidRDefault="00810E1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810E1F" w:rsidRPr="00950096" w:rsidRDefault="00810E1F" w:rsidP="0081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rsidR="00810E1F" w:rsidRPr="00950096" w:rsidRDefault="00810E1F" w:rsidP="00810E1F">
      <w:pPr>
        <w:rPr>
          <w:rFonts w:ascii="Times New Roman" w:hAnsi="Times New Roman" w:cs="Times New Roman"/>
          <w:sz w:val="22"/>
          <w:szCs w:val="22"/>
        </w:rPr>
      </w:pPr>
    </w:p>
    <w:p w:rsidR="00810E1F" w:rsidRPr="008450CD" w:rsidRDefault="00810E1F" w:rsidP="00810E1F">
      <w:pPr>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rsidR="00810E1F" w:rsidRPr="00950096" w:rsidRDefault="00810E1F" w:rsidP="00810E1F">
      <w:pPr>
        <w:rPr>
          <w:rFonts w:ascii="Times New Roman" w:hAnsi="Times New Roman" w:cs="Times New Roman"/>
          <w:sz w:val="22"/>
          <w:szCs w:val="22"/>
        </w:rPr>
      </w:pPr>
    </w:p>
    <w:p w:rsidR="00810E1F" w:rsidRPr="00950096" w:rsidRDefault="00810E1F" w:rsidP="00810E1F">
      <w:pPr>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w:t>
      </w:r>
      <w:r w:rsidR="001D6AC4">
        <w:rPr>
          <w:rFonts w:ascii="Times New Roman" w:hAnsi="Times New Roman" w:cs="Times New Roman"/>
          <w:sz w:val="22"/>
          <w:szCs w:val="22"/>
        </w:rPr>
        <w:t>expenses</w:t>
      </w:r>
      <w:r w:rsidRPr="00950096">
        <w:rPr>
          <w:rFonts w:ascii="Times New Roman" w:hAnsi="Times New Roman" w:cs="Times New Roman"/>
          <w:sz w:val="22"/>
          <w:szCs w:val="22"/>
        </w:rPr>
        <w:t xml:space="preserve"> are charged </w:t>
      </w:r>
      <w:r w:rsidR="001D6AC4">
        <w:rPr>
          <w:rFonts w:ascii="Times New Roman" w:hAnsi="Times New Roman" w:cs="Times New Roman"/>
          <w:sz w:val="22"/>
          <w:szCs w:val="22"/>
        </w:rPr>
        <w:t xml:space="preserve">on an </w:t>
      </w:r>
      <w:r w:rsidR="001D6AC4" w:rsidRPr="001D6AC4">
        <w:rPr>
          <w:rFonts w:ascii="Times New Roman" w:hAnsi="Times New Roman" w:cs="Times New Roman"/>
          <w:sz w:val="22"/>
          <w:szCs w:val="22"/>
        </w:rPr>
        <w:t>accrual basis</w:t>
      </w:r>
      <w:r w:rsidR="001D6AC4">
        <w:rPr>
          <w:rFonts w:ascii="Times New Roman" w:hAnsi="Times New Roman" w:cs="Times New Roman"/>
          <w:sz w:val="22"/>
          <w:szCs w:val="22"/>
        </w:rPr>
        <w:t xml:space="preserve"> in</w:t>
      </w:r>
      <w:r w:rsidRPr="00950096">
        <w:rPr>
          <w:rFonts w:ascii="Times New Roman" w:hAnsi="Times New Roman" w:cs="Times New Roman"/>
          <w:sz w:val="22"/>
          <w:szCs w:val="22"/>
        </w:rPr>
        <w:t xml:space="preserve"> the statement of comprehensive income, excep</w:t>
      </w:r>
      <w:r>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The interest component of lease payments</w:t>
      </w:r>
      <w:r>
        <w:rPr>
          <w:rFonts w:ascii="Times New Roman" w:hAnsi="Times New Roman" w:cs="Times New Roman"/>
          <w:sz w:val="22"/>
          <w:szCs w:val="22"/>
        </w:rPr>
        <w:t xml:space="preserve"> </w:t>
      </w:r>
      <w:r w:rsidRPr="00950096">
        <w:rPr>
          <w:rFonts w:ascii="Times New Roman" w:hAnsi="Times New Roman" w:cs="Times New Roman"/>
          <w:sz w:val="22"/>
          <w:szCs w:val="22"/>
        </w:rPr>
        <w:t>is recognized in the statement of comprehensive income using the effective interest rate method.</w:t>
      </w:r>
    </w:p>
    <w:p w:rsidR="00810E1F" w:rsidRPr="00315DAD" w:rsidRDefault="00810E1F" w:rsidP="00810E1F">
      <w:pPr>
        <w:rPr>
          <w:rFonts w:ascii="Times New Roman" w:hAnsi="Times New Roman" w:cs="Times New Roman"/>
          <w:b/>
          <w:bCs/>
          <w:sz w:val="22"/>
          <w:szCs w:val="22"/>
          <w:cs/>
        </w:rPr>
      </w:pPr>
    </w:p>
    <w:p w:rsidR="00810E1F" w:rsidRPr="00315DAD" w:rsidRDefault="00810E1F" w:rsidP="00810E1F">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rsidR="00E05353" w:rsidRDefault="00E05353" w:rsidP="00F17D73">
      <w:pPr>
        <w:rPr>
          <w:rFonts w:ascii="Times New Roman" w:hAnsi="Times New Roman" w:cstheme="minorBidi"/>
          <w:b/>
          <w:bCs/>
          <w:sz w:val="22"/>
          <w:szCs w:val="22"/>
        </w:rPr>
      </w:pPr>
    </w:p>
    <w:p w:rsidR="00114CBE" w:rsidRDefault="00114CBE" w:rsidP="00F17D73">
      <w:pPr>
        <w:rPr>
          <w:rFonts w:ascii="Times New Roman" w:hAnsi="Times New Roman" w:cstheme="minorBidi"/>
          <w:b/>
          <w:bCs/>
          <w:sz w:val="22"/>
          <w:szCs w:val="22"/>
        </w:rPr>
      </w:pPr>
    </w:p>
    <w:p w:rsidR="009A5D04" w:rsidRDefault="009A5D04" w:rsidP="00F17D73">
      <w:pPr>
        <w:rPr>
          <w:rFonts w:ascii="Times New Roman" w:hAnsi="Times New Roman" w:cstheme="minorBidi"/>
          <w:b/>
          <w:bCs/>
          <w:sz w:val="22"/>
          <w:szCs w:val="22"/>
        </w:rPr>
      </w:pPr>
    </w:p>
    <w:p w:rsidR="009A5D04" w:rsidRDefault="009A5D04" w:rsidP="00F17D73">
      <w:pPr>
        <w:rPr>
          <w:rFonts w:ascii="Times New Roman" w:hAnsi="Times New Roman" w:cstheme="minorBidi"/>
          <w:b/>
          <w:bCs/>
          <w:sz w:val="22"/>
          <w:szCs w:val="22"/>
        </w:rPr>
      </w:pPr>
    </w:p>
    <w:p w:rsidR="009A5D04" w:rsidRDefault="009A5D04" w:rsidP="00F17D73">
      <w:pPr>
        <w:rPr>
          <w:rFonts w:ascii="Times New Roman" w:hAnsi="Times New Roman" w:cstheme="minorBidi"/>
          <w:b/>
          <w:bCs/>
          <w:sz w:val="22"/>
          <w:szCs w:val="22"/>
        </w:rPr>
      </w:pPr>
    </w:p>
    <w:p w:rsidR="00F17D73" w:rsidRPr="00C62CF0" w:rsidRDefault="00F17D73" w:rsidP="00F17D73">
      <w:pPr>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lastRenderedPageBreak/>
        <w:t>Use of Estimates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76551E"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F17D73" w:rsidRPr="00950096"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B97B2A" w:rsidRDefault="00B97B2A" w:rsidP="00A07E37">
      <w:pPr>
        <w:tabs>
          <w:tab w:val="clear" w:pos="454"/>
        </w:tabs>
        <w:spacing w:line="180" w:lineRule="atLeast"/>
        <w:jc w:val="thaiDistribute"/>
        <w:rPr>
          <w:rFonts w:ascii="Times New Roman" w:eastAsia="Calibri" w:hAnsi="Times New Roman" w:cs="Times New Roman"/>
          <w:sz w:val="22"/>
          <w:szCs w:val="22"/>
        </w:rPr>
      </w:pPr>
    </w:p>
    <w:p w:rsidR="00A07E37" w:rsidRDefault="00A07E37" w:rsidP="00A07E37">
      <w:pPr>
        <w:tabs>
          <w:tab w:val="clear" w:pos="454"/>
        </w:tabs>
        <w:spacing w:line="180" w:lineRule="atLeast"/>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rsidR="00376BED" w:rsidRDefault="00376BED" w:rsidP="00A07E37">
      <w:pPr>
        <w:tabs>
          <w:tab w:val="clear" w:pos="454"/>
        </w:tabs>
        <w:spacing w:line="180" w:lineRule="atLeast"/>
        <w:jc w:val="thaiDistribute"/>
        <w:rPr>
          <w:rFonts w:ascii="Times New Roman" w:hAnsi="Times New Roman" w:cs="Times New Roman"/>
          <w:sz w:val="22"/>
          <w:szCs w:val="22"/>
        </w:rPr>
      </w:pPr>
    </w:p>
    <w:p w:rsidR="00114CBE" w:rsidRDefault="00A07E37" w:rsidP="00114CBE">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expected credit loss</w:t>
      </w:r>
    </w:p>
    <w:p w:rsidR="00114CBE" w:rsidRPr="00114CBE" w:rsidRDefault="00114CBE" w:rsidP="00114CBE">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114CBE">
        <w:rPr>
          <w:rFonts w:ascii="Times New Roman" w:hAnsi="Times New Roman" w:cs="Times New Roman"/>
          <w:sz w:val="22"/>
        </w:rPr>
        <w:t>Allowance for diminution in value of inventories and net realizable value</w:t>
      </w:r>
    </w:p>
    <w:p w:rsidR="00A07E37" w:rsidRPr="004B27E0" w:rsidRDefault="00114CBE"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Pr>
          <w:rFonts w:ascii="Times New Roman" w:hAnsi="Times New Roman" w:cs="Times New Roman"/>
          <w:sz w:val="22"/>
          <w:szCs w:val="22"/>
        </w:rPr>
        <w:t>C</w:t>
      </w:r>
      <w:r w:rsidR="008D5D34" w:rsidRPr="004B27E0">
        <w:rPr>
          <w:rFonts w:ascii="Times New Roman" w:hAnsi="Times New Roman" w:cs="Times New Roman"/>
          <w:sz w:val="22"/>
          <w:szCs w:val="22"/>
        </w:rPr>
        <w:t xml:space="preserve">onsideration about </w:t>
      </w:r>
      <w:r w:rsidR="00A07E37" w:rsidRPr="004B27E0">
        <w:rPr>
          <w:rFonts w:ascii="Times New Roman" w:hAnsi="Times New Roman" w:cs="Times New Roman"/>
          <w:sz w:val="22"/>
          <w:szCs w:val="22"/>
        </w:rPr>
        <w:t>impairment of assets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rsidR="00AE793A" w:rsidRPr="004B27E0"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w:t>
      </w:r>
      <w:r w:rsidR="00223BA6">
        <w:rPr>
          <w:rFonts w:ascii="Times New Roman" w:hAnsi="Times New Roman" w:cs="Times New Roman"/>
          <w:sz w:val="22"/>
          <w:szCs w:val="22"/>
        </w:rPr>
        <w:t>s</w:t>
      </w:r>
    </w:p>
    <w:p w:rsidR="00A07E37"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rsidR="003C5D84" w:rsidRPr="00D163CF" w:rsidRDefault="00A07E37" w:rsidP="00B949A2">
      <w:pPr>
        <w:numPr>
          <w:ilvl w:val="0"/>
          <w:numId w:val="12"/>
        </w:numPr>
        <w:tabs>
          <w:tab w:val="clear" w:pos="227"/>
          <w:tab w:val="clear" w:pos="454"/>
          <w:tab w:val="clear" w:pos="680"/>
          <w:tab w:val="clear" w:pos="907"/>
          <w:tab w:val="left" w:pos="567"/>
        </w:tabs>
        <w:spacing w:line="240" w:lineRule="auto"/>
        <w:ind w:left="567" w:hanging="567"/>
        <w:jc w:val="thaiDistribute"/>
        <w:rPr>
          <w:rFonts w:ascii="Times New Roman" w:hAnsi="Times New Roman" w:cs="Times New Roman"/>
          <w:b/>
          <w:bCs/>
          <w:sz w:val="22"/>
          <w:szCs w:val="22"/>
        </w:rPr>
      </w:pPr>
      <w:r w:rsidRPr="00D163CF">
        <w:rPr>
          <w:rFonts w:ascii="Times New Roman" w:hAnsi="Times New Roman" w:cs="Times New Roman"/>
          <w:sz w:val="22"/>
          <w:szCs w:val="22"/>
        </w:rPr>
        <w:t xml:space="preserve">Expected periods </w:t>
      </w:r>
      <w:r w:rsidR="001D6AC4">
        <w:rPr>
          <w:rFonts w:ascii="Times New Roman" w:hAnsi="Times New Roman" w:cs="Times New Roman"/>
          <w:sz w:val="22"/>
          <w:szCs w:val="22"/>
        </w:rPr>
        <w:t xml:space="preserve">and estimates </w:t>
      </w:r>
      <w:r w:rsidRPr="00D163CF">
        <w:rPr>
          <w:rFonts w:ascii="Times New Roman" w:hAnsi="Times New Roman" w:cs="Times New Roman"/>
          <w:sz w:val="22"/>
          <w:szCs w:val="22"/>
        </w:rPr>
        <w:t xml:space="preserve">that deferred tax assets will be realized </w:t>
      </w:r>
    </w:p>
    <w:p w:rsidR="00D163CF" w:rsidRDefault="00D163C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D163CF" w:rsidRDefault="00D163C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Foreign Currency Transactions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9A127C" w:rsidRDefault="009A127C"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1D6AC4" w:rsidRDefault="001D6AC4"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314EA5" w:rsidRPr="00950096"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lastRenderedPageBreak/>
        <w:t xml:space="preserve">Income Tax  </w:t>
      </w:r>
    </w:p>
    <w:p w:rsidR="00314EA5" w:rsidRPr="00950096" w:rsidRDefault="00314EA5" w:rsidP="00314EA5">
      <w:pPr>
        <w:jc w:val="thaiDistribute"/>
        <w:rPr>
          <w:rFonts w:ascii="Times New Roman" w:hAnsi="Times New Roman" w:cs="Times New Roman"/>
          <w:sz w:val="22"/>
          <w:szCs w:val="22"/>
        </w:rPr>
      </w:pPr>
    </w:p>
    <w:p w:rsidR="00314EA5" w:rsidRPr="00950096" w:rsidRDefault="00314EA5" w:rsidP="00314EA5">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Pr="00950096">
        <w:rPr>
          <w:rFonts w:ascii="Times New Roman" w:hAnsi="Times New Roman" w:cs="Times New Roman"/>
          <w:sz w:val="22"/>
          <w:szCs w:val="22"/>
        </w:rPr>
        <w:t xml:space="preserve">and deferred tax. </w:t>
      </w:r>
    </w:p>
    <w:p w:rsidR="00314EA5" w:rsidRPr="00950096" w:rsidRDefault="00314EA5" w:rsidP="00314EA5">
      <w:pPr>
        <w:jc w:val="thaiDistribute"/>
        <w:rPr>
          <w:rFonts w:ascii="Times New Roman" w:hAnsi="Times New Roman" w:cs="Times New Roman"/>
          <w:sz w:val="22"/>
          <w:szCs w:val="22"/>
        </w:rPr>
      </w:pPr>
    </w:p>
    <w:p w:rsidR="00314EA5" w:rsidRPr="00950096" w:rsidRDefault="00314EA5" w:rsidP="00314EA5">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Pr="00950096">
        <w:rPr>
          <w:rFonts w:ascii="Times New Roman" w:hAnsi="Times New Roman" w:cs="Times New Roman"/>
          <w:sz w:val="22"/>
          <w:szCs w:val="22"/>
        </w:rPr>
        <w:t>for the year, using tax rates enacted at the reporting date, and any adjustment to tax payable in respect of previous years.</w:t>
      </w:r>
    </w:p>
    <w:p w:rsidR="00314EA5" w:rsidRDefault="00314EA5" w:rsidP="00314EA5">
      <w:pPr>
        <w:spacing w:line="240" w:lineRule="auto"/>
        <w:jc w:val="both"/>
        <w:rPr>
          <w:rFonts w:ascii="Times New Roman" w:hAnsi="Times New Roman" w:cs="Times New Roman"/>
          <w:sz w:val="22"/>
          <w:szCs w:val="22"/>
          <w:lang w:val="en-GB" w:bidi="ar-SA"/>
        </w:rPr>
      </w:pPr>
    </w:p>
    <w:p w:rsidR="00314EA5" w:rsidRPr="00950096" w:rsidRDefault="00314EA5" w:rsidP="00314EA5">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rsidR="00314EA5" w:rsidRDefault="00314EA5" w:rsidP="00314EA5">
      <w:pPr>
        <w:spacing w:line="240" w:lineRule="auto"/>
        <w:jc w:val="both"/>
        <w:rPr>
          <w:rFonts w:ascii="Times New Roman" w:hAnsi="Times New Roman" w:cs="Times New Roman"/>
          <w:sz w:val="22"/>
          <w:szCs w:val="22"/>
          <w:lang w:val="en-GB" w:bidi="ar-SA"/>
        </w:rPr>
      </w:pPr>
    </w:p>
    <w:p w:rsidR="00314EA5" w:rsidRPr="00950096" w:rsidRDefault="00F86E9E" w:rsidP="00314EA5">
      <w:pPr>
        <w:spacing w:line="240" w:lineRule="auto"/>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D</w:t>
      </w:r>
      <w:r w:rsidR="00314EA5" w:rsidRPr="00950096">
        <w:rPr>
          <w:rFonts w:ascii="Times New Roman" w:hAnsi="Times New Roman" w:cs="Times New Roman"/>
          <w:sz w:val="22"/>
          <w:szCs w:val="22"/>
          <w:lang w:val="en-GB" w:bidi="ar-SA"/>
        </w:rPr>
        <w:t xml:space="preserve">eferred tax asset is recognized to the extent that it is probable that future taxable profits will be available against which the temporary differences can be utilized. Deferred tax assets are reviewed at each reporting date and reduced to the extent that </w:t>
      </w:r>
      <w:r>
        <w:rPr>
          <w:rFonts w:ascii="Times New Roman" w:hAnsi="Times New Roman" w:cs="Times New Roman"/>
          <w:sz w:val="22"/>
          <w:szCs w:val="22"/>
          <w:lang w:val="en-GB" w:bidi="ar-SA"/>
        </w:rPr>
        <w:t>they are</w:t>
      </w:r>
      <w:r w:rsidR="00314EA5" w:rsidRPr="00950096">
        <w:rPr>
          <w:rFonts w:ascii="Times New Roman" w:hAnsi="Times New Roman" w:cs="Times New Roman"/>
          <w:sz w:val="22"/>
          <w:szCs w:val="22"/>
          <w:lang w:val="en-GB" w:bidi="ar-SA"/>
        </w:rPr>
        <w:t xml:space="preserve"> no longer probable that the related tax benefit will be realized.</w:t>
      </w:r>
    </w:p>
    <w:p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bidi="th-TH"/>
        </w:rPr>
      </w:pPr>
    </w:p>
    <w:p w:rsidR="00314EA5" w:rsidRPr="00314EA5" w:rsidRDefault="00314EA5" w:rsidP="00F17D73">
      <w:pPr>
        <w:pStyle w:val="block"/>
        <w:tabs>
          <w:tab w:val="left" w:pos="540"/>
        </w:tabs>
        <w:spacing w:after="0" w:line="240" w:lineRule="atLeast"/>
        <w:ind w:left="0"/>
        <w:jc w:val="both"/>
        <w:rPr>
          <w:rFonts w:ascii="Times New Roman" w:hAnsi="Times New Roman" w:cstheme="minorBidi"/>
          <w:b/>
          <w:bCs/>
          <w:szCs w:val="22"/>
          <w:lang w:bidi="th-TH"/>
        </w:rPr>
      </w:pPr>
    </w:p>
    <w:p w:rsidR="00314EA5" w:rsidRPr="00F5602C" w:rsidRDefault="00314EA5" w:rsidP="00314EA5">
      <w:pPr>
        <w:pStyle w:val="block"/>
        <w:tabs>
          <w:tab w:val="left" w:pos="540"/>
        </w:tabs>
        <w:spacing w:after="0" w:line="276" w:lineRule="auto"/>
        <w:ind w:left="0"/>
        <w:jc w:val="both"/>
        <w:rPr>
          <w:rFonts w:ascii="Times New Roman" w:hAnsi="Times New Roman"/>
          <w:b/>
          <w:bCs/>
          <w:szCs w:val="22"/>
        </w:rPr>
      </w:pPr>
      <w:r w:rsidRPr="00F5602C">
        <w:rPr>
          <w:rFonts w:ascii="Times New Roman" w:hAnsi="Times New Roman"/>
          <w:b/>
          <w:bCs/>
          <w:szCs w:val="22"/>
        </w:rPr>
        <w:t>Basic Earnings per Share</w:t>
      </w:r>
    </w:p>
    <w:p w:rsidR="00314EA5" w:rsidRPr="00F5602C"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sz w:val="22"/>
          <w:szCs w:val="22"/>
        </w:rPr>
      </w:pPr>
    </w:p>
    <w:p w:rsidR="00314EA5" w:rsidRDefault="00314EA5" w:rsidP="0031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
        <w:jc w:val="thaiDistribute"/>
        <w:rPr>
          <w:rFonts w:ascii="Times New Roman" w:hAnsi="Times New Roman" w:cstheme="minorBidi"/>
          <w:b/>
          <w:bCs/>
          <w:sz w:val="24"/>
          <w:szCs w:val="24"/>
        </w:rPr>
      </w:pPr>
      <w:r w:rsidRPr="00F5602C">
        <w:rPr>
          <w:rFonts w:ascii="Times New Roman" w:hAnsi="Times New Roman" w:cs="Times New Roman"/>
          <w:sz w:val="22"/>
          <w:szCs w:val="22"/>
        </w:rPr>
        <w:t xml:space="preserve">Basic earnings per share </w:t>
      </w:r>
      <w:r w:rsidRPr="00F5602C">
        <w:rPr>
          <w:rFonts w:ascii="Times New Roman" w:hAnsi="Times New Roman" w:cs="Times New Roman"/>
          <w:sz w:val="22"/>
          <w:szCs w:val="22"/>
          <w:lang w:val="en-GB"/>
        </w:rPr>
        <w:t>for the year are</w:t>
      </w:r>
      <w:r w:rsidRPr="00F5602C">
        <w:rPr>
          <w:rFonts w:ascii="Times New Roman" w:hAnsi="Times New Roman" w:cs="Times New Roman"/>
          <w:sz w:val="22"/>
          <w:szCs w:val="22"/>
        </w:rPr>
        <w:t xml:space="preserve"> determined by dividing the profit for the year by the weighted average number of outstanding </w:t>
      </w:r>
      <w:r>
        <w:rPr>
          <w:rFonts w:ascii="Times New Roman" w:hAnsi="Times New Roman" w:cs="Times New Roman"/>
          <w:sz w:val="22"/>
          <w:szCs w:val="22"/>
        </w:rPr>
        <w:t>common</w:t>
      </w:r>
      <w:r w:rsidRPr="00F5602C">
        <w:rPr>
          <w:rFonts w:ascii="Times New Roman" w:hAnsi="Times New Roman" w:cs="Times New Roman"/>
          <w:sz w:val="22"/>
          <w:szCs w:val="22"/>
        </w:rPr>
        <w:t xml:space="preserve"> shares.</w:t>
      </w:r>
      <w:r>
        <w:rPr>
          <w:rFonts w:ascii="Times New Roman" w:hAnsi="Times New Roman" w:cs="Times New Roman"/>
          <w:sz w:val="22"/>
          <w:szCs w:val="22"/>
        </w:rPr>
        <w:t xml:space="preserve"> </w:t>
      </w:r>
    </w:p>
    <w:p w:rsidR="00D02625"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D02625" w:rsidRPr="00A262D9" w:rsidRDefault="00D02625"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336989" w:rsidRPr="00950096" w:rsidRDefault="007F5E8F"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rsidR="00336989" w:rsidRPr="00950096" w:rsidRDefault="00336989" w:rsidP="00582FF1">
      <w:pPr>
        <w:rPr>
          <w:rFonts w:ascii="Times New Roman" w:hAnsi="Times New Roman" w:cs="Times New Roman"/>
          <w:sz w:val="22"/>
          <w:szCs w:val="22"/>
        </w:rPr>
      </w:pPr>
    </w:p>
    <w:p w:rsidR="00336989"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rsidR="00A80800"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F6381"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8A1139" w:rsidRPr="008F6381"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9" w:type="dxa"/>
        <w:tblLayout w:type="fixed"/>
        <w:tblLook w:val="01E0"/>
      </w:tblPr>
      <w:tblGrid>
        <w:gridCol w:w="3227"/>
        <w:gridCol w:w="283"/>
        <w:gridCol w:w="2835"/>
        <w:gridCol w:w="236"/>
        <w:gridCol w:w="3308"/>
      </w:tblGrid>
      <w:tr w:rsidR="00FB2EF1" w:rsidRPr="008F6381" w:rsidTr="00A84935">
        <w:tc>
          <w:tcPr>
            <w:tcW w:w="3227" w:type="dxa"/>
            <w:tcBorders>
              <w:bottom w:val="single" w:sz="4" w:space="0" w:color="auto"/>
            </w:tcBorders>
          </w:tcPr>
          <w:p w:rsidR="00FB2EF1" w:rsidRPr="008F6381" w:rsidRDefault="00FB2EF1" w:rsidP="008F6381">
            <w:pPr>
              <w:spacing w:line="260" w:lineRule="atLeast"/>
              <w:ind w:right="14"/>
              <w:jc w:val="center"/>
              <w:rPr>
                <w:rFonts w:ascii="Times New Roman" w:hAnsi="Times New Roman" w:cs="Times New Roman"/>
                <w:sz w:val="22"/>
                <w:szCs w:val="22"/>
              </w:rPr>
            </w:pPr>
            <w:bookmarkStart w:id="0" w:name="_Hlk158122831"/>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3308"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bookmarkEnd w:id="0"/>
      <w:tr w:rsidR="00FB2EF1" w:rsidRPr="008F6381" w:rsidTr="00A84935">
        <w:tc>
          <w:tcPr>
            <w:tcW w:w="3227" w:type="dxa"/>
            <w:vAlign w:val="center"/>
          </w:tcPr>
          <w:p w:rsidR="00FB2EF1" w:rsidRPr="008F6381" w:rsidRDefault="00FB2EF1" w:rsidP="00D036D4">
            <w:pPr>
              <w:spacing w:line="260" w:lineRule="atLeast"/>
              <w:ind w:left="-142" w:right="-108" w:firstLine="142"/>
              <w:rPr>
                <w:rFonts w:ascii="Times New Roman" w:hAnsi="Times New Roman" w:cs="Times New Roman"/>
                <w:sz w:val="22"/>
                <w:szCs w:val="22"/>
              </w:rPr>
            </w:pPr>
            <w:r w:rsidRPr="008F6381">
              <w:rPr>
                <w:rFonts w:ascii="Times New Roman" w:hAnsi="Times New Roman" w:cs="Times New Roman"/>
                <w:sz w:val="22"/>
                <w:szCs w:val="22"/>
              </w:rPr>
              <w:t>Chonburi Concrete Product Public</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 xml:space="preserve">Manufacturing and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BE7E18">
            <w:pPr>
              <w:spacing w:line="260" w:lineRule="atLeast"/>
              <w:ind w:right="14"/>
              <w:rPr>
                <w:rFonts w:ascii="Times New Roman" w:hAnsi="Times New Roman" w:cs="Times New Roman"/>
                <w:sz w:val="22"/>
                <w:szCs w:val="22"/>
              </w:rPr>
            </w:pPr>
            <w:r>
              <w:rPr>
                <w:rFonts w:ascii="Times New Roman" w:hAnsi="Times New Roman" w:cs="Times New Roman"/>
                <w:sz w:val="22"/>
                <w:szCs w:val="22"/>
              </w:rPr>
              <w:t>Parent</w:t>
            </w:r>
          </w:p>
        </w:tc>
      </w:tr>
      <w:tr w:rsidR="00FB2EF1" w:rsidRPr="008F6381" w:rsidTr="00A84935">
        <w:tc>
          <w:tcPr>
            <w:tcW w:w="3227" w:type="dxa"/>
            <w:vAlign w:val="center"/>
          </w:tcPr>
          <w:p w:rsidR="00FB2EF1" w:rsidRPr="008F6381" w:rsidRDefault="00FB2EF1" w:rsidP="00FB2EF1">
            <w:pPr>
              <w:tabs>
                <w:tab w:val="clear" w:pos="2807"/>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Company Limited (</w:t>
            </w:r>
            <w:r>
              <w:rPr>
                <w:rFonts w:ascii="Times New Roman" w:hAnsi="Times New Roman" w:cs="Times New Roman"/>
                <w:sz w:val="22"/>
                <w:szCs w:val="22"/>
              </w:rPr>
              <w:t>“</w:t>
            </w:r>
            <w:r w:rsidRPr="008F6381">
              <w:rPr>
                <w:rFonts w:ascii="Times New Roman" w:hAnsi="Times New Roman" w:cs="Times New Roman"/>
                <w:sz w:val="22"/>
                <w:szCs w:val="22"/>
              </w:rPr>
              <w:t>CCP</w:t>
            </w:r>
            <w:r>
              <w:rPr>
                <w:rFonts w:ascii="Times New Roman" w:hAnsi="Times New Roman" w:cs="Times New Roman"/>
                <w:sz w:val="22"/>
                <w:szCs w:val="22"/>
              </w:rPr>
              <w:t>”</w:t>
            </w:r>
            <w:r w:rsidRPr="008F6381">
              <w:rPr>
                <w:rFonts w:ascii="Times New Roman" w:hAnsi="Times New Roman" w:cs="Times New Roman"/>
                <w:sz w:val="22"/>
                <w:szCs w:val="22"/>
              </w:rPr>
              <w:t>)</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86E9E"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 xml:space="preserve">sales </w:t>
            </w:r>
            <w:r w:rsidR="00FB2EF1" w:rsidRPr="008F6381">
              <w:rPr>
                <w:rFonts w:ascii="Times New Roman" w:hAnsi="Times New Roman" w:cs="Times New Roman"/>
                <w:sz w:val="22"/>
                <w:szCs w:val="22"/>
              </w:rPr>
              <w:t xml:space="preserve">of concrete </w:t>
            </w:r>
            <w:r w:rsidRPr="008F6381">
              <w:rPr>
                <w:rFonts w:ascii="Times New Roman" w:hAnsi="Times New Roman" w:cs="Times New Roman"/>
                <w:sz w:val="22"/>
                <w:szCs w:val="22"/>
              </w:rPr>
              <w:t>products</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22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r>
      <w:tr w:rsidR="00BE7E18" w:rsidRPr="008F6381" w:rsidTr="00A84935">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5" w:type="dxa"/>
          </w:tcPr>
          <w:p w:rsidR="00BE7E18"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highlight w:val="yellow"/>
              </w:rPr>
            </w:pPr>
          </w:p>
        </w:tc>
        <w:tc>
          <w:tcPr>
            <w:tcW w:w="3308" w:type="dxa"/>
            <w:vAlign w:val="center"/>
          </w:tcPr>
          <w:p w:rsidR="00BE7E18" w:rsidRPr="008F6381" w:rsidRDefault="00BE7E18" w:rsidP="00F857F9">
            <w:pPr>
              <w:spacing w:line="260" w:lineRule="atLeast"/>
              <w:ind w:right="14"/>
              <w:rPr>
                <w:rFonts w:ascii="Times New Roman" w:hAnsi="Times New Roman" w:cs="Times New Roman"/>
                <w:sz w:val="22"/>
                <w:szCs w:val="22"/>
              </w:rPr>
            </w:pP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roofErr w:type="spellStart"/>
            <w:r w:rsidRPr="008F6381">
              <w:rPr>
                <w:rFonts w:ascii="Times New Roman" w:hAnsi="Times New Roman" w:cs="Times New Roman"/>
                <w:sz w:val="22"/>
                <w:szCs w:val="22"/>
              </w:rPr>
              <w:t>Chonpratheep</w:t>
            </w:r>
            <w:proofErr w:type="spellEnd"/>
            <w:r w:rsidRPr="008F6381">
              <w:rPr>
                <w:rFonts w:ascii="Times New Roman" w:hAnsi="Times New Roman" w:cs="Times New Roman"/>
                <w:sz w:val="22"/>
                <w:szCs w:val="22"/>
              </w:rPr>
              <w:t xml:space="preserve"> Property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163937" w:rsidP="00BE7E18">
            <w:pPr>
              <w:spacing w:line="260" w:lineRule="atLeast"/>
              <w:ind w:right="14"/>
              <w:rPr>
                <w:rFonts w:ascii="Times New Roman" w:hAnsi="Times New Roman" w:cs="Times New Roman"/>
                <w:sz w:val="22"/>
                <w:szCs w:val="22"/>
                <w:cs/>
              </w:rPr>
            </w:pPr>
            <w:r>
              <w:rPr>
                <w:rFonts w:ascii="Times New Roman" w:hAnsi="Times New Roman" w:cs="Times New Roman"/>
                <w:sz w:val="22"/>
                <w:szCs w:val="22"/>
              </w:rPr>
              <w:t>S</w:t>
            </w:r>
            <w:r w:rsidR="00FB2EF1" w:rsidRPr="008F6381">
              <w:rPr>
                <w:rFonts w:ascii="Times New Roman" w:hAnsi="Times New Roman" w:cs="Times New Roman"/>
                <w:sz w:val="22"/>
                <w:szCs w:val="22"/>
              </w:rPr>
              <w:t xml:space="preserve">hareholder </w:t>
            </w:r>
            <w:r w:rsidR="00FB2EF1">
              <w:rPr>
                <w:rFonts w:ascii="Times New Roman" w:hAnsi="Times New Roman" w:cs="Times New Roman"/>
                <w:sz w:val="22"/>
                <w:szCs w:val="22"/>
              </w:rPr>
              <w:t>and a</w:t>
            </w:r>
            <w:r w:rsidR="00FB2EF1" w:rsidRPr="008F6381">
              <w:rPr>
                <w:rFonts w:ascii="Times New Roman" w:hAnsi="Times New Roman" w:cs="Times New Roman"/>
                <w:sz w:val="22"/>
                <w:szCs w:val="22"/>
              </w:rPr>
              <w:t xml:space="preserve"> </w:t>
            </w:r>
            <w:r w:rsidR="00BE7E18" w:rsidRPr="008F6381">
              <w:rPr>
                <w:rFonts w:ascii="Times New Roman" w:hAnsi="Times New Roman" w:cs="Times New Roman"/>
                <w:sz w:val="22"/>
                <w:szCs w:val="22"/>
              </w:rPr>
              <w:t>subsidiary</w:t>
            </w:r>
          </w:p>
        </w:tc>
      </w:tr>
      <w:tr w:rsidR="00FB2EF1" w:rsidRPr="008F6381" w:rsidTr="00A84935">
        <w:tc>
          <w:tcPr>
            <w:tcW w:w="3227" w:type="dxa"/>
            <w:vAlign w:val="center"/>
          </w:tcPr>
          <w:p w:rsidR="00FB2EF1" w:rsidRPr="00A810C5" w:rsidRDefault="00FB2EF1" w:rsidP="00D036D4">
            <w:pPr>
              <w:tabs>
                <w:tab w:val="clear" w:pos="227"/>
                <w:tab w:val="left" w:pos="142"/>
              </w:tabs>
              <w:spacing w:line="260" w:lineRule="atLeast"/>
              <w:ind w:right="14"/>
              <w:rPr>
                <w:rFonts w:ascii="Times New Roman" w:hAnsi="Times New Roman"/>
                <w:sz w:val="22"/>
                <w:szCs w:val="28"/>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BC10CF">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of CCP</w:t>
            </w:r>
            <w:r w:rsidRPr="008F6381">
              <w:rPr>
                <w:rFonts w:ascii="Times New Roman" w:hAnsi="Times New Roman" w:cs="Times New Roman"/>
                <w:sz w:val="22"/>
                <w:szCs w:val="22"/>
                <w:cs/>
              </w:rPr>
              <w:t xml:space="preserve">   </w:t>
            </w: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FB2EF1" w:rsidRPr="008F6381" w:rsidTr="00A84935">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Kanyong</w:t>
            </w:r>
            <w:proofErr w:type="spellEnd"/>
            <w:r>
              <w:rPr>
                <w:rFonts w:ascii="Times New Roman" w:hAnsi="Times New Roman" w:cs="Times New Roman"/>
                <w:sz w:val="22"/>
                <w:szCs w:val="22"/>
              </w:rPr>
              <w:t xml:space="preserve"> Co., Ltd.</w:t>
            </w: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163937" w:rsidP="00E562F5">
            <w:pPr>
              <w:tabs>
                <w:tab w:val="clear" w:pos="2580"/>
                <w:tab w:val="left" w:pos="2724"/>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S</w:t>
            </w:r>
            <w:r w:rsidR="00FB2EF1" w:rsidRPr="008F6381">
              <w:rPr>
                <w:rFonts w:ascii="Times New Roman" w:hAnsi="Times New Roman" w:cs="Times New Roman"/>
                <w:sz w:val="22"/>
                <w:szCs w:val="22"/>
              </w:rPr>
              <w:t>hareholder and a subsidiary</w:t>
            </w:r>
          </w:p>
        </w:tc>
      </w:tr>
      <w:tr w:rsidR="00FB2EF1" w:rsidRPr="008F6381" w:rsidTr="00A84935">
        <w:tc>
          <w:tcPr>
            <w:tcW w:w="3227"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308" w:type="dxa"/>
            <w:vAlign w:val="center"/>
          </w:tcPr>
          <w:p w:rsidR="00FB2EF1" w:rsidRPr="00E562F5" w:rsidRDefault="00FB2EF1" w:rsidP="00FB2EF1">
            <w:pPr>
              <w:tabs>
                <w:tab w:val="clear" w:pos="2580"/>
                <w:tab w:val="left" w:pos="2724"/>
              </w:tabs>
              <w:spacing w:line="260" w:lineRule="atLeast"/>
              <w:ind w:right="-108"/>
              <w:rPr>
                <w:rFonts w:ascii="Times New Roman" w:hAnsi="Times New Roman" w:cs="Cordia New"/>
                <w:sz w:val="22"/>
                <w:szCs w:val="22"/>
                <w:cs/>
              </w:rPr>
            </w:pPr>
            <w:r w:rsidRPr="008F6381">
              <w:rPr>
                <w:rFonts w:ascii="Times New Roman" w:hAnsi="Times New Roman" w:cs="Times New Roman"/>
                <w:sz w:val="22"/>
                <w:szCs w:val="22"/>
              </w:rPr>
              <w:t>of CCP</w:t>
            </w:r>
            <w:r>
              <w:rPr>
                <w:rFonts w:ascii="Times New Roman" w:hAnsi="Times New Roman" w:cs="Times New Roman"/>
                <w:sz w:val="22"/>
                <w:szCs w:val="22"/>
              </w:rPr>
              <w:t xml:space="preserve"> </w:t>
            </w:r>
            <w:r w:rsidRPr="008F6381">
              <w:rPr>
                <w:rFonts w:ascii="Times New Roman" w:hAnsi="Times New Roman" w:cs="Times New Roman"/>
                <w:sz w:val="22"/>
                <w:szCs w:val="22"/>
              </w:rPr>
              <w:t xml:space="preserve"> </w:t>
            </w: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decoration equipment</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E562F5" w:rsidRDefault="00FB2EF1" w:rsidP="00E562F5">
            <w:pPr>
              <w:tabs>
                <w:tab w:val="clear" w:pos="2580"/>
                <w:tab w:val="left" w:pos="2724"/>
              </w:tabs>
              <w:spacing w:line="260" w:lineRule="atLeast"/>
              <w:ind w:right="-108"/>
              <w:rPr>
                <w:rFonts w:ascii="Times New Roman" w:hAnsi="Times New Roman" w:cs="Cordia New"/>
                <w:sz w:val="22"/>
                <w:szCs w:val="22"/>
                <w:cs/>
              </w:rPr>
            </w:pP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Eastern Transportation </w:t>
            </w:r>
            <w:r>
              <w:rPr>
                <w:rFonts w:ascii="Times New Roman" w:hAnsi="Times New Roman" w:cs="Times New Roman"/>
                <w:sz w:val="22"/>
                <w:szCs w:val="22"/>
              </w:rPr>
              <w:t>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5B4613" w:rsidRDefault="00570073" w:rsidP="005B4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heme="minorBidi"/>
                <w:sz w:val="22"/>
                <w:szCs w:val="22"/>
              </w:rPr>
              <w:t>Holding company</w:t>
            </w:r>
            <w:r w:rsidR="005B4613" w:rsidRPr="005B4613">
              <w:rPr>
                <w:rFonts w:ascii="Times New Roman" w:hAnsi="Times New Roman" w:cstheme="minorBidi"/>
                <w:sz w:val="22"/>
                <w:szCs w:val="22"/>
              </w:rPr>
              <w:t xml:space="preserv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5B4613" w:rsidRPr="008F6381" w:rsidTr="00A84935">
        <w:tc>
          <w:tcPr>
            <w:tcW w:w="3227" w:type="dxa"/>
            <w:vAlign w:val="center"/>
          </w:tcPr>
          <w:p w:rsidR="005B4613" w:rsidRPr="008F6381" w:rsidRDefault="005B4613" w:rsidP="00E562F5">
            <w:pPr>
              <w:spacing w:line="260" w:lineRule="atLeast"/>
              <w:ind w:right="-108"/>
              <w:rPr>
                <w:rFonts w:ascii="Times New Roman" w:hAnsi="Times New Roman" w:cs="Times New Roman"/>
                <w:sz w:val="22"/>
                <w:szCs w:val="22"/>
              </w:rPr>
            </w:pPr>
          </w:p>
        </w:tc>
        <w:tc>
          <w:tcPr>
            <w:tcW w:w="283"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c>
          <w:tcPr>
            <w:tcW w:w="2835" w:type="dxa"/>
            <w:vAlign w:val="center"/>
          </w:tcPr>
          <w:p w:rsidR="005B4613" w:rsidRPr="008F6381" w:rsidRDefault="005B4613"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5B4613" w:rsidRPr="008F6381" w:rsidRDefault="005B4613" w:rsidP="00D036D4">
            <w:pPr>
              <w:spacing w:line="260" w:lineRule="atLeast"/>
              <w:ind w:right="14"/>
              <w:rPr>
                <w:rFonts w:ascii="Times New Roman" w:hAnsi="Times New Roman" w:cs="Times New Roman"/>
                <w:sz w:val="22"/>
                <w:szCs w:val="22"/>
                <w:highlight w:val="yellow"/>
              </w:rPr>
            </w:pPr>
          </w:p>
        </w:tc>
        <w:tc>
          <w:tcPr>
            <w:tcW w:w="3308"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r>
      <w:tr w:rsidR="00FB2EF1" w:rsidRPr="008F6381" w:rsidTr="00A84935">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 xml:space="preserve">CCP </w:t>
            </w:r>
            <w:proofErr w:type="spellStart"/>
            <w:r w:rsidRPr="008F6381">
              <w:rPr>
                <w:rFonts w:ascii="Times New Roman" w:hAnsi="Times New Roman" w:cs="Times New Roman"/>
                <w:sz w:val="22"/>
                <w:szCs w:val="22"/>
              </w:rPr>
              <w:t>Pavingstones</w:t>
            </w:r>
            <w:proofErr w:type="spellEnd"/>
            <w:r w:rsidRPr="008F6381">
              <w:rPr>
                <w:rFonts w:ascii="Times New Roman" w:hAnsi="Times New Roman" w:cs="Times New Roman"/>
                <w:sz w:val="22"/>
                <w:szCs w:val="22"/>
              </w:rPr>
              <w:t xml:space="preserve">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Manufacturing and</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F86E9E"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sales </w:t>
            </w:r>
            <w:r w:rsidR="00FB2EF1" w:rsidRPr="008F6381">
              <w:rPr>
                <w:rFonts w:ascii="Times New Roman" w:hAnsi="Times New Roman" w:cs="Times New Roman"/>
                <w:sz w:val="22"/>
                <w:szCs w:val="22"/>
              </w:rPr>
              <w:t xml:space="preserve">of concrete </w:t>
            </w:r>
            <w:r w:rsidR="00A84935" w:rsidRPr="008F6381">
              <w:rPr>
                <w:rFonts w:ascii="Times New Roman" w:hAnsi="Times New Roman" w:cs="Times New Roman"/>
                <w:sz w:val="22"/>
                <w:szCs w:val="22"/>
              </w:rPr>
              <w:t>block</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A84935">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308"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bl>
    <w:p w:rsidR="00F86E9E" w:rsidRDefault="00F86E9E"/>
    <w:tbl>
      <w:tblPr>
        <w:tblW w:w="9889" w:type="dxa"/>
        <w:tblLayout w:type="fixed"/>
        <w:tblLook w:val="01E0"/>
      </w:tblPr>
      <w:tblGrid>
        <w:gridCol w:w="3227"/>
        <w:gridCol w:w="283"/>
        <w:gridCol w:w="2835"/>
        <w:gridCol w:w="236"/>
        <w:gridCol w:w="3308"/>
      </w:tblGrid>
      <w:tr w:rsidR="00A84935" w:rsidRPr="008F6381" w:rsidTr="00B949A2">
        <w:tc>
          <w:tcPr>
            <w:tcW w:w="3227" w:type="dxa"/>
            <w:tcBorders>
              <w:bottom w:val="single" w:sz="4" w:space="0" w:color="auto"/>
            </w:tcBorders>
          </w:tcPr>
          <w:p w:rsidR="00A84935" w:rsidRPr="008F6381" w:rsidRDefault="00A84935" w:rsidP="00B949A2">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lastRenderedPageBreak/>
              <w:t>Party’s N</w:t>
            </w:r>
            <w:r w:rsidRPr="008F6381">
              <w:rPr>
                <w:rFonts w:ascii="Times New Roman" w:hAnsi="Times New Roman" w:cs="Times New Roman"/>
                <w:sz w:val="22"/>
                <w:szCs w:val="22"/>
              </w:rPr>
              <w:t>ame</w:t>
            </w:r>
          </w:p>
        </w:tc>
        <w:tc>
          <w:tcPr>
            <w:tcW w:w="283" w:type="dxa"/>
          </w:tcPr>
          <w:p w:rsidR="00A84935" w:rsidRPr="008F6381" w:rsidRDefault="00A84935" w:rsidP="00B949A2">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rsidR="00A84935" w:rsidRPr="008F6381" w:rsidRDefault="00A84935" w:rsidP="00B949A2">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A84935" w:rsidRPr="008F6381" w:rsidRDefault="00A84935" w:rsidP="00B949A2">
            <w:pPr>
              <w:spacing w:line="260" w:lineRule="atLeast"/>
              <w:ind w:right="14"/>
              <w:jc w:val="thaiDistribute"/>
              <w:rPr>
                <w:rFonts w:ascii="Times New Roman" w:hAnsi="Times New Roman" w:cs="Times New Roman"/>
                <w:sz w:val="22"/>
                <w:szCs w:val="22"/>
              </w:rPr>
            </w:pPr>
          </w:p>
        </w:tc>
        <w:tc>
          <w:tcPr>
            <w:tcW w:w="3308" w:type="dxa"/>
            <w:tcBorders>
              <w:bottom w:val="single" w:sz="4" w:space="0" w:color="auto"/>
            </w:tcBorders>
          </w:tcPr>
          <w:p w:rsidR="00A84935" w:rsidRPr="008F6381" w:rsidRDefault="00A84935" w:rsidP="00B949A2">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A84935" w:rsidRPr="008F6381" w:rsidTr="00B949A2">
        <w:tc>
          <w:tcPr>
            <w:tcW w:w="3227" w:type="dxa"/>
            <w:vAlign w:val="center"/>
          </w:tcPr>
          <w:p w:rsidR="00A84935" w:rsidRDefault="00A84935"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tcPr>
          <w:p w:rsidR="00A84935" w:rsidRPr="009F2174"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sidRPr="009F2174">
              <w:rPr>
                <w:rFonts w:ascii="Times New Roman" w:hAnsi="Times New Roman" w:cs="Times New Roman"/>
                <w:sz w:val="22"/>
                <w:szCs w:val="22"/>
              </w:rPr>
              <w:t>Rent</w:t>
            </w:r>
            <w:r w:rsidR="00F86E9E">
              <w:rPr>
                <w:rFonts w:ascii="Times New Roman" w:hAnsi="Times New Roman" w:cs="Times New Roman"/>
                <w:sz w:val="22"/>
                <w:szCs w:val="22"/>
              </w:rPr>
              <w:t>al</w:t>
            </w:r>
            <w:r w:rsidRPr="009F2174">
              <w:rPr>
                <w:rFonts w:ascii="Times New Roman" w:hAnsi="Times New Roman" w:cs="Times New Roman"/>
                <w:sz w:val="22"/>
                <w:szCs w:val="22"/>
              </w:rPr>
              <w:t xml:space="preserve"> and</w:t>
            </w:r>
            <w:r>
              <w:rPr>
                <w:rFonts w:ascii="Times New Roman" w:hAnsi="Times New Roman" w:cs="Times New Roman"/>
                <w:sz w:val="22"/>
                <w:szCs w:val="22"/>
              </w:rPr>
              <w:t xml:space="preserve"> warehousing</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F86E9E"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J</w:t>
            </w:r>
            <w:r w:rsidR="00A84935" w:rsidRPr="00870752">
              <w:rPr>
                <w:rFonts w:ascii="Times New Roman" w:hAnsi="Times New Roman" w:cs="Times New Roman"/>
                <w:sz w:val="22"/>
                <w:szCs w:val="22"/>
              </w:rPr>
              <w:t>oint venture</w:t>
            </w:r>
            <w:r w:rsidR="00A84935" w:rsidRPr="008F6381">
              <w:rPr>
                <w:rFonts w:ascii="Times New Roman" w:hAnsi="Times New Roman" w:cs="Times New Roman"/>
                <w:sz w:val="22"/>
                <w:szCs w:val="22"/>
              </w:rPr>
              <w:t xml:space="preserve"> of CCP</w:t>
            </w:r>
            <w:r w:rsidR="00A84935">
              <w:rPr>
                <w:rFonts w:ascii="Times New Roman" w:hAnsi="Times New Roman" w:cs="Times New Roman"/>
                <w:sz w:val="22"/>
                <w:szCs w:val="22"/>
              </w:rPr>
              <w:t xml:space="preserve"> </w:t>
            </w:r>
          </w:p>
        </w:tc>
      </w:tr>
      <w:tr w:rsidR="00A84935" w:rsidRPr="008F6381" w:rsidTr="00B949A2">
        <w:tc>
          <w:tcPr>
            <w:tcW w:w="3227" w:type="dxa"/>
            <w:vAlign w:val="center"/>
          </w:tcPr>
          <w:p w:rsidR="00A84935" w:rsidRDefault="00A84935"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r w:rsidR="009B397F">
              <w:rPr>
                <w:rFonts w:ascii="Times New Roman" w:hAnsi="Times New Roman" w:cs="Times New Roman"/>
                <w:sz w:val="22"/>
                <w:szCs w:val="22"/>
              </w:rPr>
              <w:t xml:space="preserve"> </w:t>
            </w:r>
            <w:r w:rsidR="009B397F" w:rsidRPr="008F6381">
              <w:rPr>
                <w:rFonts w:ascii="Times New Roman" w:hAnsi="Times New Roman" w:cs="Times New Roman"/>
                <w:sz w:val="22"/>
                <w:szCs w:val="22"/>
              </w:rPr>
              <w:t>(</w:t>
            </w:r>
            <w:r w:rsidR="009B397F">
              <w:rPr>
                <w:rFonts w:ascii="Times New Roman" w:hAnsi="Times New Roman" w:cs="Times New Roman"/>
                <w:sz w:val="22"/>
                <w:szCs w:val="22"/>
              </w:rPr>
              <w:t>“CTLS”</w:t>
            </w:r>
            <w:r w:rsidR="009B397F" w:rsidRPr="008F6381">
              <w:rPr>
                <w:rFonts w:ascii="Times New Roman" w:hAnsi="Times New Roman" w:cs="Times New Roman"/>
                <w:sz w:val="22"/>
                <w:szCs w:val="22"/>
              </w:rPr>
              <w:t>)</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tcPr>
          <w:p w:rsidR="00A84935" w:rsidRPr="00B61F11"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spacing w:line="260" w:lineRule="atLeast"/>
              <w:ind w:right="14"/>
              <w:rPr>
                <w:rFonts w:ascii="Times New Roman" w:hAnsi="Times New Roman" w:cs="Times New Roman"/>
                <w:sz w:val="22"/>
                <w:szCs w:val="22"/>
              </w:rPr>
            </w:pPr>
          </w:p>
        </w:tc>
      </w:tr>
      <w:tr w:rsidR="00A84935" w:rsidRPr="008F6381" w:rsidTr="00B949A2">
        <w:tc>
          <w:tcPr>
            <w:tcW w:w="3227" w:type="dxa"/>
            <w:vAlign w:val="center"/>
          </w:tcPr>
          <w:p w:rsidR="00A84935" w:rsidRDefault="00A84935" w:rsidP="00B949A2">
            <w:pPr>
              <w:spacing w:line="260" w:lineRule="atLeast"/>
              <w:ind w:right="14"/>
              <w:rPr>
                <w:rFonts w:ascii="Times New Roman" w:hAnsi="Times New Roman" w:cs="Times New Roman"/>
                <w:sz w:val="22"/>
                <w:szCs w:val="22"/>
              </w:rPr>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D530FC" w:rsidRPr="008F6381" w:rsidTr="00B949A2">
        <w:tc>
          <w:tcPr>
            <w:tcW w:w="3227" w:type="dxa"/>
            <w:vAlign w:val="center"/>
          </w:tcPr>
          <w:p w:rsidR="00D530FC" w:rsidRDefault="00D530FC" w:rsidP="00D530FC">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D.S.V.T Warehouse </w:t>
            </w:r>
            <w:r w:rsidRPr="008F6381">
              <w:rPr>
                <w:rFonts w:ascii="Times New Roman" w:hAnsi="Times New Roman" w:cs="Times New Roman"/>
                <w:sz w:val="22"/>
                <w:szCs w:val="22"/>
              </w:rPr>
              <w:t>Co., Ltd.</w:t>
            </w:r>
          </w:p>
        </w:tc>
        <w:tc>
          <w:tcPr>
            <w:tcW w:w="283"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2835" w:type="dxa"/>
          </w:tcPr>
          <w:p w:rsidR="00D530FC" w:rsidRDefault="00D530FC" w:rsidP="00D5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sidRPr="0021500F">
              <w:rPr>
                <w:rFonts w:ascii="Times New Roman" w:hAnsi="Times New Roman" w:cs="Times New Roman"/>
                <w:sz w:val="22"/>
                <w:szCs w:val="22"/>
              </w:rPr>
              <w:t xml:space="preserve">Warehouse space for rent </w:t>
            </w:r>
          </w:p>
        </w:tc>
        <w:tc>
          <w:tcPr>
            <w:tcW w:w="236"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3308" w:type="dxa"/>
            <w:vAlign w:val="center"/>
          </w:tcPr>
          <w:p w:rsidR="00D530FC" w:rsidRDefault="00D530FC" w:rsidP="00D530FC">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w:t>
            </w:r>
            <w:r>
              <w:rPr>
                <w:rFonts w:ascii="Times New Roman" w:hAnsi="Times New Roman" w:cs="Times New Roman"/>
                <w:sz w:val="22"/>
                <w:szCs w:val="22"/>
              </w:rPr>
              <w:t xml:space="preserve"> </w:t>
            </w:r>
            <w:r w:rsidRPr="008F6381">
              <w:rPr>
                <w:rFonts w:ascii="Times New Roman" w:hAnsi="Times New Roman" w:cs="Times New Roman"/>
                <w:sz w:val="22"/>
                <w:szCs w:val="22"/>
              </w:rPr>
              <w:t>of CCP</w:t>
            </w:r>
            <w:r>
              <w:rPr>
                <w:rFonts w:ascii="Times New Roman" w:hAnsi="Times New Roman" w:cs="Times New Roman"/>
                <w:sz w:val="22"/>
                <w:szCs w:val="22"/>
              </w:rPr>
              <w:t xml:space="preserve"> (held by </w:t>
            </w:r>
            <w:r w:rsidR="00F86E9E">
              <w:rPr>
                <w:rFonts w:ascii="Times New Roman" w:hAnsi="Times New Roman" w:cs="Times New Roman"/>
                <w:sz w:val="22"/>
                <w:szCs w:val="22"/>
              </w:rPr>
              <w:t>CTLS)</w:t>
            </w:r>
            <w:r>
              <w:rPr>
                <w:rFonts w:ascii="Times New Roman" w:hAnsi="Times New Roman" w:cs="Times New Roman"/>
                <w:sz w:val="22"/>
                <w:szCs w:val="22"/>
              </w:rPr>
              <w:t xml:space="preserve"> </w:t>
            </w:r>
          </w:p>
        </w:tc>
      </w:tr>
      <w:tr w:rsidR="00D530FC" w:rsidRPr="008F6381" w:rsidTr="00B949A2">
        <w:tc>
          <w:tcPr>
            <w:tcW w:w="3227" w:type="dxa"/>
            <w:vAlign w:val="center"/>
          </w:tcPr>
          <w:p w:rsidR="00D530FC" w:rsidRDefault="00D530FC" w:rsidP="00D530FC">
            <w:pPr>
              <w:spacing w:line="260" w:lineRule="atLeast"/>
              <w:ind w:right="14"/>
              <w:rPr>
                <w:rFonts w:ascii="Times New Roman" w:hAnsi="Times New Roman" w:cs="Times New Roman"/>
                <w:sz w:val="22"/>
                <w:szCs w:val="22"/>
              </w:rPr>
            </w:pPr>
          </w:p>
        </w:tc>
        <w:tc>
          <w:tcPr>
            <w:tcW w:w="283"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2835" w:type="dxa"/>
          </w:tcPr>
          <w:p w:rsidR="00D530FC" w:rsidRDefault="00D530FC" w:rsidP="00D5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sidRPr="0021500F">
              <w:rPr>
                <w:rFonts w:ascii="Times New Roman" w:hAnsi="Times New Roman" w:cs="Times New Roman"/>
                <w:sz w:val="22"/>
                <w:szCs w:val="22"/>
              </w:rPr>
              <w:t xml:space="preserve">and services regarding </w:t>
            </w:r>
          </w:p>
        </w:tc>
        <w:tc>
          <w:tcPr>
            <w:tcW w:w="236"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3308" w:type="dxa"/>
            <w:vAlign w:val="center"/>
          </w:tcPr>
          <w:p w:rsidR="00D530FC" w:rsidRDefault="00D530FC" w:rsidP="00D530FC">
            <w:pPr>
              <w:tabs>
                <w:tab w:val="clear" w:pos="2580"/>
                <w:tab w:val="left" w:pos="2724"/>
              </w:tabs>
              <w:spacing w:line="260" w:lineRule="atLeast"/>
              <w:ind w:right="-108"/>
              <w:rPr>
                <w:rFonts w:ascii="Times New Roman" w:hAnsi="Times New Roman" w:cs="Times New Roman"/>
                <w:sz w:val="22"/>
                <w:szCs w:val="22"/>
              </w:rPr>
            </w:pPr>
          </w:p>
        </w:tc>
      </w:tr>
      <w:tr w:rsidR="00D530FC" w:rsidRPr="008F6381" w:rsidTr="00B949A2">
        <w:tc>
          <w:tcPr>
            <w:tcW w:w="3227" w:type="dxa"/>
            <w:vAlign w:val="center"/>
          </w:tcPr>
          <w:p w:rsidR="00D530FC" w:rsidRDefault="00D530FC" w:rsidP="00D530FC">
            <w:pPr>
              <w:spacing w:line="260" w:lineRule="atLeast"/>
              <w:ind w:right="14"/>
              <w:rPr>
                <w:rFonts w:ascii="Times New Roman" w:hAnsi="Times New Roman" w:cs="Times New Roman"/>
                <w:sz w:val="22"/>
                <w:szCs w:val="22"/>
              </w:rPr>
            </w:pPr>
          </w:p>
        </w:tc>
        <w:tc>
          <w:tcPr>
            <w:tcW w:w="283"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2835" w:type="dxa"/>
            <w:vAlign w:val="center"/>
          </w:tcPr>
          <w:p w:rsidR="00D530FC" w:rsidRDefault="00D530FC" w:rsidP="00D53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sidRPr="0021500F">
              <w:rPr>
                <w:rFonts w:ascii="Times New Roman" w:hAnsi="Times New Roman" w:cs="Times New Roman"/>
                <w:sz w:val="22"/>
                <w:szCs w:val="22"/>
              </w:rPr>
              <w:t xml:space="preserve">hazardous </w:t>
            </w:r>
            <w:r w:rsidR="00F86E9E" w:rsidRPr="0021500F">
              <w:rPr>
                <w:rFonts w:ascii="Times New Roman" w:hAnsi="Times New Roman" w:cs="Times New Roman"/>
                <w:sz w:val="22"/>
                <w:szCs w:val="22"/>
              </w:rPr>
              <w:t>substances</w:t>
            </w:r>
          </w:p>
        </w:tc>
        <w:tc>
          <w:tcPr>
            <w:tcW w:w="236" w:type="dxa"/>
            <w:vAlign w:val="center"/>
          </w:tcPr>
          <w:p w:rsidR="00D530FC" w:rsidRPr="008F6381" w:rsidRDefault="00D530FC" w:rsidP="00D530FC">
            <w:pPr>
              <w:spacing w:line="260" w:lineRule="atLeast"/>
              <w:ind w:right="14"/>
              <w:rPr>
                <w:rFonts w:ascii="Times New Roman" w:hAnsi="Times New Roman" w:cs="Times New Roman"/>
                <w:sz w:val="22"/>
                <w:szCs w:val="22"/>
              </w:rPr>
            </w:pPr>
          </w:p>
        </w:tc>
        <w:tc>
          <w:tcPr>
            <w:tcW w:w="3308" w:type="dxa"/>
            <w:vAlign w:val="center"/>
          </w:tcPr>
          <w:p w:rsidR="00D530FC" w:rsidRDefault="00D530FC" w:rsidP="00D530FC">
            <w:pPr>
              <w:tabs>
                <w:tab w:val="clear" w:pos="2580"/>
                <w:tab w:val="left" w:pos="2724"/>
              </w:tabs>
              <w:spacing w:line="260" w:lineRule="atLeast"/>
              <w:ind w:right="-108"/>
              <w:rPr>
                <w:rFonts w:ascii="Times New Roman" w:hAnsi="Times New Roman" w:cs="Times New Roman"/>
                <w:sz w:val="22"/>
                <w:szCs w:val="22"/>
              </w:rPr>
            </w:pPr>
          </w:p>
        </w:tc>
      </w:tr>
      <w:tr w:rsidR="00D530FC" w:rsidRPr="008F6381" w:rsidTr="00B949A2">
        <w:tc>
          <w:tcPr>
            <w:tcW w:w="3227" w:type="dxa"/>
            <w:vAlign w:val="center"/>
          </w:tcPr>
          <w:p w:rsidR="00D530FC" w:rsidRDefault="00D530FC" w:rsidP="00B949A2">
            <w:pPr>
              <w:spacing w:line="260" w:lineRule="atLeast"/>
              <w:ind w:right="14"/>
              <w:rPr>
                <w:rFonts w:ascii="Times New Roman" w:hAnsi="Times New Roman" w:cs="Times New Roman"/>
                <w:sz w:val="22"/>
                <w:szCs w:val="22"/>
              </w:rPr>
            </w:pPr>
          </w:p>
        </w:tc>
        <w:tc>
          <w:tcPr>
            <w:tcW w:w="283" w:type="dxa"/>
            <w:vAlign w:val="center"/>
          </w:tcPr>
          <w:p w:rsidR="00D530FC" w:rsidRPr="008F6381" w:rsidRDefault="00D530FC" w:rsidP="00B949A2">
            <w:pPr>
              <w:spacing w:line="260" w:lineRule="atLeast"/>
              <w:ind w:right="14"/>
              <w:rPr>
                <w:rFonts w:ascii="Times New Roman" w:hAnsi="Times New Roman" w:cs="Times New Roman"/>
                <w:sz w:val="22"/>
                <w:szCs w:val="22"/>
              </w:rPr>
            </w:pPr>
          </w:p>
        </w:tc>
        <w:tc>
          <w:tcPr>
            <w:tcW w:w="2835" w:type="dxa"/>
            <w:vAlign w:val="center"/>
          </w:tcPr>
          <w:p w:rsidR="00D530FC" w:rsidRDefault="00D530FC"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D530FC" w:rsidRPr="008F6381" w:rsidRDefault="00D530FC" w:rsidP="00B949A2">
            <w:pPr>
              <w:spacing w:line="260" w:lineRule="atLeast"/>
              <w:ind w:right="14"/>
              <w:rPr>
                <w:rFonts w:ascii="Times New Roman" w:hAnsi="Times New Roman" w:cs="Times New Roman"/>
                <w:sz w:val="22"/>
                <w:szCs w:val="22"/>
              </w:rPr>
            </w:pPr>
          </w:p>
        </w:tc>
        <w:tc>
          <w:tcPr>
            <w:tcW w:w="3308" w:type="dxa"/>
            <w:vAlign w:val="center"/>
          </w:tcPr>
          <w:p w:rsidR="00D530FC" w:rsidRDefault="00D530FC" w:rsidP="00B949A2">
            <w:pPr>
              <w:tabs>
                <w:tab w:val="clear" w:pos="2580"/>
                <w:tab w:val="left" w:pos="2724"/>
              </w:tabs>
              <w:spacing w:line="260" w:lineRule="atLeast"/>
              <w:ind w:right="-108"/>
              <w:rPr>
                <w:rFonts w:ascii="Times New Roman" w:hAnsi="Times New Roman" w:cs="Times New Roman"/>
                <w:sz w:val="22"/>
                <w:szCs w:val="22"/>
              </w:rPr>
            </w:pPr>
          </w:p>
        </w:tc>
      </w:tr>
      <w:tr w:rsidR="005A7BB0" w:rsidRPr="008F6381" w:rsidTr="00B949A2">
        <w:tc>
          <w:tcPr>
            <w:tcW w:w="3227" w:type="dxa"/>
            <w:vAlign w:val="center"/>
          </w:tcPr>
          <w:p w:rsidR="005A7BB0" w:rsidRPr="005A7BB0" w:rsidRDefault="00BE3D2B"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9 Inter Logistics Co., Ltd.</w:t>
            </w:r>
          </w:p>
        </w:tc>
        <w:tc>
          <w:tcPr>
            <w:tcW w:w="283" w:type="dxa"/>
            <w:vAlign w:val="center"/>
          </w:tcPr>
          <w:p w:rsidR="005A7BB0" w:rsidRPr="005A7BB0" w:rsidRDefault="005A7BB0" w:rsidP="00B949A2">
            <w:pPr>
              <w:spacing w:line="260" w:lineRule="atLeast"/>
              <w:ind w:right="14"/>
              <w:rPr>
                <w:rFonts w:ascii="Times New Roman" w:hAnsi="Times New Roman" w:cs="Times New Roman"/>
                <w:sz w:val="22"/>
                <w:szCs w:val="22"/>
              </w:rPr>
            </w:pPr>
          </w:p>
        </w:tc>
        <w:tc>
          <w:tcPr>
            <w:tcW w:w="2835" w:type="dxa"/>
            <w:vAlign w:val="center"/>
          </w:tcPr>
          <w:p w:rsidR="005A7BB0" w:rsidRPr="00BE3D2B" w:rsidRDefault="00BE3D2B"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BE3D2B">
              <w:rPr>
                <w:rFonts w:ascii="Times New Roman" w:hAnsi="Times New Roman" w:cs="Times New Roman"/>
                <w:sz w:val="22"/>
                <w:szCs w:val="22"/>
              </w:rPr>
              <w:t xml:space="preserve">Logistics </w:t>
            </w:r>
            <w:r w:rsidR="00223BA6">
              <w:rPr>
                <w:rFonts w:ascii="Times New Roman" w:hAnsi="Times New Roman" w:cs="Times New Roman"/>
                <w:sz w:val="22"/>
                <w:szCs w:val="22"/>
              </w:rPr>
              <w:t>management</w:t>
            </w:r>
          </w:p>
        </w:tc>
        <w:tc>
          <w:tcPr>
            <w:tcW w:w="236" w:type="dxa"/>
            <w:vAlign w:val="center"/>
          </w:tcPr>
          <w:p w:rsidR="005A7BB0" w:rsidRPr="005A7BB0" w:rsidRDefault="005A7BB0" w:rsidP="00B949A2">
            <w:pPr>
              <w:spacing w:line="260" w:lineRule="atLeast"/>
              <w:ind w:right="14"/>
              <w:rPr>
                <w:rFonts w:ascii="Times New Roman" w:hAnsi="Times New Roman" w:cs="Times New Roman"/>
                <w:sz w:val="22"/>
                <w:szCs w:val="22"/>
              </w:rPr>
            </w:pPr>
          </w:p>
        </w:tc>
        <w:tc>
          <w:tcPr>
            <w:tcW w:w="3308" w:type="dxa"/>
            <w:vAlign w:val="center"/>
          </w:tcPr>
          <w:p w:rsidR="005A7BB0" w:rsidRPr="005A7BB0" w:rsidRDefault="005A7BB0" w:rsidP="00B949A2">
            <w:pPr>
              <w:tabs>
                <w:tab w:val="clear" w:pos="2580"/>
                <w:tab w:val="left" w:pos="2724"/>
              </w:tabs>
              <w:spacing w:line="260" w:lineRule="atLeast"/>
              <w:ind w:right="-108"/>
              <w:rPr>
                <w:rFonts w:ascii="Times New Roman" w:hAnsi="Times New Roman"/>
                <w:sz w:val="22"/>
                <w:szCs w:val="28"/>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w:t>
            </w:r>
            <w:r w:rsidR="00F86E9E">
              <w:rPr>
                <w:rFonts w:ascii="Times New Roman" w:hAnsi="Times New Roman" w:cs="Times New Roman"/>
                <w:sz w:val="22"/>
                <w:szCs w:val="22"/>
              </w:rPr>
              <w:t>CTLS</w:t>
            </w:r>
          </w:p>
        </w:tc>
      </w:tr>
      <w:tr w:rsidR="005A7BB0" w:rsidRPr="008F6381" w:rsidTr="00B949A2">
        <w:tc>
          <w:tcPr>
            <w:tcW w:w="3227" w:type="dxa"/>
            <w:vAlign w:val="center"/>
          </w:tcPr>
          <w:p w:rsidR="005A7BB0" w:rsidRDefault="005A7BB0" w:rsidP="00B949A2">
            <w:pPr>
              <w:spacing w:line="260" w:lineRule="atLeast"/>
              <w:ind w:right="14"/>
              <w:rPr>
                <w:rFonts w:ascii="Times New Roman" w:hAnsi="Times New Roman" w:cs="Times New Roman"/>
                <w:sz w:val="22"/>
                <w:szCs w:val="22"/>
              </w:rPr>
            </w:pPr>
          </w:p>
        </w:tc>
        <w:tc>
          <w:tcPr>
            <w:tcW w:w="283" w:type="dxa"/>
            <w:vAlign w:val="center"/>
          </w:tcPr>
          <w:p w:rsidR="005A7BB0" w:rsidRPr="008F6381" w:rsidRDefault="005A7BB0" w:rsidP="00B949A2">
            <w:pPr>
              <w:spacing w:line="260" w:lineRule="atLeast"/>
              <w:ind w:right="14"/>
              <w:rPr>
                <w:rFonts w:ascii="Times New Roman" w:hAnsi="Times New Roman" w:cs="Times New Roman"/>
                <w:sz w:val="22"/>
                <w:szCs w:val="22"/>
              </w:rPr>
            </w:pPr>
          </w:p>
        </w:tc>
        <w:tc>
          <w:tcPr>
            <w:tcW w:w="2835" w:type="dxa"/>
            <w:vAlign w:val="center"/>
          </w:tcPr>
          <w:p w:rsidR="005A7BB0" w:rsidRDefault="005A7BB0"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5A7BB0" w:rsidRPr="008F6381" w:rsidRDefault="005A7BB0" w:rsidP="00B949A2">
            <w:pPr>
              <w:spacing w:line="260" w:lineRule="atLeast"/>
              <w:ind w:right="14"/>
              <w:rPr>
                <w:rFonts w:ascii="Times New Roman" w:hAnsi="Times New Roman" w:cs="Times New Roman"/>
                <w:sz w:val="22"/>
                <w:szCs w:val="22"/>
              </w:rPr>
            </w:pPr>
          </w:p>
        </w:tc>
        <w:tc>
          <w:tcPr>
            <w:tcW w:w="3308" w:type="dxa"/>
            <w:vAlign w:val="center"/>
          </w:tcPr>
          <w:p w:rsidR="005A7BB0" w:rsidRDefault="005A7BB0" w:rsidP="00B949A2">
            <w:pPr>
              <w:tabs>
                <w:tab w:val="clear" w:pos="2580"/>
                <w:tab w:val="left" w:pos="2724"/>
              </w:tabs>
              <w:spacing w:line="260" w:lineRule="atLeast"/>
              <w:ind w:right="-108"/>
              <w:rPr>
                <w:rFonts w:ascii="Times New Roman" w:hAnsi="Times New Roman" w:cs="Times New Roman"/>
                <w:sz w:val="22"/>
                <w:szCs w:val="22"/>
              </w:rPr>
            </w:pPr>
          </w:p>
        </w:tc>
      </w:tr>
      <w:tr w:rsidR="005A7BB0" w:rsidRPr="008F6381" w:rsidTr="00B949A2">
        <w:tc>
          <w:tcPr>
            <w:tcW w:w="3227" w:type="dxa"/>
            <w:vAlign w:val="center"/>
          </w:tcPr>
          <w:p w:rsidR="005A7BB0" w:rsidRPr="00BE3D2B" w:rsidRDefault="00BE3D2B" w:rsidP="005A7BB0">
            <w:pPr>
              <w:spacing w:line="260" w:lineRule="atLeast"/>
              <w:ind w:right="14"/>
              <w:rPr>
                <w:rFonts w:ascii="Times New Roman" w:hAnsi="Times New Roman"/>
                <w:sz w:val="22"/>
                <w:szCs w:val="28"/>
              </w:rPr>
            </w:pPr>
            <w:r>
              <w:rPr>
                <w:rFonts w:ascii="Times New Roman" w:hAnsi="Times New Roman"/>
                <w:sz w:val="22"/>
                <w:szCs w:val="28"/>
              </w:rPr>
              <w:t xml:space="preserve">ATC Concrete Chonburi </w:t>
            </w:r>
          </w:p>
        </w:tc>
        <w:tc>
          <w:tcPr>
            <w:tcW w:w="283" w:type="dxa"/>
            <w:vAlign w:val="center"/>
          </w:tcPr>
          <w:p w:rsidR="005A7BB0" w:rsidRPr="008F6381" w:rsidRDefault="005A7BB0" w:rsidP="005A7BB0">
            <w:pPr>
              <w:spacing w:line="260" w:lineRule="atLeast"/>
              <w:ind w:right="14"/>
              <w:rPr>
                <w:rFonts w:ascii="Times New Roman" w:hAnsi="Times New Roman" w:cs="Times New Roman"/>
                <w:sz w:val="22"/>
                <w:szCs w:val="22"/>
              </w:rPr>
            </w:pPr>
          </w:p>
        </w:tc>
        <w:tc>
          <w:tcPr>
            <w:tcW w:w="2835" w:type="dxa"/>
            <w:vAlign w:val="center"/>
          </w:tcPr>
          <w:p w:rsidR="005A7BB0" w:rsidRDefault="00BE3D2B" w:rsidP="005A7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sidRPr="00BE3D2B">
              <w:rPr>
                <w:rFonts w:ascii="Times New Roman" w:hAnsi="Times New Roman" w:cs="Cordia New"/>
                <w:sz w:val="22"/>
                <w:szCs w:val="22"/>
              </w:rPr>
              <w:t>Manufactur</w:t>
            </w:r>
            <w:r w:rsidR="00F86E9E">
              <w:rPr>
                <w:rFonts w:ascii="Times New Roman" w:hAnsi="Times New Roman" w:cs="Cordia New"/>
                <w:sz w:val="22"/>
                <w:szCs w:val="22"/>
              </w:rPr>
              <w:t>ing</w:t>
            </w:r>
            <w:r w:rsidRPr="00BE3D2B">
              <w:rPr>
                <w:rFonts w:ascii="Times New Roman" w:hAnsi="Times New Roman" w:cs="Cordia New"/>
                <w:sz w:val="22"/>
                <w:szCs w:val="22"/>
              </w:rPr>
              <w:t xml:space="preserve"> </w:t>
            </w:r>
            <w:r w:rsidR="00F86E9E">
              <w:rPr>
                <w:rFonts w:ascii="Times New Roman" w:hAnsi="Times New Roman" w:cs="Cordia New"/>
                <w:sz w:val="22"/>
                <w:szCs w:val="22"/>
              </w:rPr>
              <w:t xml:space="preserve">and sales </w:t>
            </w:r>
            <w:r w:rsidRPr="00BE3D2B">
              <w:rPr>
                <w:rFonts w:ascii="Times New Roman" w:hAnsi="Times New Roman" w:cs="Cordia New"/>
                <w:sz w:val="22"/>
                <w:szCs w:val="22"/>
              </w:rPr>
              <w:t xml:space="preserve">of </w:t>
            </w:r>
          </w:p>
        </w:tc>
        <w:tc>
          <w:tcPr>
            <w:tcW w:w="236" w:type="dxa"/>
            <w:vAlign w:val="center"/>
          </w:tcPr>
          <w:p w:rsidR="005A7BB0" w:rsidRPr="008F6381" w:rsidRDefault="005A7BB0" w:rsidP="005A7BB0">
            <w:pPr>
              <w:spacing w:line="260" w:lineRule="atLeast"/>
              <w:ind w:right="14"/>
              <w:rPr>
                <w:rFonts w:ascii="Times New Roman" w:hAnsi="Times New Roman" w:cs="Times New Roman"/>
                <w:sz w:val="22"/>
                <w:szCs w:val="22"/>
              </w:rPr>
            </w:pPr>
          </w:p>
        </w:tc>
        <w:tc>
          <w:tcPr>
            <w:tcW w:w="3308" w:type="dxa"/>
            <w:vAlign w:val="center"/>
          </w:tcPr>
          <w:p w:rsidR="005A7BB0" w:rsidRDefault="005A7BB0" w:rsidP="005A7BB0">
            <w:pPr>
              <w:tabs>
                <w:tab w:val="clear" w:pos="2580"/>
                <w:tab w:val="left" w:pos="2724"/>
              </w:tabs>
              <w:spacing w:line="260" w:lineRule="atLeast"/>
              <w:ind w:right="-108"/>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w:t>
            </w:r>
            <w:r w:rsidR="00F86E9E">
              <w:rPr>
                <w:rFonts w:ascii="Times New Roman" w:hAnsi="Times New Roman" w:cs="Times New Roman"/>
                <w:sz w:val="22"/>
                <w:szCs w:val="22"/>
              </w:rPr>
              <w:t>CTLS</w:t>
            </w:r>
          </w:p>
        </w:tc>
      </w:tr>
      <w:tr w:rsidR="00BE3D2B" w:rsidRPr="008F6381" w:rsidTr="00B949A2">
        <w:tc>
          <w:tcPr>
            <w:tcW w:w="3227" w:type="dxa"/>
            <w:vAlign w:val="center"/>
          </w:tcPr>
          <w:p w:rsidR="00BE3D2B" w:rsidRDefault="00BE3D2B" w:rsidP="005A7BB0">
            <w:pPr>
              <w:spacing w:line="260" w:lineRule="atLeast"/>
              <w:ind w:right="14"/>
              <w:rPr>
                <w:rFonts w:ascii="Times New Roman" w:hAnsi="Times New Roman"/>
                <w:sz w:val="22"/>
                <w:szCs w:val="28"/>
              </w:rPr>
            </w:pPr>
            <w:r>
              <w:rPr>
                <w:rFonts w:ascii="Times New Roman" w:hAnsi="Times New Roman"/>
                <w:sz w:val="22"/>
                <w:szCs w:val="28"/>
              </w:rPr>
              <w:t>Co., Ltd.</w:t>
            </w:r>
          </w:p>
        </w:tc>
        <w:tc>
          <w:tcPr>
            <w:tcW w:w="283" w:type="dxa"/>
            <w:vAlign w:val="center"/>
          </w:tcPr>
          <w:p w:rsidR="00BE3D2B" w:rsidRPr="008F6381" w:rsidRDefault="00BE3D2B" w:rsidP="005A7BB0">
            <w:pPr>
              <w:spacing w:line="260" w:lineRule="atLeast"/>
              <w:ind w:right="14"/>
              <w:rPr>
                <w:rFonts w:ascii="Times New Roman" w:hAnsi="Times New Roman" w:cs="Times New Roman"/>
                <w:sz w:val="22"/>
                <w:szCs w:val="22"/>
              </w:rPr>
            </w:pPr>
          </w:p>
        </w:tc>
        <w:tc>
          <w:tcPr>
            <w:tcW w:w="2835" w:type="dxa"/>
            <w:vAlign w:val="center"/>
          </w:tcPr>
          <w:p w:rsidR="00BE3D2B" w:rsidRDefault="00F86E9E" w:rsidP="005A7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sidRPr="00BE3D2B">
              <w:rPr>
                <w:rFonts w:ascii="Times New Roman" w:hAnsi="Times New Roman" w:cs="Cordia New"/>
                <w:sz w:val="22"/>
                <w:szCs w:val="22"/>
              </w:rPr>
              <w:t xml:space="preserve">ready-mixed </w:t>
            </w:r>
            <w:r w:rsidR="00BE3D2B" w:rsidRPr="00BE3D2B">
              <w:rPr>
                <w:rFonts w:ascii="Times New Roman" w:hAnsi="Times New Roman" w:cs="Cordia New"/>
                <w:sz w:val="22"/>
                <w:szCs w:val="22"/>
              </w:rPr>
              <w:t>concrete</w:t>
            </w:r>
          </w:p>
        </w:tc>
        <w:tc>
          <w:tcPr>
            <w:tcW w:w="236" w:type="dxa"/>
            <w:vAlign w:val="center"/>
          </w:tcPr>
          <w:p w:rsidR="00BE3D2B" w:rsidRPr="008F6381" w:rsidRDefault="00BE3D2B" w:rsidP="005A7BB0">
            <w:pPr>
              <w:spacing w:line="260" w:lineRule="atLeast"/>
              <w:ind w:right="14"/>
              <w:rPr>
                <w:rFonts w:ascii="Times New Roman" w:hAnsi="Times New Roman" w:cs="Times New Roman"/>
                <w:sz w:val="22"/>
                <w:szCs w:val="22"/>
              </w:rPr>
            </w:pPr>
          </w:p>
        </w:tc>
        <w:tc>
          <w:tcPr>
            <w:tcW w:w="3308" w:type="dxa"/>
            <w:vAlign w:val="center"/>
          </w:tcPr>
          <w:p w:rsidR="00BE3D2B" w:rsidRPr="005A7BB0" w:rsidRDefault="00BE3D2B" w:rsidP="005A7BB0">
            <w:pPr>
              <w:tabs>
                <w:tab w:val="clear" w:pos="2580"/>
                <w:tab w:val="left" w:pos="2724"/>
              </w:tabs>
              <w:spacing w:line="260" w:lineRule="atLeast"/>
              <w:ind w:right="-108"/>
              <w:rPr>
                <w:rFonts w:ascii="Times New Roman" w:hAnsi="Times New Roman" w:cs="Times New Roman"/>
                <w:sz w:val="22"/>
                <w:szCs w:val="22"/>
              </w:rPr>
            </w:pPr>
          </w:p>
        </w:tc>
      </w:tr>
      <w:tr w:rsidR="00B331F6" w:rsidRPr="008F6381" w:rsidTr="00B949A2">
        <w:tc>
          <w:tcPr>
            <w:tcW w:w="3227" w:type="dxa"/>
            <w:vAlign w:val="center"/>
          </w:tcPr>
          <w:p w:rsidR="00B331F6" w:rsidRDefault="00B331F6" w:rsidP="00B949A2">
            <w:pPr>
              <w:spacing w:line="260" w:lineRule="atLeast"/>
              <w:ind w:right="14"/>
              <w:rPr>
                <w:rFonts w:ascii="Times New Roman" w:hAnsi="Times New Roman" w:cs="Times New Roman"/>
                <w:sz w:val="22"/>
                <w:szCs w:val="22"/>
              </w:rPr>
            </w:pPr>
          </w:p>
        </w:tc>
        <w:tc>
          <w:tcPr>
            <w:tcW w:w="283" w:type="dxa"/>
            <w:vAlign w:val="center"/>
          </w:tcPr>
          <w:p w:rsidR="00B331F6" w:rsidRPr="008F6381" w:rsidRDefault="00B331F6" w:rsidP="00B949A2">
            <w:pPr>
              <w:spacing w:line="260" w:lineRule="atLeast"/>
              <w:ind w:right="14"/>
              <w:rPr>
                <w:rFonts w:ascii="Times New Roman" w:hAnsi="Times New Roman" w:cs="Times New Roman"/>
                <w:sz w:val="22"/>
                <w:szCs w:val="22"/>
              </w:rPr>
            </w:pPr>
          </w:p>
        </w:tc>
        <w:tc>
          <w:tcPr>
            <w:tcW w:w="2835" w:type="dxa"/>
            <w:vAlign w:val="center"/>
          </w:tcPr>
          <w:p w:rsidR="00B331F6" w:rsidRDefault="00B331F6"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B331F6" w:rsidRPr="008F6381" w:rsidRDefault="00B331F6" w:rsidP="00B949A2">
            <w:pPr>
              <w:spacing w:line="260" w:lineRule="atLeast"/>
              <w:ind w:right="14"/>
              <w:rPr>
                <w:rFonts w:ascii="Times New Roman" w:hAnsi="Times New Roman" w:cs="Times New Roman"/>
                <w:sz w:val="22"/>
                <w:szCs w:val="22"/>
              </w:rPr>
            </w:pPr>
          </w:p>
        </w:tc>
        <w:tc>
          <w:tcPr>
            <w:tcW w:w="3308" w:type="dxa"/>
            <w:vAlign w:val="center"/>
          </w:tcPr>
          <w:p w:rsidR="00B331F6" w:rsidRDefault="00B331F6" w:rsidP="00B949A2">
            <w:pPr>
              <w:tabs>
                <w:tab w:val="clear" w:pos="2580"/>
                <w:tab w:val="left" w:pos="2724"/>
              </w:tabs>
              <w:spacing w:line="260" w:lineRule="atLeast"/>
              <w:ind w:right="-108"/>
              <w:rPr>
                <w:rFonts w:ascii="Times New Roman" w:hAnsi="Times New Roman" w:cs="Times New Roman"/>
                <w:sz w:val="22"/>
                <w:szCs w:val="22"/>
              </w:rPr>
            </w:pPr>
          </w:p>
        </w:tc>
      </w:tr>
      <w:tr w:rsidR="00B331F6" w:rsidRPr="008F6381" w:rsidTr="00B949A2">
        <w:tc>
          <w:tcPr>
            <w:tcW w:w="3227" w:type="dxa"/>
            <w:vAlign w:val="center"/>
          </w:tcPr>
          <w:p w:rsidR="00B331F6" w:rsidRDefault="00B331F6" w:rsidP="00B331F6">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Teepakorn</w:t>
            </w:r>
            <w:proofErr w:type="spellEnd"/>
            <w:r>
              <w:rPr>
                <w:rFonts w:ascii="Times New Roman" w:hAnsi="Times New Roman" w:cs="Times New Roman"/>
                <w:sz w:val="22"/>
                <w:szCs w:val="22"/>
              </w:rPr>
              <w:t xml:space="preserve"> Holding Co., Ltd.</w:t>
            </w:r>
          </w:p>
        </w:tc>
        <w:tc>
          <w:tcPr>
            <w:tcW w:w="283" w:type="dxa"/>
            <w:vAlign w:val="center"/>
          </w:tcPr>
          <w:p w:rsidR="00B331F6" w:rsidRPr="008F6381" w:rsidRDefault="00B331F6" w:rsidP="00B331F6">
            <w:pPr>
              <w:spacing w:line="260" w:lineRule="atLeast"/>
              <w:ind w:right="14"/>
              <w:rPr>
                <w:rFonts w:ascii="Times New Roman" w:hAnsi="Times New Roman" w:cs="Times New Roman"/>
                <w:sz w:val="22"/>
                <w:szCs w:val="22"/>
              </w:rPr>
            </w:pPr>
          </w:p>
        </w:tc>
        <w:tc>
          <w:tcPr>
            <w:tcW w:w="2835" w:type="dxa"/>
            <w:vAlign w:val="center"/>
          </w:tcPr>
          <w:p w:rsidR="00B331F6" w:rsidRDefault="00B331F6" w:rsidP="00B3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Times New Roman"/>
                <w:sz w:val="22"/>
                <w:szCs w:val="22"/>
              </w:rPr>
              <w:t>Holding company</w:t>
            </w:r>
          </w:p>
        </w:tc>
        <w:tc>
          <w:tcPr>
            <w:tcW w:w="236" w:type="dxa"/>
            <w:vAlign w:val="center"/>
          </w:tcPr>
          <w:p w:rsidR="00B331F6" w:rsidRPr="008F6381" w:rsidRDefault="00B331F6" w:rsidP="00B331F6">
            <w:pPr>
              <w:spacing w:line="260" w:lineRule="atLeast"/>
              <w:ind w:right="14"/>
              <w:rPr>
                <w:rFonts w:ascii="Times New Roman" w:hAnsi="Times New Roman" w:cs="Times New Roman"/>
                <w:sz w:val="22"/>
                <w:szCs w:val="22"/>
              </w:rPr>
            </w:pPr>
          </w:p>
        </w:tc>
        <w:tc>
          <w:tcPr>
            <w:tcW w:w="3308" w:type="dxa"/>
            <w:vAlign w:val="center"/>
          </w:tcPr>
          <w:p w:rsidR="00B331F6" w:rsidRDefault="00B331F6" w:rsidP="00B331F6">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hareholder</w:t>
            </w:r>
            <w:r w:rsidR="00F86E9E">
              <w:rPr>
                <w:rFonts w:ascii="Times New Roman" w:hAnsi="Times New Roman" w:cs="Times New Roman"/>
                <w:sz w:val="22"/>
                <w:szCs w:val="22"/>
              </w:rPr>
              <w:t>,</w:t>
            </w:r>
            <w:r>
              <w:rPr>
                <w:rFonts w:ascii="Times New Roman" w:hAnsi="Times New Roman" w:cs="Times New Roman"/>
                <w:sz w:val="22"/>
                <w:szCs w:val="22"/>
              </w:rPr>
              <w:t xml:space="preserve"> co-</w:t>
            </w:r>
            <w:r w:rsidRPr="008F6381">
              <w:rPr>
                <w:rFonts w:ascii="Times New Roman" w:hAnsi="Times New Roman" w:cs="Times New Roman"/>
                <w:sz w:val="22"/>
                <w:szCs w:val="22"/>
              </w:rPr>
              <w:t>shareholders</w:t>
            </w:r>
          </w:p>
        </w:tc>
      </w:tr>
      <w:tr w:rsidR="00B331F6" w:rsidRPr="008F6381" w:rsidTr="00B949A2">
        <w:tc>
          <w:tcPr>
            <w:tcW w:w="3227" w:type="dxa"/>
            <w:vAlign w:val="center"/>
          </w:tcPr>
          <w:p w:rsidR="00B331F6" w:rsidRDefault="00B331F6" w:rsidP="00B331F6">
            <w:pPr>
              <w:spacing w:line="260" w:lineRule="atLeast"/>
              <w:ind w:right="14"/>
              <w:rPr>
                <w:rFonts w:ascii="Times New Roman" w:hAnsi="Times New Roman" w:cs="Times New Roman"/>
                <w:sz w:val="22"/>
                <w:szCs w:val="22"/>
              </w:rPr>
            </w:pPr>
          </w:p>
        </w:tc>
        <w:tc>
          <w:tcPr>
            <w:tcW w:w="283" w:type="dxa"/>
            <w:vAlign w:val="center"/>
          </w:tcPr>
          <w:p w:rsidR="00B331F6" w:rsidRPr="008F6381" w:rsidRDefault="00B331F6" w:rsidP="00B331F6">
            <w:pPr>
              <w:spacing w:line="260" w:lineRule="atLeast"/>
              <w:ind w:right="14"/>
              <w:rPr>
                <w:rFonts w:ascii="Times New Roman" w:hAnsi="Times New Roman" w:cs="Times New Roman"/>
                <w:sz w:val="22"/>
                <w:szCs w:val="22"/>
              </w:rPr>
            </w:pPr>
          </w:p>
        </w:tc>
        <w:tc>
          <w:tcPr>
            <w:tcW w:w="2835" w:type="dxa"/>
            <w:vAlign w:val="center"/>
          </w:tcPr>
          <w:p w:rsidR="00B331F6" w:rsidRDefault="00B331F6" w:rsidP="00B3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B331F6" w:rsidRPr="008F6381" w:rsidRDefault="00B331F6" w:rsidP="00B331F6">
            <w:pPr>
              <w:spacing w:line="260" w:lineRule="atLeast"/>
              <w:ind w:right="14"/>
              <w:rPr>
                <w:rFonts w:ascii="Times New Roman" w:hAnsi="Times New Roman" w:cs="Times New Roman"/>
                <w:sz w:val="22"/>
                <w:szCs w:val="22"/>
              </w:rPr>
            </w:pPr>
          </w:p>
        </w:tc>
        <w:tc>
          <w:tcPr>
            <w:tcW w:w="3308" w:type="dxa"/>
            <w:vAlign w:val="center"/>
          </w:tcPr>
          <w:p w:rsidR="00B331F6" w:rsidRDefault="00B331F6" w:rsidP="00B331F6">
            <w:pPr>
              <w:tabs>
                <w:tab w:val="clear" w:pos="2580"/>
                <w:tab w:val="left" w:pos="2724"/>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and directors</w:t>
            </w:r>
          </w:p>
        </w:tc>
      </w:tr>
      <w:tr w:rsidR="00D530FC" w:rsidRPr="008F6381" w:rsidTr="00B949A2">
        <w:tc>
          <w:tcPr>
            <w:tcW w:w="3227" w:type="dxa"/>
            <w:vAlign w:val="center"/>
          </w:tcPr>
          <w:p w:rsidR="00D530FC" w:rsidRDefault="00D530FC" w:rsidP="00B949A2">
            <w:pPr>
              <w:spacing w:line="260" w:lineRule="atLeast"/>
              <w:ind w:right="14"/>
              <w:rPr>
                <w:rFonts w:ascii="Times New Roman" w:hAnsi="Times New Roman" w:cs="Times New Roman"/>
                <w:sz w:val="22"/>
                <w:szCs w:val="22"/>
              </w:rPr>
            </w:pPr>
          </w:p>
        </w:tc>
        <w:tc>
          <w:tcPr>
            <w:tcW w:w="283" w:type="dxa"/>
            <w:vAlign w:val="center"/>
          </w:tcPr>
          <w:p w:rsidR="00D530FC" w:rsidRPr="008F6381" w:rsidRDefault="00D530FC" w:rsidP="00B949A2">
            <w:pPr>
              <w:spacing w:line="260" w:lineRule="atLeast"/>
              <w:ind w:right="14"/>
              <w:rPr>
                <w:rFonts w:ascii="Times New Roman" w:hAnsi="Times New Roman" w:cs="Times New Roman"/>
                <w:sz w:val="22"/>
                <w:szCs w:val="22"/>
              </w:rPr>
            </w:pPr>
          </w:p>
        </w:tc>
        <w:tc>
          <w:tcPr>
            <w:tcW w:w="2835" w:type="dxa"/>
            <w:vAlign w:val="center"/>
          </w:tcPr>
          <w:p w:rsidR="00D530FC" w:rsidRDefault="00D530FC"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D530FC" w:rsidRPr="008F6381" w:rsidRDefault="00D530FC" w:rsidP="00B949A2">
            <w:pPr>
              <w:spacing w:line="260" w:lineRule="atLeast"/>
              <w:ind w:right="14"/>
              <w:rPr>
                <w:rFonts w:ascii="Times New Roman" w:hAnsi="Times New Roman" w:cs="Times New Roman"/>
                <w:sz w:val="22"/>
                <w:szCs w:val="22"/>
              </w:rPr>
            </w:pPr>
          </w:p>
        </w:tc>
        <w:tc>
          <w:tcPr>
            <w:tcW w:w="3308" w:type="dxa"/>
            <w:vAlign w:val="center"/>
          </w:tcPr>
          <w:p w:rsidR="00D530FC" w:rsidRDefault="00D530FC"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Pr="008F6381" w:rsidRDefault="00A84935" w:rsidP="00B949A2">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Rayong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Mabtapud</w:t>
            </w:r>
            <w:proofErr w:type="spellEnd"/>
            <w:r>
              <w:rPr>
                <w:rFonts w:ascii="Times New Roman" w:hAnsi="Times New Roman" w:cs="Times New Roman"/>
                <w:sz w:val="22"/>
                <w:szCs w:val="22"/>
              </w:rPr>
              <w:t xml:space="preserve"> Business</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Pr="00657C80"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rsidTr="00B949A2">
        <w:tc>
          <w:tcPr>
            <w:tcW w:w="3227" w:type="dxa"/>
            <w:vAlign w:val="center"/>
          </w:tcPr>
          <w:p w:rsidR="00A84935" w:rsidRPr="008F6381" w:rsidRDefault="00A84935" w:rsidP="00B949A2">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Co., Ltd.</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Pr="008F6381"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r>
      <w:tr w:rsidR="00A84935" w:rsidRPr="008F6381" w:rsidTr="00B949A2">
        <w:tc>
          <w:tcPr>
            <w:tcW w:w="3227" w:type="dxa"/>
            <w:vAlign w:val="center"/>
          </w:tcPr>
          <w:p w:rsidR="00A84935" w:rsidRPr="00ED5718" w:rsidRDefault="00A84935" w:rsidP="00B949A2">
            <w:pPr>
              <w:spacing w:line="260" w:lineRule="atLeast"/>
              <w:ind w:right="14"/>
              <w:rPr>
                <w:rFonts w:ascii="Times New Roman" w:hAnsi="Times New Roman" w:cs="Times New Roman"/>
                <w:sz w:val="22"/>
                <w:szCs w:val="22"/>
              </w:rPr>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Pr="00ED5718" w:rsidRDefault="00A84935" w:rsidP="00B949A2">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rsidTr="00B949A2">
        <w:tc>
          <w:tcPr>
            <w:tcW w:w="3227"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6218F4"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Default="00A84935" w:rsidP="00B949A2">
            <w:pPr>
              <w:spacing w:line="260" w:lineRule="atLeast"/>
              <w:ind w:right="14"/>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Asset Management</w:t>
            </w:r>
            <w:r w:rsidRPr="008F6381">
              <w:rPr>
                <w:rFonts w:ascii="Times New Roman" w:hAnsi="Times New Roman" w:cs="Times New Roman"/>
                <w:sz w:val="22"/>
                <w:szCs w:val="22"/>
              </w:rPr>
              <w:t xml:space="preserve"> </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Pr="002B0CE8"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Real estat</w:t>
            </w:r>
            <w:r w:rsidR="00F86E9E">
              <w:rPr>
                <w:rFonts w:ascii="Times New Roman" w:hAnsi="Times New Roman" w:cs="Times New Roman"/>
                <w:sz w:val="22"/>
                <w:szCs w:val="22"/>
              </w:rPr>
              <w:t>e</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6218F4" w:rsidRDefault="00A84935" w:rsidP="00B949A2">
            <w:pPr>
              <w:tabs>
                <w:tab w:val="clear" w:pos="2580"/>
                <w:tab w:val="left" w:pos="2724"/>
              </w:tabs>
              <w:spacing w:line="260" w:lineRule="atLeast"/>
              <w:ind w:right="-108"/>
              <w:rPr>
                <w:rFonts w:ascii="Times New Roman" w:hAnsi="Times New Roman" w:cs="Times New Roman"/>
                <w:sz w:val="22"/>
                <w:szCs w:val="22"/>
              </w:rPr>
            </w:pPr>
            <w:r w:rsidRPr="006218F4">
              <w:rPr>
                <w:rFonts w:ascii="Times New Roman" w:hAnsi="Times New Roman" w:cs="Times New Roman"/>
                <w:sz w:val="22"/>
                <w:szCs w:val="22"/>
              </w:rPr>
              <w:t>Co-shareholders and directors</w:t>
            </w:r>
          </w:p>
        </w:tc>
      </w:tr>
      <w:tr w:rsidR="00A84935" w:rsidRPr="008F6381" w:rsidTr="00B949A2">
        <w:tc>
          <w:tcPr>
            <w:tcW w:w="3227" w:type="dxa"/>
            <w:vAlign w:val="center"/>
          </w:tcPr>
          <w:p w:rsidR="00A84935" w:rsidRDefault="00A84935" w:rsidP="00B949A2">
            <w:pPr>
              <w:spacing w:line="260" w:lineRule="atLeast"/>
              <w:ind w:right="-108"/>
            </w:pPr>
            <w:r w:rsidRPr="008F6381">
              <w:rPr>
                <w:rFonts w:ascii="Times New Roman" w:hAnsi="Times New Roman" w:cs="Times New Roman"/>
                <w:sz w:val="22"/>
                <w:szCs w:val="22"/>
              </w:rPr>
              <w:t>Co., Ltd.</w:t>
            </w:r>
            <w:r>
              <w:t xml:space="preserve"> </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Default="00A84935" w:rsidP="00B949A2">
            <w:pPr>
              <w:spacing w:line="260" w:lineRule="atLeast"/>
              <w:ind w:right="14"/>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Pr="00B46B25" w:rsidRDefault="00A84935" w:rsidP="00B949A2">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rsidTr="00B949A2">
        <w:tc>
          <w:tcPr>
            <w:tcW w:w="3227" w:type="dxa"/>
            <w:vAlign w:val="center"/>
          </w:tcPr>
          <w:p w:rsidR="00A84935" w:rsidRPr="00B46B25" w:rsidRDefault="00A84935"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r>
      <w:tr w:rsidR="00A84935" w:rsidRPr="008F6381" w:rsidTr="00B949A2">
        <w:tc>
          <w:tcPr>
            <w:tcW w:w="3227" w:type="dxa"/>
            <w:vAlign w:val="center"/>
          </w:tcPr>
          <w:p w:rsidR="00A84935" w:rsidRDefault="00A84935" w:rsidP="00B949A2">
            <w:pPr>
              <w:spacing w:line="260" w:lineRule="atLeast"/>
              <w:ind w:right="14"/>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Pr="00B46B25" w:rsidRDefault="00A84935" w:rsidP="00B949A2">
            <w:pPr>
              <w:spacing w:line="260" w:lineRule="atLeast"/>
              <w:ind w:right="14"/>
              <w:rPr>
                <w:rFonts w:ascii="Times New Roman" w:hAnsi="Times New Roman" w:cs="Times New Roman"/>
                <w:sz w:val="22"/>
                <w:szCs w:val="22"/>
              </w:rPr>
            </w:pPr>
            <w:r>
              <w:br w:type="page"/>
            </w: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rsidTr="00B949A2">
        <w:tc>
          <w:tcPr>
            <w:tcW w:w="3227" w:type="dxa"/>
            <w:vAlign w:val="center"/>
          </w:tcPr>
          <w:p w:rsidR="00A84935" w:rsidRPr="00B46B25" w:rsidRDefault="00A84935" w:rsidP="00B949A2">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r>
      <w:tr w:rsidR="00A84935" w:rsidRPr="008F6381" w:rsidTr="00B949A2">
        <w:tc>
          <w:tcPr>
            <w:tcW w:w="3227"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vAlign w:val="center"/>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r>
      <w:tr w:rsidR="00A84935" w:rsidRPr="008F6381" w:rsidTr="00B949A2">
        <w:tc>
          <w:tcPr>
            <w:tcW w:w="3227" w:type="dxa"/>
            <w:vAlign w:val="center"/>
          </w:tcPr>
          <w:p w:rsidR="00A84935" w:rsidRPr="008F6381" w:rsidRDefault="00A84935" w:rsidP="00B949A2">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tcPr>
          <w:p w:rsidR="00A84935" w:rsidRPr="008F6381"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4935" w:rsidRPr="008F6381" w:rsidTr="00B949A2">
        <w:tc>
          <w:tcPr>
            <w:tcW w:w="3227" w:type="dxa"/>
            <w:vAlign w:val="center"/>
          </w:tcPr>
          <w:p w:rsidR="00A84935" w:rsidRDefault="00A84935" w:rsidP="00B949A2">
            <w:pPr>
              <w:spacing w:line="260" w:lineRule="atLeast"/>
              <w:ind w:right="14"/>
              <w:rPr>
                <w:rFonts w:ascii="Times New Roman" w:hAnsi="Times New Roman" w:cs="Times New Roman"/>
                <w:sz w:val="22"/>
                <w:szCs w:val="22"/>
              </w:rPr>
            </w:pPr>
          </w:p>
        </w:tc>
        <w:tc>
          <w:tcPr>
            <w:tcW w:w="283"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2835" w:type="dxa"/>
          </w:tcPr>
          <w:p w:rsidR="00A84935" w:rsidRDefault="00A8493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Default="00A84935" w:rsidP="00B949A2">
            <w:pPr>
              <w:tabs>
                <w:tab w:val="clear" w:pos="2580"/>
                <w:tab w:val="left" w:pos="2724"/>
              </w:tabs>
              <w:spacing w:line="260" w:lineRule="atLeast"/>
              <w:ind w:right="-108"/>
              <w:rPr>
                <w:rFonts w:ascii="Times New Roman" w:hAnsi="Times New Roman" w:cs="Times New Roman"/>
                <w:sz w:val="22"/>
                <w:szCs w:val="22"/>
              </w:rPr>
            </w:pPr>
          </w:p>
        </w:tc>
      </w:tr>
      <w:tr w:rsidR="00A84935" w:rsidRPr="008F6381" w:rsidTr="00B949A2">
        <w:tc>
          <w:tcPr>
            <w:tcW w:w="3227" w:type="dxa"/>
            <w:vAlign w:val="center"/>
          </w:tcPr>
          <w:p w:rsidR="00A84935" w:rsidRPr="00A51061" w:rsidRDefault="00A84935" w:rsidP="00B949A2">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A84935" w:rsidRPr="00A51061" w:rsidRDefault="00A84935" w:rsidP="00B949A2">
            <w:pPr>
              <w:spacing w:line="260" w:lineRule="atLeast"/>
              <w:ind w:right="14"/>
              <w:rPr>
                <w:rFonts w:ascii="Times New Roman" w:hAnsi="Times New Roman" w:cs="Times New Roman"/>
                <w:sz w:val="22"/>
                <w:szCs w:val="22"/>
                <w:highlight w:val="yellow"/>
              </w:rPr>
            </w:pPr>
          </w:p>
        </w:tc>
        <w:tc>
          <w:tcPr>
            <w:tcW w:w="2835" w:type="dxa"/>
            <w:vAlign w:val="center"/>
          </w:tcPr>
          <w:p w:rsidR="00A84935" w:rsidRPr="00A51061" w:rsidRDefault="00F86E9E"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Gasoline</w:t>
            </w:r>
            <w:r w:rsidR="00A84935" w:rsidRPr="00A51061">
              <w:rPr>
                <w:rFonts w:ascii="Times New Roman" w:hAnsi="Times New Roman" w:cs="Times New Roman"/>
                <w:sz w:val="22"/>
                <w:szCs w:val="22"/>
              </w:rPr>
              <w:t xml:space="preserve"> station</w:t>
            </w:r>
          </w:p>
        </w:tc>
        <w:tc>
          <w:tcPr>
            <w:tcW w:w="236" w:type="dxa"/>
            <w:vAlign w:val="center"/>
          </w:tcPr>
          <w:p w:rsidR="00A84935" w:rsidRPr="008F6381" w:rsidRDefault="00A84935" w:rsidP="00B949A2">
            <w:pPr>
              <w:spacing w:line="260" w:lineRule="atLeast"/>
              <w:ind w:right="14"/>
              <w:rPr>
                <w:rFonts w:ascii="Times New Roman" w:hAnsi="Times New Roman" w:cs="Times New Roman"/>
                <w:sz w:val="22"/>
                <w:szCs w:val="22"/>
              </w:rPr>
            </w:pPr>
          </w:p>
        </w:tc>
        <w:tc>
          <w:tcPr>
            <w:tcW w:w="3308" w:type="dxa"/>
            <w:vAlign w:val="center"/>
          </w:tcPr>
          <w:p w:rsidR="00A84935" w:rsidRPr="008F6381" w:rsidRDefault="00A84935" w:rsidP="00B949A2">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9717C" w:rsidRPr="008F6381" w:rsidTr="00B949A2">
        <w:tc>
          <w:tcPr>
            <w:tcW w:w="3227" w:type="dxa"/>
            <w:vAlign w:val="center"/>
          </w:tcPr>
          <w:p w:rsidR="00A9717C" w:rsidRPr="00A51061" w:rsidRDefault="00A9717C" w:rsidP="00B949A2">
            <w:pPr>
              <w:spacing w:line="260" w:lineRule="atLeast"/>
              <w:ind w:right="14"/>
              <w:rPr>
                <w:rFonts w:ascii="Times New Roman" w:hAnsi="Times New Roman" w:cs="Times New Roman"/>
                <w:sz w:val="22"/>
                <w:szCs w:val="22"/>
              </w:rPr>
            </w:pPr>
          </w:p>
        </w:tc>
        <w:tc>
          <w:tcPr>
            <w:tcW w:w="283" w:type="dxa"/>
            <w:vAlign w:val="center"/>
          </w:tcPr>
          <w:p w:rsidR="00A9717C" w:rsidRPr="00A51061" w:rsidRDefault="00A9717C" w:rsidP="00B949A2">
            <w:pPr>
              <w:spacing w:line="260" w:lineRule="atLeast"/>
              <w:ind w:right="14"/>
              <w:rPr>
                <w:rFonts w:ascii="Times New Roman" w:hAnsi="Times New Roman" w:cs="Times New Roman"/>
                <w:sz w:val="22"/>
                <w:szCs w:val="22"/>
                <w:highlight w:val="yellow"/>
              </w:rPr>
            </w:pPr>
          </w:p>
        </w:tc>
        <w:tc>
          <w:tcPr>
            <w:tcW w:w="2835" w:type="dxa"/>
            <w:vAlign w:val="center"/>
          </w:tcPr>
          <w:p w:rsidR="00A9717C" w:rsidRPr="00A51061" w:rsidRDefault="00A9717C"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9717C" w:rsidRPr="008F6381" w:rsidRDefault="00A9717C" w:rsidP="00B949A2">
            <w:pPr>
              <w:spacing w:line="260" w:lineRule="atLeast"/>
              <w:ind w:right="14"/>
              <w:rPr>
                <w:rFonts w:ascii="Times New Roman" w:hAnsi="Times New Roman" w:cs="Times New Roman"/>
                <w:sz w:val="22"/>
                <w:szCs w:val="22"/>
              </w:rPr>
            </w:pPr>
          </w:p>
        </w:tc>
        <w:tc>
          <w:tcPr>
            <w:tcW w:w="3308" w:type="dxa"/>
            <w:vAlign w:val="center"/>
          </w:tcPr>
          <w:p w:rsidR="00A9717C" w:rsidRDefault="00A9717C" w:rsidP="00B949A2">
            <w:pPr>
              <w:spacing w:line="260" w:lineRule="atLeast"/>
              <w:ind w:right="14"/>
              <w:rPr>
                <w:rFonts w:ascii="Times New Roman" w:hAnsi="Times New Roman" w:cs="Times New Roman"/>
                <w:sz w:val="22"/>
                <w:szCs w:val="22"/>
              </w:rPr>
            </w:pPr>
          </w:p>
        </w:tc>
      </w:tr>
      <w:tr w:rsidR="00A9717C" w:rsidRPr="008F6381" w:rsidTr="00B949A2">
        <w:tc>
          <w:tcPr>
            <w:tcW w:w="3227" w:type="dxa"/>
            <w:vAlign w:val="center"/>
          </w:tcPr>
          <w:p w:rsidR="00A9717C" w:rsidRPr="00A51061" w:rsidRDefault="00A9717C" w:rsidP="00A9717C">
            <w:pPr>
              <w:spacing w:line="260" w:lineRule="atLeast"/>
              <w:ind w:right="14"/>
              <w:rPr>
                <w:rFonts w:ascii="Times New Roman" w:hAnsi="Times New Roman" w:cs="Times New Roman"/>
                <w:sz w:val="22"/>
                <w:szCs w:val="22"/>
              </w:rPr>
            </w:pPr>
            <w:r>
              <w:rPr>
                <w:rFonts w:ascii="Times New Roman" w:hAnsi="Times New Roman" w:cstheme="minorBidi"/>
                <w:sz w:val="22"/>
                <w:szCs w:val="22"/>
              </w:rPr>
              <w:t>Ang Hin Beverages Co., Ltd.</w:t>
            </w: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Pr="00A51061" w:rsidRDefault="00A9717C"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Retail </w:t>
            </w:r>
            <w:r w:rsidR="00F86E9E">
              <w:rPr>
                <w:rFonts w:ascii="Times New Roman" w:hAnsi="Times New Roman" w:cs="Times New Roman"/>
                <w:sz w:val="22"/>
                <w:szCs w:val="22"/>
              </w:rPr>
              <w:t>store</w:t>
            </w:r>
            <w:r>
              <w:rPr>
                <w:rFonts w:ascii="Times New Roman" w:hAnsi="Times New Roman" w:cs="Times New Roman"/>
                <w:sz w:val="22"/>
                <w:szCs w:val="22"/>
              </w:rPr>
              <w:t xml:space="preserve"> of non-alcohol</w:t>
            </w: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A9717C" w:rsidRPr="008F6381" w:rsidTr="00B949A2">
        <w:tc>
          <w:tcPr>
            <w:tcW w:w="3227" w:type="dxa"/>
            <w:vAlign w:val="center"/>
          </w:tcPr>
          <w:p w:rsidR="00A9717C" w:rsidRPr="00A51061" w:rsidRDefault="00A9717C" w:rsidP="00A9717C">
            <w:pPr>
              <w:spacing w:line="260" w:lineRule="atLeast"/>
              <w:ind w:right="14"/>
              <w:rPr>
                <w:rFonts w:ascii="Times New Roman" w:hAnsi="Times New Roman" w:cs="Times New Roman"/>
                <w:sz w:val="22"/>
                <w:szCs w:val="22"/>
              </w:rPr>
            </w:pP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Pr="00A51061" w:rsidRDefault="00A9717C"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beverages </w:t>
            </w: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p>
        </w:tc>
      </w:tr>
      <w:tr w:rsidR="00A9717C" w:rsidRPr="008F6381" w:rsidTr="00B949A2">
        <w:tc>
          <w:tcPr>
            <w:tcW w:w="3227" w:type="dxa"/>
            <w:vAlign w:val="center"/>
          </w:tcPr>
          <w:p w:rsidR="00A9717C" w:rsidRPr="00A51061" w:rsidRDefault="00A9717C" w:rsidP="00A9717C">
            <w:pPr>
              <w:spacing w:line="260" w:lineRule="atLeast"/>
              <w:ind w:right="14"/>
              <w:rPr>
                <w:rFonts w:ascii="Times New Roman" w:hAnsi="Times New Roman" w:cs="Times New Roman"/>
                <w:sz w:val="22"/>
                <w:szCs w:val="22"/>
              </w:rPr>
            </w:pP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Default="00A9717C"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p>
        </w:tc>
      </w:tr>
      <w:tr w:rsidR="00A9717C" w:rsidRPr="008F6381" w:rsidTr="00B949A2">
        <w:tc>
          <w:tcPr>
            <w:tcW w:w="3227" w:type="dxa"/>
            <w:vAlign w:val="center"/>
          </w:tcPr>
          <w:p w:rsidR="00A9717C" w:rsidRPr="005D7F85" w:rsidRDefault="005D7F85" w:rsidP="00A9717C">
            <w:pPr>
              <w:spacing w:line="260" w:lineRule="atLeast"/>
              <w:ind w:right="14"/>
              <w:rPr>
                <w:rFonts w:ascii="Times New Roman" w:hAnsi="Times New Roman"/>
                <w:sz w:val="22"/>
                <w:szCs w:val="28"/>
              </w:rPr>
            </w:pPr>
            <w:r>
              <w:rPr>
                <w:rFonts w:ascii="Times New Roman" w:hAnsi="Times New Roman"/>
                <w:sz w:val="22"/>
                <w:szCs w:val="28"/>
              </w:rPr>
              <w:t>PJ</w:t>
            </w:r>
            <w:r w:rsidR="00E7719F">
              <w:rPr>
                <w:rFonts w:ascii="Times New Roman" w:hAnsi="Times New Roman"/>
                <w:sz w:val="22"/>
                <w:szCs w:val="28"/>
              </w:rPr>
              <w:t>F</w:t>
            </w:r>
            <w:r>
              <w:rPr>
                <w:rFonts w:ascii="Times New Roman" w:hAnsi="Times New Roman"/>
                <w:sz w:val="22"/>
                <w:szCs w:val="28"/>
              </w:rPr>
              <w:t xml:space="preserve"> Trading Co., Ltd.</w:t>
            </w: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Default="00555BD1"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5BD1">
              <w:rPr>
                <w:rFonts w:ascii="Times New Roman" w:hAnsi="Times New Roman" w:cs="Times New Roman"/>
                <w:sz w:val="22"/>
                <w:szCs w:val="22"/>
              </w:rPr>
              <w:t>Manufactur</w:t>
            </w:r>
            <w:r w:rsidR="00F86E9E">
              <w:rPr>
                <w:rFonts w:ascii="Times New Roman" w:hAnsi="Times New Roman" w:cs="Times New Roman"/>
                <w:sz w:val="22"/>
                <w:szCs w:val="22"/>
              </w:rPr>
              <w:t>ing</w:t>
            </w:r>
            <w:r w:rsidRPr="00555BD1">
              <w:rPr>
                <w:rFonts w:ascii="Times New Roman" w:hAnsi="Times New Roman" w:cs="Times New Roman"/>
                <w:sz w:val="22"/>
                <w:szCs w:val="22"/>
              </w:rPr>
              <w:t xml:space="preserve"> of </w:t>
            </w:r>
            <w:r w:rsidR="00F86E9E">
              <w:rPr>
                <w:rFonts w:ascii="Times New Roman" w:hAnsi="Times New Roman" w:cs="Times New Roman"/>
                <w:sz w:val="22"/>
                <w:szCs w:val="22"/>
              </w:rPr>
              <w:t>d</w:t>
            </w:r>
            <w:r w:rsidR="00F86E9E" w:rsidRPr="00555BD1">
              <w:rPr>
                <w:rFonts w:ascii="Times New Roman" w:hAnsi="Times New Roman" w:cs="Times New Roman"/>
                <w:sz w:val="22"/>
                <w:szCs w:val="22"/>
              </w:rPr>
              <w:t>oors</w:t>
            </w:r>
            <w:r w:rsidR="00F86E9E">
              <w:rPr>
                <w:rFonts w:ascii="Times New Roman" w:hAnsi="Times New Roman" w:cs="Times New Roman"/>
                <w:sz w:val="22"/>
                <w:szCs w:val="22"/>
              </w:rPr>
              <w:t xml:space="preserve"> and</w:t>
            </w: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r w:rsidRPr="00244FDF">
              <w:rPr>
                <w:rFonts w:ascii="Times New Roman" w:hAnsi="Times New Roman" w:cs="Times New Roman"/>
                <w:sz w:val="22"/>
                <w:szCs w:val="22"/>
              </w:rPr>
              <w:t>Co-shareholder and director</w:t>
            </w:r>
          </w:p>
        </w:tc>
      </w:tr>
      <w:tr w:rsidR="00A9717C" w:rsidRPr="008F6381" w:rsidTr="00B949A2">
        <w:tc>
          <w:tcPr>
            <w:tcW w:w="3227" w:type="dxa"/>
            <w:vAlign w:val="center"/>
          </w:tcPr>
          <w:p w:rsidR="00A9717C" w:rsidRPr="00BE3D2B" w:rsidRDefault="00A9717C" w:rsidP="00A9717C">
            <w:pPr>
              <w:spacing w:line="260" w:lineRule="atLeast"/>
              <w:ind w:right="14"/>
              <w:rPr>
                <w:rFonts w:ascii="Times New Roman" w:hAnsi="Times New Roman" w:cs="Times New Roman"/>
                <w:sz w:val="22"/>
                <w:szCs w:val="22"/>
              </w:rPr>
            </w:pPr>
            <w:r w:rsidRPr="00BE3D2B">
              <w:rPr>
                <w:rFonts w:ascii="Times New Roman" w:hAnsi="Times New Roman" w:cstheme="minorBidi"/>
                <w:sz w:val="22"/>
                <w:szCs w:val="22"/>
              </w:rPr>
              <w:t>(</w:t>
            </w:r>
            <w:r w:rsidR="00BE3D2B" w:rsidRPr="00BE3D2B">
              <w:rPr>
                <w:rFonts w:ascii="Times New Roman" w:hAnsi="Times New Roman" w:cstheme="minorBidi"/>
                <w:sz w:val="22"/>
                <w:szCs w:val="22"/>
              </w:rPr>
              <w:t xml:space="preserve">formerly </w:t>
            </w:r>
            <w:r w:rsidRPr="00BE3D2B">
              <w:rPr>
                <w:rFonts w:ascii="Times New Roman" w:hAnsi="Times New Roman" w:cs="Times New Roman"/>
                <w:sz w:val="22"/>
                <w:szCs w:val="22"/>
              </w:rPr>
              <w:t xml:space="preserve">L T Frame </w:t>
            </w:r>
            <w:r w:rsidRPr="00BE3D2B">
              <w:rPr>
                <w:rFonts w:ascii="Times New Roman" w:hAnsi="Times New Roman" w:cstheme="minorBidi"/>
                <w:sz w:val="22"/>
                <w:szCs w:val="22"/>
              </w:rPr>
              <w:t>Co., Ltd.</w:t>
            </w:r>
            <w:r w:rsidRPr="00BE3D2B">
              <w:rPr>
                <w:rFonts w:ascii="Times New Roman" w:hAnsi="Times New Roman" w:cs="Times New Roman"/>
                <w:sz w:val="22"/>
                <w:szCs w:val="22"/>
              </w:rPr>
              <w:t>)</w:t>
            </w: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Default="00555BD1"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5BD1">
              <w:rPr>
                <w:rFonts w:ascii="Times New Roman" w:hAnsi="Times New Roman" w:cs="Times New Roman"/>
                <w:sz w:val="22"/>
                <w:szCs w:val="22"/>
              </w:rPr>
              <w:t>windows</w:t>
            </w: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p>
        </w:tc>
      </w:tr>
      <w:tr w:rsidR="00A9717C" w:rsidRPr="008F6381" w:rsidTr="00B949A2">
        <w:tc>
          <w:tcPr>
            <w:tcW w:w="3227" w:type="dxa"/>
            <w:vAlign w:val="center"/>
          </w:tcPr>
          <w:p w:rsidR="00A9717C" w:rsidRPr="00A51061" w:rsidRDefault="00A9717C" w:rsidP="00A9717C">
            <w:pPr>
              <w:spacing w:line="260" w:lineRule="atLeast"/>
              <w:ind w:right="14"/>
              <w:rPr>
                <w:rFonts w:ascii="Times New Roman" w:hAnsi="Times New Roman" w:cs="Times New Roman"/>
                <w:sz w:val="22"/>
                <w:szCs w:val="22"/>
              </w:rPr>
            </w:pPr>
          </w:p>
        </w:tc>
        <w:tc>
          <w:tcPr>
            <w:tcW w:w="283" w:type="dxa"/>
            <w:vAlign w:val="center"/>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Default="00A9717C"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vAlign w:val="center"/>
          </w:tcPr>
          <w:p w:rsidR="00A9717C" w:rsidRDefault="00A9717C" w:rsidP="00A9717C">
            <w:pPr>
              <w:spacing w:line="260" w:lineRule="atLeast"/>
              <w:ind w:right="14"/>
              <w:rPr>
                <w:rFonts w:ascii="Times New Roman" w:hAnsi="Times New Roman" w:cs="Times New Roman"/>
                <w:sz w:val="22"/>
                <w:szCs w:val="22"/>
              </w:rPr>
            </w:pPr>
          </w:p>
        </w:tc>
      </w:tr>
      <w:tr w:rsidR="00A9717C" w:rsidRPr="008F6381" w:rsidTr="00B949A2">
        <w:tc>
          <w:tcPr>
            <w:tcW w:w="3227" w:type="dxa"/>
          </w:tcPr>
          <w:p w:rsidR="00A9717C" w:rsidRPr="00A51061" w:rsidRDefault="00A9717C" w:rsidP="00A9717C">
            <w:pPr>
              <w:spacing w:line="260" w:lineRule="atLeast"/>
              <w:ind w:right="14"/>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A9717C" w:rsidRPr="00A51061" w:rsidRDefault="00A9717C" w:rsidP="00A9717C">
            <w:pPr>
              <w:spacing w:line="260" w:lineRule="atLeast"/>
              <w:ind w:right="14"/>
              <w:rPr>
                <w:rFonts w:ascii="Times New Roman" w:hAnsi="Times New Roman" w:cs="Times New Roman"/>
                <w:sz w:val="22"/>
                <w:szCs w:val="22"/>
                <w:highlight w:val="yellow"/>
              </w:rPr>
            </w:pPr>
          </w:p>
        </w:tc>
        <w:tc>
          <w:tcPr>
            <w:tcW w:w="2835" w:type="dxa"/>
          </w:tcPr>
          <w:p w:rsidR="00A9717C" w:rsidRDefault="00A9717C" w:rsidP="00A9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51A18">
              <w:rPr>
                <w:rFonts w:ascii="Times New Roman" w:hAnsi="Times New Roman" w:cs="Times New Roman"/>
                <w:b/>
                <w:bCs/>
                <w:sz w:val="22"/>
                <w:szCs w:val="22"/>
              </w:rPr>
              <w:t>-</w:t>
            </w:r>
          </w:p>
        </w:tc>
        <w:tc>
          <w:tcPr>
            <w:tcW w:w="236" w:type="dxa"/>
          </w:tcPr>
          <w:p w:rsidR="00A9717C" w:rsidRPr="008F6381" w:rsidRDefault="00A9717C" w:rsidP="00A9717C">
            <w:pPr>
              <w:spacing w:line="260" w:lineRule="atLeast"/>
              <w:ind w:right="14"/>
              <w:rPr>
                <w:rFonts w:ascii="Times New Roman" w:hAnsi="Times New Roman" w:cs="Times New Roman"/>
                <w:sz w:val="22"/>
                <w:szCs w:val="22"/>
              </w:rPr>
            </w:pPr>
          </w:p>
        </w:tc>
        <w:tc>
          <w:tcPr>
            <w:tcW w:w="3308" w:type="dxa"/>
          </w:tcPr>
          <w:p w:rsidR="00A9717C" w:rsidRDefault="00A9717C" w:rsidP="00A9717C">
            <w:pPr>
              <w:spacing w:line="260" w:lineRule="atLeast"/>
              <w:ind w:right="14"/>
              <w:rPr>
                <w:rFonts w:ascii="Times New Roman" w:hAnsi="Times New Roman" w:cs="Times New Roman"/>
                <w:sz w:val="22"/>
                <w:szCs w:val="22"/>
              </w:rPr>
            </w:pPr>
            <w:r w:rsidRPr="00E51A18">
              <w:rPr>
                <w:rFonts w:ascii="Times New Roman" w:hAnsi="Times New Roman" w:cs="Times New Roman"/>
                <w:sz w:val="22"/>
                <w:szCs w:val="22"/>
              </w:rPr>
              <w:t>Key management are persons</w:t>
            </w:r>
            <w:r>
              <w:rPr>
                <w:rFonts w:ascii="Times New Roman" w:hAnsi="Times New Roman" w:cs="Times New Roman"/>
                <w:sz w:val="22"/>
                <w:szCs w:val="22"/>
              </w:rPr>
              <w:t xml:space="preserve"> </w:t>
            </w:r>
            <w:r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rsidR="00163937" w:rsidRDefault="00163937"/>
    <w:p w:rsidR="006962E6" w:rsidRDefault="006962E6"/>
    <w:p w:rsidR="00F86E9E" w:rsidRDefault="00F86E9E"/>
    <w:p w:rsidR="00F86E9E" w:rsidRDefault="00F86E9E"/>
    <w:p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lastRenderedPageBreak/>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rsidR="008F6381" w:rsidRDefault="008F6381" w:rsidP="008F6381">
      <w:pPr>
        <w:rPr>
          <w:rFonts w:ascii="Times New Roman" w:hAnsi="Times New Roman" w:cs="Times New Roman"/>
          <w:sz w:val="22"/>
          <w:szCs w:val="22"/>
        </w:rPr>
      </w:pPr>
    </w:p>
    <w:tbl>
      <w:tblPr>
        <w:tblW w:w="9502" w:type="dxa"/>
        <w:tblInd w:w="-34" w:type="dxa"/>
        <w:tblLook w:val="01E0"/>
      </w:tblPr>
      <w:tblGrid>
        <w:gridCol w:w="3686"/>
        <w:gridCol w:w="284"/>
        <w:gridCol w:w="5532"/>
      </w:tblGrid>
      <w:tr w:rsidR="008F6381" w:rsidRPr="008F6381" w:rsidTr="00D036D4">
        <w:tc>
          <w:tcPr>
            <w:tcW w:w="3686"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rsidTr="00D036D4">
        <w:tc>
          <w:tcPr>
            <w:tcW w:w="3686" w:type="dxa"/>
          </w:tcPr>
          <w:p w:rsidR="008F6381" w:rsidRPr="008F6381" w:rsidRDefault="0078210F"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Market price or referenced to market price</w:t>
            </w:r>
          </w:p>
        </w:tc>
      </w:tr>
      <w:tr w:rsidR="008F6381" w:rsidRPr="008F6381" w:rsidTr="00D036D4">
        <w:trPr>
          <w:trHeight w:val="86"/>
        </w:trPr>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7C40C3" w:rsidRPr="008F6381" w:rsidTr="00D036D4">
        <w:tc>
          <w:tcPr>
            <w:tcW w:w="3686" w:type="dxa"/>
          </w:tcPr>
          <w:p w:rsidR="007C40C3" w:rsidRPr="007C40C3"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Pr>
                <w:rFonts w:ascii="Times New Roman" w:hAnsi="Times New Roman"/>
                <w:sz w:val="22"/>
                <w:szCs w:val="28"/>
              </w:rPr>
              <w:t xml:space="preserve">Interest income </w:t>
            </w:r>
          </w:p>
        </w:tc>
        <w:tc>
          <w:tcPr>
            <w:tcW w:w="284" w:type="dxa"/>
          </w:tcPr>
          <w:p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7C40C3" w:rsidRDefault="007C40C3" w:rsidP="00D036D4">
            <w:pPr>
              <w:ind w:right="14"/>
              <w:rPr>
                <w:rFonts w:ascii="Times New Roman" w:hAnsi="Times New Roman" w:cs="Times New Roman"/>
                <w:sz w:val="22"/>
                <w:szCs w:val="22"/>
              </w:rPr>
            </w:pPr>
            <w:r>
              <w:rPr>
                <w:rFonts w:ascii="Times New Roman" w:hAnsi="Times New Roman" w:cs="Times New Roman"/>
                <w:sz w:val="22"/>
                <w:szCs w:val="22"/>
              </w:rPr>
              <w:t>Interest rate at 4.5% per annum</w:t>
            </w:r>
          </w:p>
        </w:tc>
      </w:tr>
      <w:tr w:rsidR="007C40C3" w:rsidRPr="008F6381" w:rsidTr="00D036D4">
        <w:tc>
          <w:tcPr>
            <w:tcW w:w="3686" w:type="dxa"/>
          </w:tcPr>
          <w:p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7C40C3" w:rsidRDefault="007C40C3" w:rsidP="00D036D4">
            <w:pPr>
              <w:ind w:right="14"/>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A1139">
              <w:rPr>
                <w:rFonts w:ascii="Times New Roman" w:hAnsi="Times New Roman" w:cs="Times New Roman"/>
                <w:sz w:val="22"/>
                <w:szCs w:val="22"/>
              </w:rPr>
              <w:t>Market price or 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8F6381" w:rsidP="00D036D4">
            <w:pPr>
              <w:ind w:right="14"/>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8F6381">
              <w:rPr>
                <w:rFonts w:ascii="Times New Roman" w:hAnsi="Times New Roman" w:cs="Times New Roman"/>
                <w:sz w:val="22"/>
                <w:szCs w:val="22"/>
              </w:rPr>
              <w:t xml:space="preserve">Rental expense </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DB302B" w:rsidRPr="008F6381" w:rsidTr="00D036D4">
        <w:tc>
          <w:tcPr>
            <w:tcW w:w="3686" w:type="dxa"/>
          </w:tcPr>
          <w:p w:rsidR="00DB302B" w:rsidRPr="00F35C00" w:rsidRDefault="00DB302B" w:rsidP="00F8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35C00">
              <w:rPr>
                <w:rFonts w:ascii="Times New Roman" w:hAnsi="Times New Roman" w:cs="Times New Roman"/>
                <w:sz w:val="22"/>
                <w:szCs w:val="22"/>
              </w:rPr>
              <w:t>Dividend</w:t>
            </w:r>
            <w:r w:rsidR="00EE1A66">
              <w:rPr>
                <w:rFonts w:ascii="Times New Roman" w:hAnsi="Times New Roman" w:cs="Times New Roman"/>
                <w:sz w:val="22"/>
                <w:szCs w:val="22"/>
              </w:rPr>
              <w:t>s</w:t>
            </w:r>
            <w:r w:rsidRPr="00F35C00">
              <w:rPr>
                <w:rFonts w:ascii="Times New Roman" w:hAnsi="Times New Roman" w:cs="Times New Roman"/>
                <w:sz w:val="22"/>
                <w:szCs w:val="22"/>
              </w:rPr>
              <w:t xml:space="preserve"> </w:t>
            </w:r>
          </w:p>
        </w:tc>
        <w:tc>
          <w:tcPr>
            <w:tcW w:w="284" w:type="dxa"/>
          </w:tcPr>
          <w:p w:rsidR="00DB302B" w:rsidRPr="00F35C00" w:rsidRDefault="00DB302B" w:rsidP="009C53B3">
            <w:pPr>
              <w:rPr>
                <w:rFonts w:ascii="Times New Roman" w:hAnsi="Times New Roman" w:cs="Times New Roman"/>
                <w:sz w:val="22"/>
                <w:szCs w:val="22"/>
              </w:rPr>
            </w:pPr>
          </w:p>
        </w:tc>
        <w:tc>
          <w:tcPr>
            <w:tcW w:w="5532" w:type="dxa"/>
          </w:tcPr>
          <w:p w:rsidR="00DB302B" w:rsidRPr="00F35C00" w:rsidRDefault="00EE1A66" w:rsidP="009C53B3">
            <w:pPr>
              <w:rPr>
                <w:rFonts w:ascii="Times New Roman" w:hAnsi="Times New Roman" w:cs="Times New Roman"/>
                <w:sz w:val="22"/>
                <w:szCs w:val="22"/>
              </w:rPr>
            </w:pPr>
            <w:r>
              <w:rPr>
                <w:rFonts w:ascii="Times New Roman" w:hAnsi="Times New Roman" w:cs="Times New Roman"/>
                <w:sz w:val="22"/>
                <w:szCs w:val="22"/>
              </w:rPr>
              <w:t>As per</w:t>
            </w:r>
            <w:r w:rsidR="00DB302B" w:rsidRPr="00F35C00">
              <w:rPr>
                <w:rFonts w:ascii="Times New Roman" w:hAnsi="Times New Roman" w:cs="Times New Roman"/>
                <w:sz w:val="22"/>
                <w:szCs w:val="22"/>
              </w:rPr>
              <w:t xml:space="preserve"> declaration</w:t>
            </w:r>
          </w:p>
        </w:tc>
      </w:tr>
      <w:tr w:rsidR="00243DA5" w:rsidRPr="008F6381" w:rsidTr="00D036D4">
        <w:tc>
          <w:tcPr>
            <w:tcW w:w="3686"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D93C1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rsidR="00A80800" w:rsidRDefault="00A80800"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962E6" w:rsidRDefault="006962E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F1F56" w:rsidRPr="00950096" w:rsidRDefault="00E740EA"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w:t>
      </w:r>
      <w:r w:rsidR="009F1F56" w:rsidRPr="00950096">
        <w:rPr>
          <w:rFonts w:ascii="Times New Roman" w:hAnsi="Times New Roman" w:cs="Times New Roman"/>
          <w:sz w:val="22"/>
          <w:szCs w:val="22"/>
        </w:rPr>
        <w:t xml:space="preserve">ransactions </w:t>
      </w:r>
      <w:r w:rsidR="00D93C11" w:rsidRPr="00950096">
        <w:rPr>
          <w:rFonts w:ascii="Times New Roman" w:hAnsi="Times New Roman" w:cs="Times New Roman"/>
          <w:sz w:val="22"/>
          <w:szCs w:val="22"/>
        </w:rPr>
        <w:t xml:space="preserve">with related parties </w:t>
      </w:r>
      <w:r w:rsidR="009F1F56"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009F1F56"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009F1F56" w:rsidRPr="00950096">
        <w:rPr>
          <w:rFonts w:ascii="Times New Roman" w:hAnsi="Times New Roman" w:cs="Times New Roman"/>
          <w:sz w:val="22"/>
          <w:szCs w:val="22"/>
        </w:rPr>
        <w:t xml:space="preserve"> </w:t>
      </w:r>
      <w:r w:rsidR="003642CB">
        <w:rPr>
          <w:rFonts w:ascii="Times New Roman" w:hAnsi="Times New Roman" w:cs="Times New Roman"/>
          <w:sz w:val="22"/>
          <w:szCs w:val="22"/>
        </w:rPr>
        <w:t>202</w:t>
      </w:r>
      <w:r w:rsidR="00870752">
        <w:rPr>
          <w:rFonts w:ascii="Times New Roman" w:hAnsi="Times New Roman" w:cs="Times New Roman"/>
          <w:sz w:val="22"/>
          <w:szCs w:val="22"/>
        </w:rPr>
        <w:t>4</w:t>
      </w:r>
      <w:r w:rsidR="009F1F56"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870752">
        <w:rPr>
          <w:rFonts w:ascii="Times New Roman" w:hAnsi="Times New Roman" w:cs="Times New Roman"/>
          <w:sz w:val="22"/>
          <w:szCs w:val="22"/>
        </w:rPr>
        <w:t>3</w:t>
      </w:r>
      <w:r w:rsidR="009F1F56" w:rsidRPr="00950096">
        <w:rPr>
          <w:rFonts w:ascii="Times New Roman" w:hAnsi="Times New Roman" w:cs="Times New Roman"/>
          <w:sz w:val="22"/>
          <w:szCs w:val="22"/>
        </w:rPr>
        <w:t xml:space="preserve"> were as follows:</w:t>
      </w:r>
    </w:p>
    <w:p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9F1F56" w:rsidRPr="00657017" w:rsidTr="0095079D">
        <w:trPr>
          <w:cantSplit/>
        </w:trPr>
        <w:tc>
          <w:tcPr>
            <w:tcW w:w="6096" w:type="dxa"/>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192BFA" w:rsidRPr="00657017" w:rsidTr="00D24A65">
        <w:trPr>
          <w:cantSplit/>
        </w:trPr>
        <w:tc>
          <w:tcPr>
            <w:tcW w:w="6096" w:type="dxa"/>
          </w:tcPr>
          <w:p w:rsidR="00192BFA" w:rsidRPr="00657017" w:rsidRDefault="00192BFA" w:rsidP="00A74853">
            <w:pPr>
              <w:ind w:left="176" w:hanging="176"/>
              <w:jc w:val="both"/>
              <w:rPr>
                <w:rFonts w:ascii="Times New Roman" w:hAnsi="Times New Roman" w:cs="Times New Roman"/>
                <w:sz w:val="22"/>
                <w:szCs w:val="22"/>
              </w:rPr>
            </w:pPr>
          </w:p>
        </w:tc>
        <w:tc>
          <w:tcPr>
            <w:tcW w:w="1559" w:type="dxa"/>
            <w:tcBorders>
              <w:bottom w:val="single" w:sz="4" w:space="0" w:color="auto"/>
            </w:tcBorders>
          </w:tcPr>
          <w:p w:rsidR="00192BFA" w:rsidRPr="00657017" w:rsidRDefault="003642C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70752">
              <w:rPr>
                <w:rFonts w:ascii="Times New Roman" w:hAnsi="Times New Roman" w:cs="Times New Roman"/>
                <w:sz w:val="22"/>
                <w:szCs w:val="22"/>
              </w:rPr>
              <w:t>4</w:t>
            </w:r>
          </w:p>
        </w:tc>
        <w:tc>
          <w:tcPr>
            <w:tcW w:w="241" w:type="dxa"/>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rsidR="00192BFA" w:rsidRPr="00657017" w:rsidRDefault="003642C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70752">
              <w:rPr>
                <w:rFonts w:ascii="Times New Roman" w:hAnsi="Times New Roman" w:cs="Times New Roman"/>
                <w:sz w:val="22"/>
                <w:szCs w:val="22"/>
              </w:rPr>
              <w:t>3</w:t>
            </w:r>
          </w:p>
        </w:tc>
      </w:tr>
      <w:tr w:rsidR="00446E20" w:rsidRPr="00657017" w:rsidTr="00446E20">
        <w:trPr>
          <w:cantSplit/>
        </w:trPr>
        <w:tc>
          <w:tcPr>
            <w:tcW w:w="6096" w:type="dxa"/>
          </w:tcPr>
          <w:p w:rsidR="00446E20" w:rsidRPr="00657017" w:rsidRDefault="00446E20"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D6969">
              <w:rPr>
                <w:rFonts w:ascii="Times New Roman" w:hAnsi="Times New Roman" w:cs="Times New Roman"/>
                <w:b/>
                <w:bCs/>
                <w:sz w:val="22"/>
                <w:szCs w:val="22"/>
              </w:rPr>
              <w:t xml:space="preserve">Parent </w:t>
            </w:r>
          </w:p>
        </w:tc>
        <w:tc>
          <w:tcPr>
            <w:tcW w:w="1559" w:type="dxa"/>
          </w:tcPr>
          <w:p w:rsidR="00446E20" w:rsidRPr="006A2D92" w:rsidRDefault="00446E20"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Pr>
          <w:p w:rsidR="00446E20" w:rsidRPr="00074283" w:rsidRDefault="00446E20"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446E20" w:rsidRPr="00074283" w:rsidRDefault="00446E20"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6962E6" w:rsidRPr="00657017" w:rsidTr="0095079D">
        <w:trPr>
          <w:cantSplit/>
        </w:trPr>
        <w:tc>
          <w:tcPr>
            <w:tcW w:w="6096" w:type="dxa"/>
          </w:tcPr>
          <w:p w:rsidR="006962E6" w:rsidRPr="00657017"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12</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192</w:t>
            </w:r>
          </w:p>
        </w:tc>
      </w:tr>
      <w:tr w:rsidR="006962E6" w:rsidRPr="00657017" w:rsidTr="0095079D">
        <w:trPr>
          <w:cantSplit/>
        </w:trPr>
        <w:tc>
          <w:tcPr>
            <w:tcW w:w="6096" w:type="dxa"/>
          </w:tcPr>
          <w:p w:rsidR="006962E6" w:rsidRPr="00657017"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706F81">
              <w:rPr>
                <w:rFonts w:ascii="Times New Roman" w:hAnsi="Times New Roman" w:cs="Times New Roman"/>
                <w:sz w:val="22"/>
                <w:szCs w:val="22"/>
              </w:rPr>
              <w:t>Interest income</w:t>
            </w:r>
          </w:p>
        </w:tc>
        <w:tc>
          <w:tcPr>
            <w:tcW w:w="1559" w:type="dxa"/>
            <w:tcBorders>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720</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6962E6" w:rsidRPr="00870752"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241</w:t>
            </w:r>
          </w:p>
        </w:tc>
      </w:tr>
      <w:tr w:rsidR="006962E6" w:rsidRPr="00657017" w:rsidTr="00C4357A">
        <w:trPr>
          <w:cantSplit/>
        </w:trPr>
        <w:tc>
          <w:tcPr>
            <w:tcW w:w="6096" w:type="dxa"/>
          </w:tcPr>
          <w:p w:rsidR="006962E6" w:rsidRPr="00657017"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707</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781</w:t>
            </w:r>
          </w:p>
        </w:tc>
      </w:tr>
      <w:tr w:rsidR="006962E6" w:rsidRPr="00657017" w:rsidTr="0095079D">
        <w:trPr>
          <w:cantSplit/>
        </w:trPr>
        <w:tc>
          <w:tcPr>
            <w:tcW w:w="6096" w:type="dxa"/>
          </w:tcPr>
          <w:p w:rsidR="006962E6" w:rsidRPr="00657017"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6962E6">
              <w:rPr>
                <w:rFonts w:ascii="Times New Roman" w:hAnsi="Times New Roman" w:cs="Times New Roman"/>
                <w:bCs/>
                <w:sz w:val="22"/>
                <w:szCs w:val="22"/>
              </w:rPr>
              <w:t>122</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heme="minorBidi"/>
                <w:bCs/>
                <w:sz w:val="22"/>
                <w:szCs w:val="22"/>
              </w:rPr>
              <w:t>771</w:t>
            </w:r>
          </w:p>
        </w:tc>
      </w:tr>
      <w:tr w:rsidR="006962E6" w:rsidRPr="00657017" w:rsidTr="0095079D">
        <w:trPr>
          <w:cantSplit/>
        </w:trPr>
        <w:tc>
          <w:tcPr>
            <w:tcW w:w="6096" w:type="dxa"/>
          </w:tcPr>
          <w:p w:rsidR="006962E6" w:rsidRPr="00294BE7"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24,132</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06F81">
              <w:rPr>
                <w:rFonts w:ascii="Times New Roman" w:hAnsi="Times New Roman" w:cstheme="minorBidi"/>
                <w:bCs/>
                <w:sz w:val="22"/>
                <w:szCs w:val="22"/>
              </w:rPr>
              <w:t>9,658</w:t>
            </w:r>
          </w:p>
        </w:tc>
      </w:tr>
      <w:tr w:rsidR="006962E6" w:rsidRPr="00657017" w:rsidTr="00CD7F23">
        <w:trPr>
          <w:cantSplit/>
        </w:trPr>
        <w:tc>
          <w:tcPr>
            <w:tcW w:w="6096" w:type="dxa"/>
          </w:tcPr>
          <w:p w:rsidR="006962E6" w:rsidRPr="00192BFA"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w:t>
            </w:r>
            <w:r>
              <w:rPr>
                <w:rFonts w:ascii="Times New Roman" w:hAnsi="Times New Roman" w:cs="Times New Roman"/>
                <w:sz w:val="22"/>
                <w:szCs w:val="22"/>
              </w:rPr>
              <w:t>lease fees</w:t>
            </w:r>
            <w:r w:rsidRPr="00CD7F23">
              <w:rPr>
                <w:rFonts w:ascii="Times New Roman" w:hAnsi="Times New Roman" w:cs="Times New Roman"/>
                <w:sz w:val="22"/>
                <w:szCs w:val="22"/>
              </w:rPr>
              <w:t>)</w:t>
            </w:r>
          </w:p>
        </w:tc>
        <w:tc>
          <w:tcPr>
            <w:tcW w:w="1559" w:type="dxa"/>
            <w:tcBorders>
              <w:top w:val="sing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1,040</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1,440</w:t>
            </w:r>
          </w:p>
        </w:tc>
      </w:tr>
      <w:tr w:rsidR="006962E6" w:rsidRPr="00657017" w:rsidTr="00CD7F23">
        <w:trPr>
          <w:cantSplit/>
        </w:trPr>
        <w:tc>
          <w:tcPr>
            <w:tcW w:w="6096" w:type="dxa"/>
          </w:tcPr>
          <w:p w:rsidR="006962E6" w:rsidRPr="0054297F"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 xml:space="preserve">Interest expense </w:t>
            </w:r>
            <w:r>
              <w:rPr>
                <w:rFonts w:ascii="Times New Roman" w:hAnsi="Times New Roman" w:cs="Times New Roman"/>
                <w:sz w:val="22"/>
                <w:szCs w:val="22"/>
              </w:rPr>
              <w:t>-</w:t>
            </w:r>
            <w:r w:rsidRPr="0054297F">
              <w:rPr>
                <w:rFonts w:ascii="Times New Roman" w:hAnsi="Times New Roman" w:cs="Times New Roman"/>
                <w:sz w:val="22"/>
                <w:szCs w:val="22"/>
              </w:rPr>
              <w:t xml:space="preserve"> lease liabilities</w:t>
            </w:r>
          </w:p>
        </w:tc>
        <w:tc>
          <w:tcPr>
            <w:tcW w:w="1559" w:type="dxa"/>
            <w:tcBorders>
              <w:top w:val="doub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519</w:t>
            </w:r>
          </w:p>
        </w:tc>
        <w:tc>
          <w:tcPr>
            <w:tcW w:w="241" w:type="dxa"/>
          </w:tcPr>
          <w:p w:rsidR="006962E6" w:rsidRPr="005A6C5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rsidR="006962E6" w:rsidRPr="005A6C5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717</w:t>
            </w:r>
          </w:p>
        </w:tc>
      </w:tr>
      <w:tr w:rsidR="006962E6" w:rsidRPr="00657017" w:rsidTr="00CD7F23">
        <w:trPr>
          <w:cantSplit/>
        </w:trPr>
        <w:tc>
          <w:tcPr>
            <w:tcW w:w="6096" w:type="dxa"/>
          </w:tcPr>
          <w:p w:rsidR="006962E6" w:rsidRPr="002C7362"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6962E6" w:rsidRPr="006962E6"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962E6">
              <w:rPr>
                <w:rFonts w:ascii="Times New Roman" w:hAnsi="Times New Roman" w:cs="Times New Roman"/>
                <w:bCs/>
                <w:sz w:val="22"/>
                <w:szCs w:val="22"/>
              </w:rPr>
              <w:t>1,599</w:t>
            </w:r>
          </w:p>
        </w:tc>
        <w:tc>
          <w:tcPr>
            <w:tcW w:w="241" w:type="dxa"/>
          </w:tcPr>
          <w:p w:rsidR="006962E6" w:rsidRPr="00074283" w:rsidRDefault="006962E6" w:rsidP="006962E6">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962E6" w:rsidRPr="00074283" w:rsidRDefault="006962E6" w:rsidP="0069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1,812</w:t>
            </w:r>
          </w:p>
        </w:tc>
      </w:tr>
      <w:tr w:rsidR="00870752" w:rsidRPr="00657017" w:rsidTr="00137777">
        <w:trPr>
          <w:cantSplit/>
        </w:trPr>
        <w:tc>
          <w:tcPr>
            <w:tcW w:w="6096" w:type="dxa"/>
          </w:tcPr>
          <w:p w:rsidR="00870752" w:rsidRPr="00657017"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rsidR="00870752" w:rsidRPr="00870752"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rsidR="00870752" w:rsidRPr="00CE7A74" w:rsidRDefault="00870752" w:rsidP="00870752">
            <w:pPr>
              <w:pStyle w:val="BodyText3"/>
              <w:spacing w:after="0"/>
              <w:ind w:right="137"/>
              <w:jc w:val="right"/>
              <w:rPr>
                <w:rFonts w:ascii="Times New Roman" w:hAnsi="Times New Roman" w:cs="Times New Roman"/>
                <w:sz w:val="22"/>
                <w:szCs w:val="22"/>
              </w:rPr>
            </w:pPr>
          </w:p>
        </w:tc>
        <w:tc>
          <w:tcPr>
            <w:tcW w:w="1602" w:type="dxa"/>
          </w:tcPr>
          <w:p w:rsidR="00870752" w:rsidRPr="006005ED"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r>
      <w:tr w:rsidR="00870752" w:rsidRPr="00657017" w:rsidTr="00137777">
        <w:trPr>
          <w:cantSplit/>
        </w:trPr>
        <w:tc>
          <w:tcPr>
            <w:tcW w:w="6096" w:type="dxa"/>
          </w:tcPr>
          <w:p w:rsidR="00870752" w:rsidRPr="00FD6969"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 xml:space="preserve">Other related parties </w:t>
            </w:r>
          </w:p>
        </w:tc>
        <w:tc>
          <w:tcPr>
            <w:tcW w:w="1559" w:type="dxa"/>
          </w:tcPr>
          <w:p w:rsidR="00870752" w:rsidRPr="00870752"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870752" w:rsidRPr="00137777" w:rsidRDefault="00870752" w:rsidP="00870752">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rsidR="00870752" w:rsidRPr="006005ED"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DD1A5B" w:rsidRPr="00657017" w:rsidTr="00137777">
        <w:trPr>
          <w:cantSplit/>
        </w:trPr>
        <w:tc>
          <w:tcPr>
            <w:tcW w:w="6096" w:type="dxa"/>
          </w:tcPr>
          <w:p w:rsidR="00DD1A5B" w:rsidRPr="0065701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43,623</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75,073</w:t>
            </w:r>
          </w:p>
        </w:tc>
      </w:tr>
      <w:tr w:rsidR="00DD1A5B" w:rsidRPr="00657017" w:rsidTr="009E0B39">
        <w:trPr>
          <w:cantSplit/>
        </w:trPr>
        <w:tc>
          <w:tcPr>
            <w:tcW w:w="6096" w:type="dxa"/>
          </w:tcPr>
          <w:p w:rsidR="00DD1A5B" w:rsidRPr="0065701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1,802</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1,921</w:t>
            </w:r>
          </w:p>
        </w:tc>
      </w:tr>
      <w:tr w:rsidR="00DD1A5B" w:rsidRPr="00657017" w:rsidTr="009E0B39">
        <w:trPr>
          <w:cantSplit/>
        </w:trPr>
        <w:tc>
          <w:tcPr>
            <w:tcW w:w="6096" w:type="dxa"/>
          </w:tcPr>
          <w:p w:rsidR="00DD1A5B" w:rsidRPr="0065701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19,828</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22,741</w:t>
            </w:r>
          </w:p>
        </w:tc>
      </w:tr>
      <w:tr w:rsidR="00DD1A5B" w:rsidRPr="00657017" w:rsidTr="009E0B39">
        <w:trPr>
          <w:cantSplit/>
        </w:trPr>
        <w:tc>
          <w:tcPr>
            <w:tcW w:w="6096" w:type="dxa"/>
          </w:tcPr>
          <w:p w:rsidR="00DD1A5B" w:rsidRPr="0065701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657017">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20</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125</w:t>
            </w:r>
          </w:p>
        </w:tc>
      </w:tr>
      <w:tr w:rsidR="00DD1A5B" w:rsidRPr="00657017" w:rsidTr="00A967D6">
        <w:trPr>
          <w:cantSplit/>
        </w:trPr>
        <w:tc>
          <w:tcPr>
            <w:tcW w:w="6096" w:type="dxa"/>
          </w:tcPr>
          <w:p w:rsidR="00DD1A5B" w:rsidRPr="00294BE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41,026</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16,</w:t>
            </w:r>
            <w:r>
              <w:rPr>
                <w:rFonts w:ascii="Times New Roman" w:hAnsi="Times New Roman" w:cs="Times New Roman"/>
                <w:bCs/>
                <w:sz w:val="22"/>
                <w:szCs w:val="22"/>
              </w:rPr>
              <w:t>419</w:t>
            </w:r>
          </w:p>
        </w:tc>
      </w:tr>
      <w:tr w:rsidR="00DD1A5B" w:rsidRPr="00657017" w:rsidTr="00A967D6">
        <w:trPr>
          <w:cantSplit/>
        </w:trPr>
        <w:tc>
          <w:tcPr>
            <w:tcW w:w="6096" w:type="dxa"/>
          </w:tcPr>
          <w:p w:rsidR="00DD1A5B" w:rsidRPr="00192BFA"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w:t>
            </w:r>
            <w:r>
              <w:rPr>
                <w:rFonts w:ascii="Times New Roman" w:hAnsi="Times New Roman" w:cs="Times New Roman"/>
                <w:sz w:val="22"/>
                <w:szCs w:val="22"/>
              </w:rPr>
              <w:t>lease fees</w:t>
            </w:r>
            <w:r w:rsidRPr="00CD7F23">
              <w:rPr>
                <w:rFonts w:ascii="Times New Roman" w:hAnsi="Times New Roman" w:cs="Times New Roman"/>
                <w:sz w:val="22"/>
                <w:szCs w:val="22"/>
              </w:rPr>
              <w:t>)</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300</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300</w:t>
            </w:r>
          </w:p>
        </w:tc>
      </w:tr>
      <w:tr w:rsidR="00DD1A5B" w:rsidRPr="00657017" w:rsidTr="00A967D6">
        <w:trPr>
          <w:cantSplit/>
        </w:trPr>
        <w:tc>
          <w:tcPr>
            <w:tcW w:w="6096" w:type="dxa"/>
          </w:tcPr>
          <w:p w:rsidR="00DD1A5B" w:rsidRPr="0054297F"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 xml:space="preserve">Interest expense </w:t>
            </w:r>
            <w:r>
              <w:rPr>
                <w:rFonts w:ascii="Times New Roman" w:hAnsi="Times New Roman" w:cs="Times New Roman"/>
                <w:sz w:val="22"/>
                <w:szCs w:val="22"/>
              </w:rPr>
              <w:t>-</w:t>
            </w:r>
            <w:r w:rsidRPr="0054297F">
              <w:rPr>
                <w:rFonts w:ascii="Times New Roman" w:hAnsi="Times New Roman" w:cs="Times New Roman"/>
                <w:sz w:val="22"/>
                <w:szCs w:val="22"/>
              </w:rPr>
              <w:t xml:space="preserve"> lease liabilities</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119</w:t>
            </w:r>
          </w:p>
        </w:tc>
        <w:tc>
          <w:tcPr>
            <w:tcW w:w="241" w:type="dxa"/>
          </w:tcPr>
          <w:p w:rsidR="00DD1A5B" w:rsidRPr="005A6C5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rsidR="00DD1A5B" w:rsidRPr="005A6C5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128</w:t>
            </w:r>
          </w:p>
        </w:tc>
      </w:tr>
      <w:tr w:rsidR="00DD1A5B" w:rsidRPr="00657017" w:rsidTr="00A967D6">
        <w:trPr>
          <w:cantSplit/>
        </w:trPr>
        <w:tc>
          <w:tcPr>
            <w:tcW w:w="6096" w:type="dxa"/>
          </w:tcPr>
          <w:p w:rsidR="00DD1A5B" w:rsidRPr="00657017"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DD1A5B" w:rsidRPr="00DD1A5B"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1A5B">
              <w:rPr>
                <w:rFonts w:ascii="Times New Roman" w:hAnsi="Times New Roman" w:cs="Times New Roman"/>
                <w:bCs/>
                <w:sz w:val="22"/>
                <w:szCs w:val="22"/>
              </w:rPr>
              <w:t>2,838</w:t>
            </w:r>
          </w:p>
        </w:tc>
        <w:tc>
          <w:tcPr>
            <w:tcW w:w="241" w:type="dxa"/>
          </w:tcPr>
          <w:p w:rsidR="00DD1A5B" w:rsidRPr="00074283" w:rsidRDefault="00DD1A5B" w:rsidP="00DD1A5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DD1A5B" w:rsidRPr="00074283" w:rsidRDefault="00DD1A5B" w:rsidP="00DD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2,475</w:t>
            </w:r>
          </w:p>
        </w:tc>
      </w:tr>
      <w:tr w:rsidR="00870752" w:rsidRPr="00657017" w:rsidTr="005E7B7C">
        <w:trPr>
          <w:cantSplit/>
        </w:trPr>
        <w:tc>
          <w:tcPr>
            <w:tcW w:w="6096" w:type="dxa"/>
          </w:tcPr>
          <w:p w:rsidR="00870752" w:rsidRPr="00657017"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559" w:type="dxa"/>
            <w:tcBorders>
              <w:top w:val="double" w:sz="4" w:space="0" w:color="auto"/>
            </w:tcBorders>
          </w:tcPr>
          <w:p w:rsidR="00870752" w:rsidRPr="00870752"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870752" w:rsidRPr="00CE7A74" w:rsidRDefault="00870752" w:rsidP="00870752">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tcBorders>
          </w:tcPr>
          <w:p w:rsidR="00870752" w:rsidRPr="006005ED"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70752" w:rsidRPr="00657017" w:rsidTr="005E7B7C">
        <w:trPr>
          <w:cantSplit/>
        </w:trPr>
        <w:tc>
          <w:tcPr>
            <w:tcW w:w="6096" w:type="dxa"/>
          </w:tcPr>
          <w:p w:rsidR="00870752" w:rsidRPr="00657017"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rsidR="00870752" w:rsidRPr="00870752"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870752" w:rsidRPr="00CE7A74" w:rsidRDefault="00870752" w:rsidP="00870752">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870752" w:rsidRPr="006005ED" w:rsidRDefault="00870752" w:rsidP="008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BD3BB1" w:rsidRPr="00657017" w:rsidTr="00A967D6">
        <w:trPr>
          <w:cantSplit/>
        </w:trPr>
        <w:tc>
          <w:tcPr>
            <w:tcW w:w="6096" w:type="dxa"/>
          </w:tcPr>
          <w:p w:rsidR="00BD3BB1" w:rsidRPr="00657017" w:rsidRDefault="00BD3BB1" w:rsidP="00BD3BB1">
            <w:pPr>
              <w:numPr>
                <w:ilvl w:val="0"/>
                <w:numId w:val="6"/>
              </w:numPr>
              <w:shd w:val="clear" w:color="auto" w:fill="FFFFFF"/>
              <w:tabs>
                <w:tab w:val="left" w:pos="-108"/>
              </w:tabs>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rsidR="00BD3BB1" w:rsidRPr="00BD3BB1"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D3BB1">
              <w:rPr>
                <w:rFonts w:ascii="Times New Roman" w:hAnsi="Times New Roman" w:cs="Times New Roman"/>
                <w:bCs/>
                <w:sz w:val="22"/>
                <w:szCs w:val="22"/>
              </w:rPr>
              <w:t>18,792</w:t>
            </w:r>
          </w:p>
        </w:tc>
        <w:tc>
          <w:tcPr>
            <w:tcW w:w="241" w:type="dxa"/>
          </w:tcPr>
          <w:p w:rsidR="00BD3BB1" w:rsidRPr="00CE7A74" w:rsidRDefault="00BD3BB1" w:rsidP="00BD3BB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BD3BB1" w:rsidRPr="003A4C85"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16,</w:t>
            </w:r>
            <w:r>
              <w:rPr>
                <w:rFonts w:ascii="Times New Roman" w:hAnsi="Times New Roman" w:cs="Times New Roman"/>
                <w:bCs/>
                <w:sz w:val="22"/>
                <w:szCs w:val="22"/>
              </w:rPr>
              <w:t>118</w:t>
            </w:r>
          </w:p>
        </w:tc>
      </w:tr>
      <w:tr w:rsidR="00BD3BB1" w:rsidRPr="00657017" w:rsidTr="005E7B7C">
        <w:trPr>
          <w:cantSplit/>
        </w:trPr>
        <w:tc>
          <w:tcPr>
            <w:tcW w:w="6096" w:type="dxa"/>
          </w:tcPr>
          <w:p w:rsidR="00BD3BB1" w:rsidRPr="00657017" w:rsidRDefault="00BD3BB1" w:rsidP="00BD3BB1">
            <w:pPr>
              <w:numPr>
                <w:ilvl w:val="0"/>
                <w:numId w:val="6"/>
              </w:numPr>
              <w:shd w:val="clear" w:color="auto" w:fill="FFFFFF"/>
              <w:tabs>
                <w:tab w:val="left" w:pos="-108"/>
              </w:tabs>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rsidR="00BD3BB1" w:rsidRPr="00BD3BB1"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D3BB1">
              <w:rPr>
                <w:rFonts w:ascii="Times New Roman" w:hAnsi="Times New Roman" w:cs="Times New Roman"/>
                <w:bCs/>
                <w:sz w:val="22"/>
                <w:szCs w:val="22"/>
              </w:rPr>
              <w:t>896</w:t>
            </w:r>
          </w:p>
        </w:tc>
        <w:tc>
          <w:tcPr>
            <w:tcW w:w="241" w:type="dxa"/>
          </w:tcPr>
          <w:p w:rsidR="00BD3BB1" w:rsidRPr="00CE7A74" w:rsidRDefault="00BD3BB1" w:rsidP="00BD3BB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rsidR="00BD3BB1" w:rsidRPr="003A4C85"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606</w:t>
            </w:r>
          </w:p>
        </w:tc>
      </w:tr>
      <w:tr w:rsidR="00BD3BB1" w:rsidRPr="00657017" w:rsidTr="006A2D92">
        <w:trPr>
          <w:cantSplit/>
        </w:trPr>
        <w:tc>
          <w:tcPr>
            <w:tcW w:w="6096" w:type="dxa"/>
          </w:tcPr>
          <w:p w:rsidR="00BD3BB1" w:rsidRPr="00657017"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rsidR="00BD3BB1" w:rsidRPr="00BD3BB1"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D3BB1">
              <w:rPr>
                <w:rFonts w:ascii="Times New Roman" w:hAnsi="Times New Roman" w:cs="Times New Roman"/>
                <w:bCs/>
                <w:sz w:val="22"/>
                <w:szCs w:val="22"/>
              </w:rPr>
              <w:t>19,688</w:t>
            </w:r>
          </w:p>
        </w:tc>
        <w:tc>
          <w:tcPr>
            <w:tcW w:w="241" w:type="dxa"/>
          </w:tcPr>
          <w:p w:rsidR="00BD3BB1" w:rsidRPr="00CE7A74" w:rsidRDefault="00BD3BB1" w:rsidP="00BD3BB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BD3BB1" w:rsidRPr="003A4C85" w:rsidRDefault="00BD3BB1" w:rsidP="00B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16,</w:t>
            </w:r>
            <w:r>
              <w:rPr>
                <w:rFonts w:ascii="Times New Roman" w:hAnsi="Times New Roman" w:cs="Times New Roman"/>
                <w:bCs/>
                <w:sz w:val="22"/>
                <w:szCs w:val="22"/>
              </w:rPr>
              <w:t>724</w:t>
            </w:r>
          </w:p>
        </w:tc>
      </w:tr>
    </w:tbl>
    <w:p w:rsidR="00446E20" w:rsidRDefault="00446E20" w:rsidP="004A50F1">
      <w:pPr>
        <w:rPr>
          <w:rFonts w:ascii="Times New Roman" w:hAnsi="Times New Roman" w:cs="Times New Roman"/>
          <w:sz w:val="22"/>
          <w:szCs w:val="22"/>
        </w:rPr>
      </w:pPr>
    </w:p>
    <w:p w:rsidR="00446E20" w:rsidRDefault="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lastRenderedPageBreak/>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3642CB">
        <w:rPr>
          <w:rFonts w:ascii="Times New Roman" w:hAnsi="Times New Roman" w:cs="Times New Roman"/>
          <w:sz w:val="22"/>
          <w:szCs w:val="22"/>
        </w:rPr>
        <w:t>202</w:t>
      </w:r>
      <w:r w:rsidR="00E740EA">
        <w:rPr>
          <w:rFonts w:ascii="Times New Roman" w:hAnsi="Times New Roman" w:cs="Times New Roman"/>
          <w:sz w:val="22"/>
          <w:szCs w:val="22"/>
        </w:rPr>
        <w:t>4</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E740EA">
        <w:rPr>
          <w:rFonts w:ascii="Times New Roman" w:hAnsi="Times New Roman" w:cs="Times New Roman"/>
          <w:sz w:val="22"/>
          <w:szCs w:val="22"/>
        </w:rPr>
        <w:t>3</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98" w:type="dxa"/>
        <w:tblInd w:w="-34" w:type="dxa"/>
        <w:tblBorders>
          <w:top w:val="single" w:sz="4" w:space="0" w:color="auto"/>
          <w:bottom w:val="double" w:sz="4" w:space="0" w:color="auto"/>
        </w:tblBorders>
        <w:tblLayout w:type="fixed"/>
        <w:tblLook w:val="0000"/>
      </w:tblPr>
      <w:tblGrid>
        <w:gridCol w:w="6093"/>
        <w:gridCol w:w="1558"/>
        <w:gridCol w:w="241"/>
        <w:gridCol w:w="1606"/>
      </w:tblGrid>
      <w:tr w:rsidR="00A20244" w:rsidRPr="00950096" w:rsidTr="003048B3">
        <w:trPr>
          <w:cantSplit/>
        </w:trPr>
        <w:tc>
          <w:tcPr>
            <w:tcW w:w="6093" w:type="dxa"/>
            <w:tcBorders>
              <w:top w:val="nil"/>
              <w:bottom w:val="nil"/>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F456A7" w:rsidRPr="00950096" w:rsidTr="003048B3">
        <w:trPr>
          <w:cantSplit/>
        </w:trPr>
        <w:tc>
          <w:tcPr>
            <w:tcW w:w="6093"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rsidR="00F456A7" w:rsidRPr="00705B2C" w:rsidRDefault="003642C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E740EA">
              <w:rPr>
                <w:rFonts w:ascii="Times New Roman" w:hAnsi="Times New Roman" w:cs="Times New Roman"/>
                <w:sz w:val="22"/>
                <w:szCs w:val="22"/>
              </w:rPr>
              <w:t>4</w:t>
            </w:r>
          </w:p>
        </w:tc>
        <w:tc>
          <w:tcPr>
            <w:tcW w:w="241"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rsidR="00F456A7" w:rsidRPr="00950096" w:rsidRDefault="003642C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E740EA">
              <w:rPr>
                <w:rFonts w:ascii="Times New Roman" w:hAnsi="Times New Roman" w:cs="Times New Roman"/>
                <w:sz w:val="22"/>
                <w:szCs w:val="22"/>
              </w:rPr>
              <w:t>3</w:t>
            </w:r>
          </w:p>
        </w:tc>
      </w:tr>
      <w:tr w:rsidR="00F456A7" w:rsidRPr="00950096" w:rsidTr="00635BDC">
        <w:trPr>
          <w:cantSplit/>
        </w:trPr>
        <w:tc>
          <w:tcPr>
            <w:tcW w:w="6093" w:type="dxa"/>
          </w:tcPr>
          <w:p w:rsidR="00F456A7" w:rsidRPr="00950096" w:rsidRDefault="00F456A7" w:rsidP="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50096">
              <w:rPr>
                <w:rFonts w:ascii="Times New Roman" w:hAnsi="Times New Roman" w:cs="Times New Roman"/>
                <w:b/>
                <w:bCs/>
                <w:sz w:val="22"/>
                <w:szCs w:val="22"/>
              </w:rPr>
              <w:t>Trade receivable</w:t>
            </w:r>
            <w:r w:rsidR="004A50F1">
              <w:rPr>
                <w:rFonts w:ascii="Times New Roman" w:hAnsi="Times New Roman" w:cs="Times New Roman"/>
                <w:b/>
                <w:bCs/>
                <w:sz w:val="22"/>
                <w:szCs w:val="22"/>
              </w:rPr>
              <w:t>s</w:t>
            </w:r>
          </w:p>
        </w:tc>
        <w:tc>
          <w:tcPr>
            <w:tcW w:w="1558" w:type="dxa"/>
            <w:tcBorders>
              <w:top w:val="single" w:sz="4" w:space="0" w:color="auto"/>
              <w:bottom w:val="nil"/>
            </w:tcBorders>
          </w:tcPr>
          <w:p w:rsidR="00F456A7" w:rsidRPr="00705B2C"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Pr>
          <w:p w:rsidR="00F456A7" w:rsidRPr="00950096"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606" w:type="dxa"/>
            <w:tcBorders>
              <w:top w:val="single" w:sz="4" w:space="0" w:color="auto"/>
              <w:bottom w:val="nil"/>
            </w:tcBorders>
          </w:tcPr>
          <w:p w:rsidR="00F456A7" w:rsidRPr="00950096" w:rsidRDefault="00F456A7" w:rsidP="00A544D6">
            <w:pPr>
              <w:pStyle w:val="acctfourfigures"/>
              <w:tabs>
                <w:tab w:val="clear" w:pos="765"/>
                <w:tab w:val="decimal" w:pos="882"/>
              </w:tabs>
              <w:spacing w:line="240" w:lineRule="atLeast"/>
              <w:ind w:right="-108"/>
              <w:rPr>
                <w:szCs w:val="22"/>
              </w:rPr>
            </w:pPr>
          </w:p>
        </w:tc>
      </w:tr>
      <w:tr w:rsidR="00D112DE" w:rsidRPr="00950096" w:rsidTr="009D45C6">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D112DE">
              <w:rPr>
                <w:rFonts w:ascii="Times New Roman" w:hAnsi="Times New Roman" w:cs="Times New Roman"/>
                <w:sz w:val="22"/>
                <w:szCs w:val="22"/>
              </w:rPr>
              <w:t>-</w:t>
            </w:r>
          </w:p>
        </w:tc>
        <w:tc>
          <w:tcPr>
            <w:tcW w:w="241"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45</w:t>
            </w:r>
          </w:p>
        </w:tc>
      </w:tr>
      <w:tr w:rsidR="00D112DE" w:rsidRPr="00950096" w:rsidTr="009D45C6">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9,654</w:t>
            </w:r>
          </w:p>
        </w:tc>
        <w:tc>
          <w:tcPr>
            <w:tcW w:w="241"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14,720</w:t>
            </w:r>
          </w:p>
        </w:tc>
      </w:tr>
      <w:tr w:rsidR="00D112DE" w:rsidRPr="00950096" w:rsidTr="009D45C6">
        <w:trPr>
          <w:cantSplit/>
        </w:trPr>
        <w:tc>
          <w:tcPr>
            <w:tcW w:w="6093" w:type="dxa"/>
            <w:tcBorders>
              <w:top w:val="nil"/>
              <w:bottom w:val="nil"/>
            </w:tcBorders>
            <w:vAlign w:val="center"/>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9,654</w:t>
            </w:r>
          </w:p>
        </w:tc>
        <w:tc>
          <w:tcPr>
            <w:tcW w:w="241"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single" w:sz="4" w:space="0" w:color="auto"/>
              <w:bottom w:val="doub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14,765</w:t>
            </w:r>
          </w:p>
        </w:tc>
      </w:tr>
      <w:tr w:rsidR="006B724A" w:rsidRPr="00950096" w:rsidTr="009D45C6">
        <w:trPr>
          <w:cantSplit/>
        </w:trPr>
        <w:tc>
          <w:tcPr>
            <w:tcW w:w="6093" w:type="dxa"/>
            <w:tcBorders>
              <w:top w:val="nil"/>
              <w:bottom w:val="nil"/>
            </w:tcBorders>
          </w:tcPr>
          <w:p w:rsid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58" w:type="dxa"/>
            <w:tcBorders>
              <w:top w:val="doub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318"/>
              <w:jc w:val="left"/>
              <w:rPr>
                <w:rFonts w:cs="Times New Roman"/>
                <w:bCs/>
                <w:lang w:val="en-US"/>
              </w:rPr>
            </w:pPr>
          </w:p>
        </w:tc>
        <w:tc>
          <w:tcPr>
            <w:tcW w:w="1606" w:type="dxa"/>
            <w:tcBorders>
              <w:top w:val="double" w:sz="4" w:space="0" w:color="auto"/>
              <w:bottom w:val="nil"/>
            </w:tcBorders>
          </w:tcPr>
          <w:p w:rsidR="006B724A" w:rsidRPr="00044ABF"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6B724A" w:rsidRPr="00950096" w:rsidTr="009330FB">
        <w:trPr>
          <w:cantSplit/>
        </w:trPr>
        <w:tc>
          <w:tcPr>
            <w:tcW w:w="6093" w:type="dxa"/>
            <w:tcBorders>
              <w:top w:val="nil"/>
              <w:bottom w:val="nil"/>
            </w:tcBorders>
            <w:vAlign w:val="center"/>
          </w:tcPr>
          <w:p w:rsid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6B724A" w:rsidRPr="00044ABF"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950096" w:rsidTr="006F0A3B">
        <w:trPr>
          <w:cantSplit/>
        </w:trPr>
        <w:tc>
          <w:tcPr>
            <w:tcW w:w="6093" w:type="dxa"/>
            <w:tcBorders>
              <w:top w:val="nil"/>
              <w:bottom w:val="nil"/>
            </w:tcBorders>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112DE" w:rsidRPr="00950096" w:rsidTr="006F0A3B">
        <w:trPr>
          <w:cantSplit/>
        </w:trPr>
        <w:tc>
          <w:tcPr>
            <w:tcW w:w="6093"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7,083</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9,847</w:t>
            </w:r>
          </w:p>
        </w:tc>
      </w:tr>
      <w:tr w:rsidR="00D112DE" w:rsidRPr="00950096" w:rsidTr="006F0A3B">
        <w:trPr>
          <w:cantSplit/>
        </w:trPr>
        <w:tc>
          <w:tcPr>
            <w:tcW w:w="6093" w:type="dxa"/>
            <w:tcBorders>
              <w:top w:val="nil"/>
              <w:bottom w:val="nil"/>
            </w:tcBorders>
          </w:tcPr>
          <w:p w:rsidR="00D112DE" w:rsidRPr="00950096" w:rsidRDefault="00D112DE" w:rsidP="00D112DE">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112DE" w:rsidRPr="00950096" w:rsidTr="00041406">
        <w:trPr>
          <w:cantSplit/>
        </w:trPr>
        <w:tc>
          <w:tcPr>
            <w:tcW w:w="6093" w:type="dxa"/>
            <w:tcBorders>
              <w:top w:val="nil"/>
              <w:bottom w:val="nil"/>
            </w:tcBorders>
          </w:tcPr>
          <w:p w:rsidR="00D112DE" w:rsidRPr="00950096" w:rsidRDefault="00D112DE" w:rsidP="00D112DE">
            <w:pPr>
              <w:ind w:left="720" w:hanging="720"/>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8" w:type="dxa"/>
            <w:tcBorders>
              <w:top w:val="nil"/>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2,571</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4,918</w:t>
            </w:r>
          </w:p>
        </w:tc>
      </w:tr>
      <w:tr w:rsidR="00D112DE" w:rsidRPr="00950096" w:rsidTr="00041406">
        <w:trPr>
          <w:cantSplit/>
        </w:trPr>
        <w:tc>
          <w:tcPr>
            <w:tcW w:w="6093"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9,654</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14,765</w:t>
            </w:r>
          </w:p>
        </w:tc>
      </w:tr>
      <w:tr w:rsidR="006B724A" w:rsidRPr="00950096" w:rsidTr="00041406">
        <w:trPr>
          <w:cantSplit/>
        </w:trPr>
        <w:tc>
          <w:tcPr>
            <w:tcW w:w="6093" w:type="dxa"/>
            <w:tcBorders>
              <w:top w:val="nil"/>
              <w:bottom w:val="nil"/>
            </w:tcBorders>
            <w:vAlign w:val="center"/>
          </w:tcPr>
          <w:p w:rsid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rsidR="006B724A" w:rsidRPr="00044ABF"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950096" w:rsidTr="009330FB">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Other current receivables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950096" w:rsidTr="00E31175">
        <w:trPr>
          <w:cantSplit/>
        </w:trPr>
        <w:tc>
          <w:tcPr>
            <w:tcW w:w="6093" w:type="dxa"/>
            <w:tcBorders>
              <w:top w:val="nil"/>
              <w:bottom w:val="nil"/>
            </w:tcBorders>
            <w:vAlign w:val="center"/>
          </w:tcPr>
          <w:p w:rsidR="006B724A" w:rsidRPr="00E31175"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31175">
              <w:rPr>
                <w:rFonts w:ascii="Times New Roman" w:hAnsi="Times New Roman" w:cs="Times New Roman"/>
                <w:i/>
                <w:iCs/>
                <w:sz w:val="22"/>
                <w:szCs w:val="22"/>
              </w:rPr>
              <w:t>Interest receivable</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7059AE" w:rsidRDefault="006B724A" w:rsidP="006B724A">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6B724A" w:rsidRPr="004574CE"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6B724A" w:rsidRPr="00950096" w:rsidTr="00E31175">
        <w:trPr>
          <w:cantSplit/>
        </w:trPr>
        <w:tc>
          <w:tcPr>
            <w:tcW w:w="6093" w:type="dxa"/>
            <w:tcBorders>
              <w:top w:val="nil"/>
              <w:bottom w:val="nil"/>
            </w:tcBorders>
            <w:vAlign w:val="center"/>
          </w:tcPr>
          <w:p w:rsidR="006B724A" w:rsidRPr="00F010D9"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31175">
              <w:rPr>
                <w:rFonts w:ascii="Times New Roman" w:hAnsi="Times New Roman" w:cs="Times New Roman"/>
                <w:sz w:val="22"/>
                <w:szCs w:val="22"/>
              </w:rPr>
              <w:t>Parent</w:t>
            </w:r>
          </w:p>
        </w:tc>
        <w:tc>
          <w:tcPr>
            <w:tcW w:w="1558" w:type="dxa"/>
            <w:tcBorders>
              <w:top w:val="nil"/>
              <w:bottom w:val="single" w:sz="4" w:space="0" w:color="auto"/>
            </w:tcBorders>
          </w:tcPr>
          <w:p w:rsidR="006B724A" w:rsidRPr="00D112DE"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61</w:t>
            </w:r>
          </w:p>
        </w:tc>
        <w:tc>
          <w:tcPr>
            <w:tcW w:w="241" w:type="dxa"/>
            <w:tcBorders>
              <w:top w:val="nil"/>
              <w:bottom w:val="nil"/>
            </w:tcBorders>
          </w:tcPr>
          <w:p w:rsidR="006B724A" w:rsidRPr="007059AE" w:rsidRDefault="006B724A" w:rsidP="006B724A">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61</w:t>
            </w:r>
          </w:p>
        </w:tc>
      </w:tr>
      <w:tr w:rsidR="006B724A" w:rsidRPr="00950096" w:rsidTr="009330FB">
        <w:trPr>
          <w:cantSplit/>
        </w:trPr>
        <w:tc>
          <w:tcPr>
            <w:tcW w:w="6093" w:type="dxa"/>
            <w:tcBorders>
              <w:top w:val="nil"/>
              <w:bottom w:val="nil"/>
            </w:tcBorders>
            <w:vAlign w:val="center"/>
          </w:tcPr>
          <w:p w:rsidR="006B724A" w:rsidRPr="00E31175"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31175">
              <w:rPr>
                <w:rFonts w:ascii="Times New Roman" w:hAnsi="Times New Roman" w:cs="Times New Roman"/>
                <w:i/>
                <w:iCs/>
                <w:sz w:val="22"/>
                <w:szCs w:val="22"/>
              </w:rPr>
              <w:t>Other receivables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7059AE" w:rsidRDefault="006B724A" w:rsidP="006B724A">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6B724A" w:rsidRPr="004574CE"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112DE" w:rsidRPr="00950096" w:rsidTr="009330FB">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112DE">
              <w:rPr>
                <w:rFonts w:ascii="Times New Roman" w:hAnsi="Times New Roman" w:cs="Times New Roman"/>
                <w:bCs/>
                <w:sz w:val="22"/>
                <w:szCs w:val="22"/>
              </w:rPr>
              <w:t>218</w:t>
            </w:r>
          </w:p>
        </w:tc>
        <w:tc>
          <w:tcPr>
            <w:tcW w:w="241" w:type="dxa"/>
            <w:tcBorders>
              <w:top w:val="nil"/>
              <w:bottom w:val="nil"/>
            </w:tcBorders>
          </w:tcPr>
          <w:p w:rsidR="00D112DE" w:rsidRPr="007059AE" w:rsidRDefault="00D112DE" w:rsidP="00D112DE">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1E4559">
              <w:rPr>
                <w:rFonts w:ascii="Times New Roman" w:hAnsi="Times New Roman" w:cs="Times New Roman"/>
                <w:bCs/>
                <w:sz w:val="22"/>
                <w:szCs w:val="22"/>
              </w:rPr>
              <w:t>170</w:t>
            </w:r>
          </w:p>
        </w:tc>
      </w:tr>
      <w:tr w:rsidR="00D112DE" w:rsidRPr="00950096" w:rsidTr="00E31175">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parties</w:t>
            </w:r>
          </w:p>
        </w:tc>
        <w:tc>
          <w:tcPr>
            <w:tcW w:w="1558" w:type="dxa"/>
            <w:tcBorders>
              <w:top w:val="nil"/>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112DE">
              <w:rPr>
                <w:rFonts w:ascii="Times New Roman" w:hAnsi="Times New Roman" w:cs="Times New Roman"/>
                <w:bCs/>
                <w:sz w:val="22"/>
                <w:szCs w:val="22"/>
              </w:rPr>
              <w:t>314</w:t>
            </w:r>
          </w:p>
        </w:tc>
        <w:tc>
          <w:tcPr>
            <w:tcW w:w="241" w:type="dxa"/>
            <w:tcBorders>
              <w:top w:val="nil"/>
              <w:bottom w:val="nil"/>
            </w:tcBorders>
          </w:tcPr>
          <w:p w:rsidR="00D112DE" w:rsidRPr="007059AE" w:rsidRDefault="00D112DE" w:rsidP="00D112DE">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1E4559">
              <w:rPr>
                <w:rFonts w:ascii="Times New Roman" w:hAnsi="Times New Roman" w:cs="Times New Roman"/>
                <w:bCs/>
                <w:sz w:val="22"/>
                <w:szCs w:val="22"/>
              </w:rPr>
              <w:t>317</w:t>
            </w:r>
          </w:p>
        </w:tc>
      </w:tr>
      <w:tr w:rsidR="00D112DE" w:rsidRPr="00950096" w:rsidTr="00E31175">
        <w:trPr>
          <w:cantSplit/>
        </w:trPr>
        <w:tc>
          <w:tcPr>
            <w:tcW w:w="6093" w:type="dxa"/>
            <w:tcBorders>
              <w:top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558" w:type="dxa"/>
            <w:tcBorders>
              <w:top w:val="single" w:sz="4" w:space="0" w:color="auto"/>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532</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single" w:sz="4" w:space="0" w:color="auto"/>
            </w:tcBorders>
          </w:tcPr>
          <w:p w:rsidR="00D112DE" w:rsidRPr="004574C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487</w:t>
            </w:r>
          </w:p>
        </w:tc>
      </w:tr>
      <w:tr w:rsidR="00D112DE" w:rsidRPr="00950096" w:rsidTr="00E31175">
        <w:trPr>
          <w:cantSplit/>
        </w:trPr>
        <w:tc>
          <w:tcPr>
            <w:tcW w:w="6093" w:type="dxa"/>
            <w:tcBorders>
              <w:top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593</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doub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548</w:t>
            </w:r>
          </w:p>
        </w:tc>
      </w:tr>
      <w:tr w:rsidR="006B724A" w:rsidRPr="00950096" w:rsidTr="00ED2627">
        <w:trPr>
          <w:cantSplit/>
        </w:trPr>
        <w:tc>
          <w:tcPr>
            <w:tcW w:w="6093" w:type="dxa"/>
          </w:tcPr>
          <w:p w:rsidR="006B724A" w:rsidRPr="00950096" w:rsidRDefault="006B724A" w:rsidP="006B724A">
            <w:pPr>
              <w:ind w:left="720" w:hanging="720"/>
              <w:rPr>
                <w:rFonts w:ascii="Times New Roman" w:hAnsi="Times New Roman" w:cs="Times New Roman"/>
                <w:sz w:val="22"/>
                <w:szCs w:val="22"/>
              </w:rPr>
            </w:pPr>
          </w:p>
        </w:tc>
        <w:tc>
          <w:tcPr>
            <w:tcW w:w="1558" w:type="dxa"/>
            <w:tcBorders>
              <w:top w:val="doub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cs/>
              </w:rPr>
            </w:pPr>
          </w:p>
        </w:tc>
        <w:tc>
          <w:tcPr>
            <w:tcW w:w="1606" w:type="dxa"/>
            <w:tcBorders>
              <w:top w:val="double" w:sz="4" w:space="0" w:color="auto"/>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6B724A" w:rsidRPr="00950096" w:rsidTr="009330FB">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E31175">
              <w:rPr>
                <w:rFonts w:ascii="Times New Roman" w:hAnsi="Times New Roman" w:cs="Times New Roman"/>
                <w:b/>
                <w:bCs/>
                <w:sz w:val="22"/>
                <w:szCs w:val="22"/>
              </w:rPr>
              <w:t xml:space="preserve">Short-term loan receivable </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950096" w:rsidTr="00E31175">
        <w:trPr>
          <w:cantSplit/>
        </w:trPr>
        <w:tc>
          <w:tcPr>
            <w:tcW w:w="6093" w:type="dxa"/>
            <w:tcBorders>
              <w:top w:val="nil"/>
              <w:bottom w:val="nil"/>
            </w:tcBorders>
            <w:vAlign w:val="center"/>
          </w:tcPr>
          <w:p w:rsidR="006B724A" w:rsidRPr="00E31175"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31175">
              <w:rPr>
                <w:rFonts w:ascii="Times New Roman" w:hAnsi="Times New Roman" w:cs="Times New Roman"/>
                <w:sz w:val="22"/>
                <w:szCs w:val="22"/>
              </w:rPr>
              <w:t>Paren</w:t>
            </w:r>
            <w:r>
              <w:rPr>
                <w:rFonts w:ascii="Times New Roman" w:hAnsi="Times New Roman" w:cs="Times New Roman"/>
                <w:sz w:val="22"/>
                <w:szCs w:val="22"/>
              </w:rPr>
              <w:t>t</w:t>
            </w:r>
          </w:p>
        </w:tc>
        <w:tc>
          <w:tcPr>
            <w:tcW w:w="1558" w:type="dxa"/>
            <w:tcBorders>
              <w:top w:val="nil"/>
              <w:bottom w:val="double" w:sz="4" w:space="0" w:color="auto"/>
            </w:tcBorders>
          </w:tcPr>
          <w:p w:rsidR="006B724A" w:rsidRPr="00D112DE"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D112DE">
              <w:rPr>
                <w:rFonts w:ascii="Times New Roman" w:hAnsi="Times New Roman" w:cstheme="minorBidi"/>
                <w:bCs/>
                <w:sz w:val="22"/>
                <w:szCs w:val="22"/>
              </w:rPr>
              <w:t>16,000</w:t>
            </w: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double" w:sz="4" w:space="0" w:color="auto"/>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16,000</w:t>
            </w:r>
          </w:p>
        </w:tc>
      </w:tr>
      <w:tr w:rsidR="006B724A" w:rsidRPr="00950096" w:rsidTr="00E31175">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950096" w:rsidTr="009330FB">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950096">
              <w:rPr>
                <w:rFonts w:ascii="Times New Roman" w:hAnsi="Times New Roman" w:cs="Times New Roman"/>
                <w:b/>
                <w:bCs/>
                <w:sz w:val="22"/>
                <w:szCs w:val="22"/>
              </w:rPr>
              <w:t>Trade payable</w:t>
            </w:r>
            <w:r>
              <w:rPr>
                <w:rFonts w:ascii="Times New Roman" w:hAnsi="Times New Roman" w:cs="Times New Roman"/>
                <w:sz w:val="22"/>
                <w:szCs w:val="22"/>
              </w:rPr>
              <w:t>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112DE" w:rsidRPr="00950096" w:rsidTr="009330FB">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D112DE">
              <w:rPr>
                <w:rFonts w:ascii="Times New Roman" w:hAnsi="Times New Roman" w:cs="Times New Roman"/>
                <w:sz w:val="22"/>
                <w:szCs w:val="22"/>
              </w:rPr>
              <w:t>-</w:t>
            </w:r>
          </w:p>
        </w:tc>
        <w:tc>
          <w:tcPr>
            <w:tcW w:w="241" w:type="dxa"/>
            <w:tcBorders>
              <w:top w:val="nil"/>
              <w:bottom w:val="nil"/>
            </w:tcBorders>
          </w:tcPr>
          <w:p w:rsidR="00D112DE" w:rsidRPr="00C561A2" w:rsidRDefault="00D112DE" w:rsidP="00D112DE">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1E4559">
              <w:rPr>
                <w:rFonts w:ascii="Times New Roman" w:hAnsi="Times New Roman" w:cstheme="minorBidi"/>
                <w:bCs/>
                <w:sz w:val="22"/>
                <w:szCs w:val="22"/>
              </w:rPr>
              <w:t>68</w:t>
            </w:r>
          </w:p>
        </w:tc>
      </w:tr>
      <w:tr w:rsidR="00D112DE" w:rsidRPr="00950096" w:rsidTr="00ED2627">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D112DE">
              <w:rPr>
                <w:rFonts w:ascii="Times New Roman" w:hAnsi="Times New Roman" w:cstheme="minorBidi"/>
                <w:bCs/>
                <w:sz w:val="22"/>
                <w:szCs w:val="22"/>
              </w:rPr>
              <w:t>177</w:t>
            </w:r>
          </w:p>
        </w:tc>
        <w:tc>
          <w:tcPr>
            <w:tcW w:w="241" w:type="dxa"/>
            <w:tcBorders>
              <w:top w:val="nil"/>
              <w:bottom w:val="nil"/>
            </w:tcBorders>
          </w:tcPr>
          <w:p w:rsidR="00D112DE" w:rsidRPr="00C561A2" w:rsidRDefault="00D112DE" w:rsidP="00D112DE">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1E4559">
              <w:rPr>
                <w:rFonts w:ascii="Times New Roman" w:hAnsi="Times New Roman" w:cs="Times New Roman"/>
                <w:bCs/>
                <w:sz w:val="22"/>
                <w:szCs w:val="22"/>
              </w:rPr>
              <w:t>270</w:t>
            </w:r>
          </w:p>
        </w:tc>
      </w:tr>
      <w:tr w:rsidR="00D112DE" w:rsidRPr="00950096" w:rsidTr="00ED2627">
        <w:trPr>
          <w:cantSplit/>
        </w:trPr>
        <w:tc>
          <w:tcPr>
            <w:tcW w:w="6093" w:type="dxa"/>
            <w:tcBorders>
              <w:top w:val="nil"/>
              <w:bottom w:val="nil"/>
            </w:tcBorders>
            <w:vAlign w:val="center"/>
          </w:tcPr>
          <w:p w:rsidR="00D112DE" w:rsidRPr="00EF5C4D"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F5C4D">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D112DE">
              <w:rPr>
                <w:rFonts w:ascii="Times New Roman" w:hAnsi="Times New Roman" w:cstheme="minorBidi"/>
                <w:bCs/>
                <w:sz w:val="22"/>
                <w:szCs w:val="22"/>
              </w:rPr>
              <w:t>177</w:t>
            </w:r>
          </w:p>
        </w:tc>
        <w:tc>
          <w:tcPr>
            <w:tcW w:w="241" w:type="dxa"/>
            <w:tcBorders>
              <w:top w:val="nil"/>
              <w:bottom w:val="nil"/>
            </w:tcBorders>
          </w:tcPr>
          <w:p w:rsidR="00D112DE" w:rsidRPr="00C561A2" w:rsidRDefault="00D112DE" w:rsidP="00D112DE">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D112DE" w:rsidRPr="005A30F8"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1E4559">
              <w:rPr>
                <w:rFonts w:ascii="Times New Roman" w:hAnsi="Times New Roman" w:cstheme="minorBidi"/>
                <w:bCs/>
                <w:sz w:val="22"/>
                <w:szCs w:val="22"/>
              </w:rPr>
              <w:t>338</w:t>
            </w:r>
          </w:p>
        </w:tc>
      </w:tr>
      <w:tr w:rsidR="006B724A" w:rsidRPr="00D35B55" w:rsidTr="00041406">
        <w:tblPrEx>
          <w:tblBorders>
            <w:bottom w:val="single" w:sz="4" w:space="0" w:color="auto"/>
          </w:tblBorders>
        </w:tblPrEx>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sing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D35B55" w:rsidTr="00041406">
        <w:tblPrEx>
          <w:tblBorders>
            <w:bottom w:val="single" w:sz="4" w:space="0" w:color="auto"/>
          </w:tblBorders>
        </w:tblPrEx>
        <w:trPr>
          <w:cantSplit/>
        </w:trPr>
        <w:tc>
          <w:tcPr>
            <w:tcW w:w="6093" w:type="dxa"/>
            <w:tcBorders>
              <w:top w:val="nil"/>
              <w:bottom w:val="nil"/>
            </w:tcBorders>
            <w:vAlign w:val="center"/>
          </w:tcPr>
          <w:p w:rsidR="006B724A" w:rsidRPr="00950096"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950096">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950096">
              <w:rPr>
                <w:rFonts w:ascii="Times New Roman" w:hAnsi="Times New Roman" w:cs="Times New Roman"/>
                <w:b/>
                <w:bCs/>
                <w:sz w:val="22"/>
                <w:szCs w:val="22"/>
              </w:rPr>
              <w:t>payables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B724A" w:rsidRPr="00C36478" w:rsidTr="00F010D9">
        <w:tblPrEx>
          <w:tblBorders>
            <w:bottom w:val="single" w:sz="4" w:space="0" w:color="auto"/>
          </w:tblBorders>
        </w:tblPrEx>
        <w:trPr>
          <w:cantSplit/>
        </w:trPr>
        <w:tc>
          <w:tcPr>
            <w:tcW w:w="6093" w:type="dxa"/>
            <w:tcBorders>
              <w:top w:val="nil"/>
              <w:bottom w:val="nil"/>
            </w:tcBorders>
            <w:vAlign w:val="center"/>
          </w:tcPr>
          <w:p w:rsidR="006B724A" w:rsidRPr="00B2720B"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i/>
                <w:iCs/>
                <w:sz w:val="22"/>
                <w:szCs w:val="22"/>
                <w:cs/>
              </w:rPr>
            </w:pPr>
            <w:r w:rsidRPr="00ED2627">
              <w:rPr>
                <w:rFonts w:ascii="Times New Roman" w:hAnsi="Times New Roman" w:cs="Times New Roman"/>
                <w:i/>
                <w:iCs/>
                <w:sz w:val="22"/>
                <w:szCs w:val="22"/>
              </w:rPr>
              <w:t>Other payables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D35B55" w:rsidRDefault="006B724A" w:rsidP="006B724A">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D112DE" w:rsidRPr="00C36478" w:rsidTr="00F010D9">
        <w:tblPrEx>
          <w:tblBorders>
            <w:bottom w:val="single" w:sz="4" w:space="0" w:color="auto"/>
          </w:tblBorders>
        </w:tblPrEx>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 xml:space="preserve">Parent </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263</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D112DE" w:rsidRPr="00B2720B"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419</w:t>
            </w:r>
          </w:p>
        </w:tc>
      </w:tr>
      <w:tr w:rsidR="00D112DE" w:rsidRPr="004C3B60" w:rsidTr="00F010D9">
        <w:tblPrEx>
          <w:tblBorders>
            <w:bottom w:val="single" w:sz="4" w:space="0" w:color="auto"/>
          </w:tblBorders>
        </w:tblPrEx>
        <w:trPr>
          <w:cantSplit/>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134</w:t>
            </w:r>
          </w:p>
        </w:tc>
        <w:tc>
          <w:tcPr>
            <w:tcW w:w="241" w:type="dxa"/>
            <w:tcBorders>
              <w:top w:val="nil"/>
              <w:bottom w:val="nil"/>
            </w:tcBorders>
          </w:tcPr>
          <w:p w:rsidR="00D112DE" w:rsidRPr="00D35B55" w:rsidRDefault="00D112DE" w:rsidP="00D112DE">
            <w:pPr>
              <w:pStyle w:val="a0"/>
              <w:tabs>
                <w:tab w:val="decimal" w:pos="792"/>
              </w:tabs>
              <w:spacing w:line="240" w:lineRule="atLeast"/>
              <w:ind w:left="-108" w:right="460"/>
              <w:jc w:val="left"/>
              <w:rPr>
                <w:rFonts w:cs="Times New Roman"/>
                <w:bCs/>
                <w:cs/>
                <w:lang w:val="en-US"/>
              </w:rPr>
            </w:pPr>
          </w:p>
        </w:tc>
        <w:tc>
          <w:tcPr>
            <w:tcW w:w="1606" w:type="dxa"/>
            <w:tcBorders>
              <w:top w:val="nil"/>
              <w:bottom w:val="nil"/>
            </w:tcBorders>
          </w:tcPr>
          <w:p w:rsidR="00D112DE" w:rsidRPr="00B2720B"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327</w:t>
            </w:r>
          </w:p>
        </w:tc>
      </w:tr>
      <w:tr w:rsidR="00D112DE" w:rsidRPr="00950096" w:rsidTr="00ED2627">
        <w:trPr>
          <w:cantSplit/>
        </w:trPr>
        <w:tc>
          <w:tcPr>
            <w:tcW w:w="6093" w:type="dxa"/>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397</w:t>
            </w:r>
          </w:p>
        </w:tc>
        <w:tc>
          <w:tcPr>
            <w:tcW w:w="241" w:type="dxa"/>
            <w:tcBorders>
              <w:top w:val="nil"/>
              <w:bottom w:val="nil"/>
            </w:tcBorders>
          </w:tcPr>
          <w:p w:rsidR="00D112DE" w:rsidRPr="0095009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double" w:sz="4" w:space="0" w:color="auto"/>
            </w:tcBorders>
          </w:tcPr>
          <w:p w:rsidR="00D112DE" w:rsidRPr="00B2720B"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746</w:t>
            </w:r>
          </w:p>
        </w:tc>
      </w:tr>
      <w:tr w:rsidR="006B724A" w:rsidRPr="00950096" w:rsidTr="00090C53">
        <w:tblPrEx>
          <w:tblBorders>
            <w:bottom w:val="single" w:sz="4" w:space="0" w:color="auto"/>
          </w:tblBorders>
        </w:tblPrEx>
        <w:trPr>
          <w:cantSplit/>
          <w:trHeight w:val="266"/>
        </w:trPr>
        <w:tc>
          <w:tcPr>
            <w:tcW w:w="6093" w:type="dxa"/>
            <w:tcBorders>
              <w:top w:val="nil"/>
              <w:bottom w:val="nil"/>
            </w:tcBorders>
          </w:tcPr>
          <w:p w:rsid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3F54B8" w:rsidRDefault="006B724A" w:rsidP="006B724A">
            <w:pPr>
              <w:pStyle w:val="a0"/>
              <w:ind w:left="-108" w:right="460"/>
              <w:rPr>
                <w:rFonts w:cs="Times New Roman"/>
                <w:bCs/>
                <w:highlight w:val="darkGray"/>
                <w:lang w:val="en-US"/>
              </w:rPr>
            </w:pPr>
          </w:p>
        </w:tc>
        <w:tc>
          <w:tcPr>
            <w:tcW w:w="1606" w:type="dxa"/>
            <w:tcBorders>
              <w:top w:val="double" w:sz="4" w:space="0" w:color="auto"/>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6B724A" w:rsidRPr="00950096" w:rsidTr="00AD0BF8">
        <w:tblPrEx>
          <w:tblBorders>
            <w:bottom w:val="single" w:sz="4" w:space="0" w:color="auto"/>
          </w:tblBorders>
        </w:tblPrEx>
        <w:trPr>
          <w:cantSplit/>
          <w:trHeight w:val="266"/>
        </w:trPr>
        <w:tc>
          <w:tcPr>
            <w:tcW w:w="6093" w:type="dxa"/>
            <w:tcBorders>
              <w:top w:val="nil"/>
              <w:bottom w:val="nil"/>
            </w:tcBorders>
          </w:tcPr>
          <w:p w:rsidR="006B724A" w:rsidRPr="00AD0BF8"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Lease liabilities</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3F54B8" w:rsidRDefault="006B724A" w:rsidP="006B724A">
            <w:pPr>
              <w:pStyle w:val="a0"/>
              <w:ind w:left="-108" w:right="460"/>
              <w:rPr>
                <w:rFonts w:cs="Times New Roman"/>
                <w:bCs/>
                <w:highlight w:val="darkGray"/>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6B724A" w:rsidRPr="00950096" w:rsidTr="00AD0BF8">
        <w:tblPrEx>
          <w:tblBorders>
            <w:bottom w:val="single" w:sz="4" w:space="0" w:color="auto"/>
          </w:tblBorders>
        </w:tblPrEx>
        <w:trPr>
          <w:cantSplit/>
          <w:trHeight w:val="266"/>
        </w:trPr>
        <w:tc>
          <w:tcPr>
            <w:tcW w:w="6093" w:type="dxa"/>
            <w:tcBorders>
              <w:top w:val="nil"/>
              <w:bottom w:val="nil"/>
            </w:tcBorders>
            <w:vAlign w:val="center"/>
          </w:tcPr>
          <w:p w:rsidR="006B724A" w:rsidRPr="005219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Due within</w:t>
            </w:r>
            <w:r w:rsidRPr="0052194A">
              <w:rPr>
                <w:rFonts w:ascii="Times New Roman" w:hAnsi="Times New Roman" w:cs="Times New Roman"/>
                <w:i/>
                <w:iCs/>
                <w:sz w:val="22"/>
                <w:szCs w:val="22"/>
              </w:rPr>
              <w:t xml:space="preserve"> </w:t>
            </w:r>
            <w:r>
              <w:rPr>
                <w:rFonts w:ascii="Times New Roman" w:hAnsi="Times New Roman" w:cs="Times New Roman"/>
                <w:i/>
                <w:iCs/>
                <w:sz w:val="22"/>
                <w:szCs w:val="22"/>
              </w:rPr>
              <w:t>one</w:t>
            </w:r>
            <w:r w:rsidRPr="0052194A">
              <w:rPr>
                <w:rFonts w:ascii="Times New Roman" w:hAnsi="Times New Roman" w:cs="Times New Roman"/>
                <w:i/>
                <w:iCs/>
                <w:sz w:val="22"/>
                <w:szCs w:val="22"/>
              </w:rPr>
              <w:t xml:space="preserve"> year</w:t>
            </w:r>
          </w:p>
        </w:tc>
        <w:tc>
          <w:tcPr>
            <w:tcW w:w="1558" w:type="dxa"/>
            <w:tcBorders>
              <w:top w:val="nil"/>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6B724A" w:rsidRPr="003F54B8" w:rsidRDefault="006B724A" w:rsidP="006B724A">
            <w:pPr>
              <w:pStyle w:val="a0"/>
              <w:ind w:left="-108" w:right="460"/>
              <w:rPr>
                <w:rFonts w:cs="Times New Roman"/>
                <w:bCs/>
                <w:highlight w:val="darkGray"/>
                <w:lang w:val="en-US"/>
              </w:rPr>
            </w:pPr>
          </w:p>
        </w:tc>
        <w:tc>
          <w:tcPr>
            <w:tcW w:w="1606" w:type="dxa"/>
            <w:tcBorders>
              <w:top w:val="nil"/>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D112DE" w:rsidRPr="00950096" w:rsidTr="00B17AC6">
        <w:tblPrEx>
          <w:tblBorders>
            <w:bottom w:val="single" w:sz="4" w:space="0" w:color="auto"/>
          </w:tblBorders>
        </w:tblPrEx>
        <w:trPr>
          <w:cantSplit/>
          <w:trHeight w:val="266"/>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 xml:space="preserve">Parent </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429</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nil"/>
              <w:bottom w:val="nil"/>
            </w:tcBorders>
          </w:tcPr>
          <w:p w:rsidR="00D112DE" w:rsidRPr="00AA1AD2"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763</w:t>
            </w:r>
          </w:p>
        </w:tc>
      </w:tr>
      <w:tr w:rsidR="00D112DE"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189</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nil"/>
              <w:bottom w:val="single" w:sz="4" w:space="0" w:color="auto"/>
            </w:tcBorders>
          </w:tcPr>
          <w:p w:rsidR="00D112DE" w:rsidRPr="00AA1AD2"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181</w:t>
            </w:r>
          </w:p>
        </w:tc>
      </w:tr>
      <w:tr w:rsidR="00D112DE"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618</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D112DE" w:rsidRPr="00AA1AD2"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1E4559">
              <w:rPr>
                <w:rFonts w:ascii="Times New Roman" w:hAnsi="Times New Roman" w:cs="Times New Roman"/>
                <w:bCs/>
                <w:sz w:val="22"/>
                <w:szCs w:val="22"/>
              </w:rPr>
              <w:t>944</w:t>
            </w:r>
          </w:p>
        </w:tc>
      </w:tr>
      <w:tr w:rsidR="006B724A" w:rsidRPr="00950096" w:rsidTr="00D107D6">
        <w:tblPrEx>
          <w:tblBorders>
            <w:bottom w:val="single" w:sz="4" w:space="0" w:color="auto"/>
          </w:tblBorders>
        </w:tblPrEx>
        <w:trPr>
          <w:cantSplit/>
          <w:trHeight w:val="266"/>
        </w:trPr>
        <w:tc>
          <w:tcPr>
            <w:tcW w:w="6093" w:type="dxa"/>
            <w:tcBorders>
              <w:top w:val="nil"/>
              <w:bottom w:val="nil"/>
            </w:tcBorders>
            <w:vAlign w:val="center"/>
          </w:tcPr>
          <w:p w:rsidR="006B724A" w:rsidRPr="005219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52194A">
              <w:rPr>
                <w:rFonts w:ascii="Times New Roman" w:hAnsi="Times New Roman" w:cs="Times New Roman"/>
                <w:i/>
                <w:iCs/>
                <w:sz w:val="22"/>
                <w:szCs w:val="22"/>
              </w:rPr>
              <w:t xml:space="preserve">Due after </w:t>
            </w:r>
            <w:r>
              <w:rPr>
                <w:rFonts w:ascii="Times New Roman" w:hAnsi="Times New Roman" w:cs="Times New Roman"/>
                <w:i/>
                <w:iCs/>
                <w:sz w:val="22"/>
                <w:szCs w:val="22"/>
              </w:rPr>
              <w:t>one</w:t>
            </w:r>
            <w:r w:rsidRPr="0052194A">
              <w:rPr>
                <w:rFonts w:ascii="Times New Roman" w:hAnsi="Times New Roman" w:cs="Times New Roman"/>
                <w:i/>
                <w:iCs/>
                <w:sz w:val="22"/>
                <w:szCs w:val="22"/>
              </w:rPr>
              <w:t xml:space="preserve"> year</w:t>
            </w:r>
          </w:p>
        </w:tc>
        <w:tc>
          <w:tcPr>
            <w:tcW w:w="1558" w:type="dxa"/>
            <w:tcBorders>
              <w:top w:val="single" w:sz="4" w:space="0" w:color="auto"/>
              <w:bottom w:val="nil"/>
            </w:tcBorders>
          </w:tcPr>
          <w:p w:rsidR="006B724A" w:rsidRPr="006B724A"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241" w:type="dxa"/>
            <w:tcBorders>
              <w:top w:val="nil"/>
              <w:bottom w:val="nil"/>
            </w:tcBorders>
          </w:tcPr>
          <w:p w:rsidR="006B724A" w:rsidRPr="003F54B8" w:rsidRDefault="006B724A" w:rsidP="006B724A">
            <w:pPr>
              <w:pStyle w:val="a0"/>
              <w:ind w:left="-108" w:right="460"/>
              <w:rPr>
                <w:rFonts w:cs="Times New Roman"/>
                <w:bCs/>
                <w:highlight w:val="darkGray"/>
                <w:lang w:val="en-US"/>
              </w:rPr>
            </w:pPr>
          </w:p>
        </w:tc>
        <w:tc>
          <w:tcPr>
            <w:tcW w:w="1606" w:type="dxa"/>
            <w:tcBorders>
              <w:top w:val="single" w:sz="4" w:space="0" w:color="auto"/>
              <w:bottom w:val="nil"/>
            </w:tcBorders>
          </w:tcPr>
          <w:p w:rsidR="006B724A" w:rsidRPr="00321603" w:rsidRDefault="006B724A" w:rsidP="006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r>
      <w:tr w:rsidR="00D112DE"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 xml:space="preserve">Parent </w:t>
            </w:r>
          </w:p>
        </w:tc>
        <w:tc>
          <w:tcPr>
            <w:tcW w:w="1558" w:type="dxa"/>
            <w:tcBorders>
              <w:top w:val="nil"/>
              <w:bottom w:val="nil"/>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6,419</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nil"/>
              <w:bottom w:val="nil"/>
            </w:tcBorders>
          </w:tcPr>
          <w:p w:rsidR="00D112DE" w:rsidRPr="00EC76F0"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
                <w:sz w:val="22"/>
                <w:szCs w:val="22"/>
                <w:cs/>
              </w:rPr>
              <w:t>1</w:t>
            </w:r>
            <w:r w:rsidRPr="001E4559">
              <w:rPr>
                <w:rFonts w:ascii="Times New Roman" w:hAnsi="Times New Roman" w:cstheme="minorBidi"/>
                <w:bCs/>
                <w:sz w:val="22"/>
                <w:szCs w:val="22"/>
              </w:rPr>
              <w:t>2,242</w:t>
            </w:r>
          </w:p>
        </w:tc>
      </w:tr>
      <w:tr w:rsidR="00D112DE" w:rsidRPr="00950096" w:rsidTr="00D107D6">
        <w:tblPrEx>
          <w:tblBorders>
            <w:bottom w:val="single" w:sz="4" w:space="0" w:color="auto"/>
          </w:tblBorders>
        </w:tblPrEx>
        <w:trPr>
          <w:cantSplit/>
          <w:trHeight w:val="266"/>
        </w:trPr>
        <w:tc>
          <w:tcPr>
            <w:tcW w:w="6093" w:type="dxa"/>
            <w:tcBorders>
              <w:top w:val="nil"/>
              <w:bottom w:val="nil"/>
            </w:tcBorders>
            <w:vAlign w:val="center"/>
          </w:tcPr>
          <w:p w:rsidR="00D112DE" w:rsidRPr="00F010D9"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2,270</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nil"/>
              <w:bottom w:val="single" w:sz="4" w:space="0" w:color="auto"/>
            </w:tcBorders>
          </w:tcPr>
          <w:p w:rsidR="00D112DE" w:rsidRPr="00EC76F0"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1E4559">
              <w:rPr>
                <w:rFonts w:ascii="Times New Roman" w:hAnsi="Times New Roman" w:cs="Times New Roman"/>
                <w:b/>
                <w:sz w:val="22"/>
                <w:szCs w:val="22"/>
                <w:cs/>
              </w:rPr>
              <w:t>2,</w:t>
            </w:r>
            <w:r w:rsidRPr="001E4559">
              <w:rPr>
                <w:rFonts w:ascii="Times New Roman" w:hAnsi="Times New Roman" w:cstheme="minorBidi"/>
                <w:bCs/>
                <w:sz w:val="22"/>
                <w:szCs w:val="22"/>
              </w:rPr>
              <w:t>459</w:t>
            </w:r>
          </w:p>
        </w:tc>
      </w:tr>
      <w:tr w:rsidR="00D112DE" w:rsidRPr="00950096" w:rsidTr="00D107D6">
        <w:tblPrEx>
          <w:tblBorders>
            <w:bottom w:val="single" w:sz="4" w:space="0" w:color="auto"/>
          </w:tblBorders>
        </w:tblPrEx>
        <w:trPr>
          <w:cantSplit/>
          <w:trHeight w:val="266"/>
        </w:trPr>
        <w:tc>
          <w:tcPr>
            <w:tcW w:w="6093" w:type="dxa"/>
            <w:tcBorders>
              <w:top w:val="nil"/>
              <w:bottom w:val="nil"/>
            </w:tcBorders>
          </w:tcPr>
          <w:p w:rsid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single" w:sz="4" w:space="0" w:color="auto"/>
              <w:bottom w:val="sing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12DE">
              <w:rPr>
                <w:rFonts w:ascii="Times New Roman" w:hAnsi="Times New Roman" w:cs="Times New Roman"/>
                <w:bCs/>
                <w:sz w:val="22"/>
                <w:szCs w:val="22"/>
              </w:rPr>
              <w:t>8,689</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D112DE" w:rsidRPr="00EC76F0"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14,701</w:t>
            </w:r>
          </w:p>
        </w:tc>
      </w:tr>
      <w:tr w:rsidR="00D112DE" w:rsidRPr="00950096" w:rsidTr="00D107D6">
        <w:tblPrEx>
          <w:tblBorders>
            <w:bottom w:val="single" w:sz="4" w:space="0" w:color="auto"/>
          </w:tblBorders>
        </w:tblPrEx>
        <w:trPr>
          <w:cantSplit/>
          <w:trHeight w:val="266"/>
        </w:trPr>
        <w:tc>
          <w:tcPr>
            <w:tcW w:w="6093" w:type="dxa"/>
            <w:tcBorders>
              <w:top w:val="nil"/>
              <w:bottom w:val="nil"/>
            </w:tcBorders>
          </w:tcPr>
          <w:p w:rsidR="00D112DE" w:rsidRPr="00D107D6"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D107D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D112DE" w:rsidRPr="00D112DE"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112DE">
              <w:rPr>
                <w:rFonts w:ascii="Times New Roman" w:hAnsi="Times New Roman" w:cs="Times New Roman"/>
                <w:bCs/>
                <w:sz w:val="22"/>
                <w:szCs w:val="22"/>
              </w:rPr>
              <w:t>9,307</w:t>
            </w:r>
          </w:p>
        </w:tc>
        <w:tc>
          <w:tcPr>
            <w:tcW w:w="241" w:type="dxa"/>
            <w:tcBorders>
              <w:top w:val="nil"/>
              <w:bottom w:val="nil"/>
            </w:tcBorders>
          </w:tcPr>
          <w:p w:rsidR="00D112DE" w:rsidRPr="003F54B8" w:rsidRDefault="00D112DE" w:rsidP="00D112DE">
            <w:pPr>
              <w:pStyle w:val="a0"/>
              <w:ind w:left="-108" w:right="460"/>
              <w:rPr>
                <w:rFonts w:cs="Times New Roman"/>
                <w:bCs/>
                <w:highlight w:val="darkGray"/>
                <w:lang w:val="en-US"/>
              </w:rPr>
            </w:pPr>
          </w:p>
        </w:tc>
        <w:tc>
          <w:tcPr>
            <w:tcW w:w="1606" w:type="dxa"/>
            <w:tcBorders>
              <w:top w:val="single" w:sz="4" w:space="0" w:color="auto"/>
              <w:bottom w:val="double" w:sz="4" w:space="0" w:color="auto"/>
            </w:tcBorders>
          </w:tcPr>
          <w:p w:rsidR="00D112DE" w:rsidRPr="00AE2541" w:rsidRDefault="00D112DE" w:rsidP="00D1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1E4559">
              <w:rPr>
                <w:rFonts w:ascii="Times New Roman" w:hAnsi="Times New Roman" w:cs="Times New Roman"/>
                <w:bCs/>
                <w:sz w:val="22"/>
                <w:szCs w:val="22"/>
              </w:rPr>
              <w:t>15,645</w:t>
            </w:r>
          </w:p>
        </w:tc>
      </w:tr>
    </w:tbl>
    <w:p w:rsidR="00E31175" w:rsidRPr="00E31175" w:rsidRDefault="00E31175" w:rsidP="00E31175">
      <w:pPr>
        <w:jc w:val="thaiDistribute"/>
        <w:rPr>
          <w:rFonts w:ascii="Times New Roman" w:hAnsi="Times New Roman" w:cs="Times New Roman"/>
          <w:sz w:val="22"/>
          <w:szCs w:val="22"/>
        </w:rPr>
      </w:pPr>
      <w:r w:rsidRPr="00386D20">
        <w:rPr>
          <w:rFonts w:ascii="Times New Roman" w:hAnsi="Times New Roman"/>
          <w:sz w:val="22"/>
          <w:szCs w:val="22"/>
        </w:rPr>
        <w:lastRenderedPageBreak/>
        <w:t xml:space="preserve">Movements during the years ended December 31, </w:t>
      </w:r>
      <w:r>
        <w:rPr>
          <w:rFonts w:ascii="Times New Roman" w:hAnsi="Times New Roman"/>
          <w:sz w:val="22"/>
          <w:szCs w:val="22"/>
        </w:rPr>
        <w:t>202</w:t>
      </w:r>
      <w:r w:rsidR="001F5B89">
        <w:rPr>
          <w:rFonts w:ascii="Times New Roman" w:hAnsi="Times New Roman"/>
          <w:sz w:val="22"/>
          <w:szCs w:val="22"/>
        </w:rPr>
        <w:t>4</w:t>
      </w:r>
      <w:r w:rsidRPr="00386D20">
        <w:rPr>
          <w:rFonts w:ascii="Times New Roman" w:hAnsi="Times New Roman"/>
          <w:sz w:val="22"/>
          <w:szCs w:val="22"/>
        </w:rPr>
        <w:t xml:space="preserve"> and </w:t>
      </w:r>
      <w:r>
        <w:rPr>
          <w:rFonts w:ascii="Times New Roman" w:hAnsi="Times New Roman"/>
          <w:sz w:val="22"/>
          <w:szCs w:val="22"/>
        </w:rPr>
        <w:t>202</w:t>
      </w:r>
      <w:r w:rsidR="001F5B89">
        <w:rPr>
          <w:rFonts w:ascii="Times New Roman" w:hAnsi="Times New Roman"/>
          <w:sz w:val="22"/>
          <w:szCs w:val="22"/>
        </w:rPr>
        <w:t>3</w:t>
      </w:r>
      <w:r w:rsidRPr="00E31175">
        <w:rPr>
          <w:rFonts w:ascii="Times New Roman" w:hAnsi="Times New Roman" w:cs="Times New Roman"/>
          <w:sz w:val="22"/>
          <w:szCs w:val="22"/>
        </w:rPr>
        <w:t xml:space="preserve"> of short-term loan to related party were as follows: </w:t>
      </w:r>
    </w:p>
    <w:p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56" w:type="dxa"/>
        <w:tblInd w:w="108" w:type="dxa"/>
        <w:tblLayout w:type="fixed"/>
        <w:tblLook w:val="0000"/>
      </w:tblPr>
      <w:tblGrid>
        <w:gridCol w:w="5954"/>
        <w:gridCol w:w="1559"/>
        <w:gridCol w:w="284"/>
        <w:gridCol w:w="1559"/>
      </w:tblGrid>
      <w:tr w:rsidR="00E31175" w:rsidRPr="00E31175" w:rsidTr="00B949A2">
        <w:trPr>
          <w:cantSplit/>
        </w:trPr>
        <w:tc>
          <w:tcPr>
            <w:tcW w:w="5954" w:type="dxa"/>
          </w:tcPr>
          <w:p w:rsidR="00E31175" w:rsidRPr="00E31175" w:rsidRDefault="00E31175" w:rsidP="00B949A2">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E31175">
              <w:rPr>
                <w:rFonts w:ascii="Times New Roman" w:hAnsi="Times New Roman" w:cs="Times New Roman"/>
                <w:sz w:val="22"/>
                <w:szCs w:val="22"/>
              </w:rPr>
              <w:t>In Thousand Baht</w:t>
            </w:r>
          </w:p>
        </w:tc>
      </w:tr>
      <w:tr w:rsidR="00E31175" w:rsidRPr="00E31175" w:rsidTr="00B949A2">
        <w:trPr>
          <w:cantSplit/>
        </w:trPr>
        <w:tc>
          <w:tcPr>
            <w:tcW w:w="5954" w:type="dxa"/>
          </w:tcPr>
          <w:p w:rsidR="00E31175" w:rsidRPr="00E31175" w:rsidRDefault="00E31175" w:rsidP="00B949A2">
            <w:pPr>
              <w:pStyle w:val="30"/>
              <w:tabs>
                <w:tab w:val="clear" w:pos="360"/>
                <w:tab w:val="clear" w:pos="720"/>
                <w:tab w:val="left" w:pos="0"/>
              </w:tabs>
              <w:spacing w:line="240" w:lineRule="atLeast"/>
              <w:ind w:right="-936"/>
              <w:rPr>
                <w:rFonts w:ascii="Times New Roman" w:hAnsi="Times New Roman"/>
                <w:cs/>
              </w:rPr>
            </w:pPr>
          </w:p>
        </w:tc>
        <w:tc>
          <w:tcPr>
            <w:tcW w:w="1559" w:type="dxa"/>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1175">
              <w:rPr>
                <w:rFonts w:ascii="Times New Roman" w:hAnsi="Times New Roman" w:cs="Times New Roman"/>
                <w:sz w:val="22"/>
                <w:szCs w:val="22"/>
              </w:rPr>
              <w:t>202</w:t>
            </w:r>
            <w:r w:rsidR="001F5B89">
              <w:rPr>
                <w:rFonts w:ascii="Times New Roman" w:hAnsi="Times New Roman" w:cs="Times New Roman"/>
                <w:sz w:val="22"/>
                <w:szCs w:val="22"/>
              </w:rPr>
              <w:t>4</w:t>
            </w:r>
          </w:p>
        </w:tc>
        <w:tc>
          <w:tcPr>
            <w:tcW w:w="284" w:type="dxa"/>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1175">
              <w:rPr>
                <w:rFonts w:ascii="Times New Roman" w:hAnsi="Times New Roman" w:cs="Times New Roman"/>
                <w:sz w:val="22"/>
                <w:szCs w:val="22"/>
              </w:rPr>
              <w:t>202</w:t>
            </w:r>
            <w:r w:rsidR="001F5B89">
              <w:rPr>
                <w:rFonts w:ascii="Times New Roman" w:hAnsi="Times New Roman" w:cs="Times New Roman"/>
                <w:sz w:val="22"/>
                <w:szCs w:val="22"/>
              </w:rPr>
              <w:t>3</w:t>
            </w:r>
          </w:p>
        </w:tc>
      </w:tr>
      <w:tr w:rsidR="00E31175" w:rsidRPr="00E31175" w:rsidTr="00B949A2">
        <w:trPr>
          <w:cantSplit/>
        </w:trPr>
        <w:tc>
          <w:tcPr>
            <w:tcW w:w="5954" w:type="dxa"/>
          </w:tcPr>
          <w:p w:rsidR="00E31175" w:rsidRPr="00E31175" w:rsidRDefault="00E31175" w:rsidP="00B949A2">
            <w:pPr>
              <w:tabs>
                <w:tab w:val="left" w:pos="342"/>
              </w:tabs>
              <w:ind w:right="-108"/>
              <w:rPr>
                <w:rFonts w:ascii="Times New Roman" w:hAnsi="Times New Roman" w:cs="Times New Roman"/>
                <w:i/>
                <w:iCs/>
                <w:sz w:val="22"/>
                <w:szCs w:val="22"/>
              </w:rPr>
            </w:pPr>
            <w:r w:rsidRPr="00E31175">
              <w:rPr>
                <w:rFonts w:ascii="Times New Roman" w:hAnsi="Times New Roman" w:cs="Times New Roman"/>
                <w:b/>
                <w:bCs/>
                <w:sz w:val="22"/>
                <w:szCs w:val="22"/>
              </w:rPr>
              <w:t>Short-term loan receivable</w:t>
            </w:r>
          </w:p>
        </w:tc>
        <w:tc>
          <w:tcPr>
            <w:tcW w:w="1559" w:type="dxa"/>
            <w:tcBorders>
              <w:top w:val="single" w:sz="4" w:space="0" w:color="auto"/>
            </w:tcBorders>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E31175" w:rsidRPr="00E31175" w:rsidRDefault="00E31175" w:rsidP="00B949A2">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E31175" w:rsidRPr="00E3117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1F5B89" w:rsidRPr="00E31175" w:rsidTr="00B949A2">
        <w:trPr>
          <w:cantSplit/>
        </w:trPr>
        <w:tc>
          <w:tcPr>
            <w:tcW w:w="5954" w:type="dxa"/>
          </w:tcPr>
          <w:p w:rsidR="001F5B89" w:rsidRPr="00E31175" w:rsidRDefault="001F5B89" w:rsidP="001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1175">
              <w:rPr>
                <w:rFonts w:ascii="Times New Roman" w:hAnsi="Times New Roman" w:cs="Times New Roman"/>
                <w:sz w:val="22"/>
                <w:szCs w:val="22"/>
              </w:rPr>
              <w:t>Balance as at January 1</w:t>
            </w:r>
          </w:p>
        </w:tc>
        <w:tc>
          <w:tcPr>
            <w:tcW w:w="1559" w:type="dxa"/>
          </w:tcPr>
          <w:p w:rsidR="001F5B89" w:rsidRPr="001F5B89" w:rsidRDefault="001F5B89" w:rsidP="001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A3502">
              <w:rPr>
                <w:rFonts w:ascii="Times New Roman" w:hAnsi="Times New Roman" w:cs="Times New Roman"/>
                <w:b/>
                <w:sz w:val="22"/>
                <w:szCs w:val="22"/>
                <w:cs/>
              </w:rPr>
              <w:t>1</w:t>
            </w:r>
            <w:r w:rsidRPr="001F5B89">
              <w:rPr>
                <w:rFonts w:ascii="Times New Roman" w:hAnsi="Times New Roman" w:cs="Times New Roman"/>
                <w:bCs/>
                <w:sz w:val="22"/>
                <w:szCs w:val="22"/>
              </w:rPr>
              <w:t>6</w:t>
            </w:r>
            <w:r w:rsidRPr="000A3502">
              <w:rPr>
                <w:rFonts w:ascii="Times New Roman" w:hAnsi="Times New Roman" w:cs="Times New Roman"/>
                <w:b/>
                <w:sz w:val="22"/>
                <w:szCs w:val="22"/>
                <w:cs/>
              </w:rPr>
              <w:t>,</w:t>
            </w:r>
            <w:r w:rsidRPr="001F5B89">
              <w:rPr>
                <w:rFonts w:ascii="Times New Roman" w:hAnsi="Times New Roman" w:cs="Times New Roman"/>
                <w:bCs/>
                <w:sz w:val="22"/>
                <w:szCs w:val="22"/>
              </w:rPr>
              <w:t>000</w:t>
            </w:r>
          </w:p>
        </w:tc>
        <w:tc>
          <w:tcPr>
            <w:tcW w:w="284" w:type="dxa"/>
          </w:tcPr>
          <w:p w:rsidR="001F5B89" w:rsidRPr="00E31175" w:rsidRDefault="001F5B89" w:rsidP="001F5B89">
            <w:pPr>
              <w:pStyle w:val="a0"/>
              <w:tabs>
                <w:tab w:val="decimal" w:pos="792"/>
              </w:tabs>
              <w:spacing w:line="240" w:lineRule="atLeast"/>
              <w:ind w:left="-108" w:right="-108"/>
              <w:jc w:val="left"/>
              <w:rPr>
                <w:rFonts w:cs="Times New Roman"/>
                <w:cs/>
              </w:rPr>
            </w:pPr>
          </w:p>
        </w:tc>
        <w:tc>
          <w:tcPr>
            <w:tcW w:w="1559" w:type="dxa"/>
          </w:tcPr>
          <w:p w:rsidR="001F5B89" w:rsidRPr="00E31175" w:rsidRDefault="001F5B89" w:rsidP="001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914460" w:rsidRPr="00E31175" w:rsidTr="00B949A2">
        <w:trPr>
          <w:cantSplit/>
        </w:trPr>
        <w:tc>
          <w:tcPr>
            <w:tcW w:w="5954" w:type="dxa"/>
          </w:tcPr>
          <w:p w:rsidR="00914460" w:rsidRPr="00E31175"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1175">
              <w:rPr>
                <w:rFonts w:ascii="Times New Roman" w:hAnsi="Times New Roman" w:cs="Times New Roman"/>
                <w:sz w:val="22"/>
                <w:szCs w:val="22"/>
              </w:rPr>
              <w:t>Increase</w:t>
            </w:r>
          </w:p>
        </w:tc>
        <w:tc>
          <w:tcPr>
            <w:tcW w:w="1559" w:type="dxa"/>
          </w:tcPr>
          <w:p w:rsidR="00914460" w:rsidRPr="00E33155"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3155">
              <w:rPr>
                <w:rFonts w:ascii="Times New Roman" w:hAnsi="Times New Roman" w:cs="Times New Roman"/>
                <w:sz w:val="22"/>
                <w:szCs w:val="22"/>
              </w:rPr>
              <w:t xml:space="preserve">      -</w:t>
            </w:r>
          </w:p>
        </w:tc>
        <w:tc>
          <w:tcPr>
            <w:tcW w:w="284" w:type="dxa"/>
          </w:tcPr>
          <w:p w:rsidR="00914460" w:rsidRPr="00E31175" w:rsidRDefault="00914460" w:rsidP="00914460">
            <w:pPr>
              <w:pStyle w:val="a0"/>
              <w:tabs>
                <w:tab w:val="left" w:pos="0"/>
                <w:tab w:val="decimal" w:pos="792"/>
              </w:tabs>
              <w:spacing w:line="240" w:lineRule="atLeast"/>
              <w:ind w:right="-36"/>
              <w:jc w:val="center"/>
              <w:rPr>
                <w:rFonts w:cs="Times New Roman"/>
                <w:b/>
                <w:cs/>
              </w:rPr>
            </w:pPr>
          </w:p>
        </w:tc>
        <w:tc>
          <w:tcPr>
            <w:tcW w:w="1559" w:type="dxa"/>
          </w:tcPr>
          <w:p w:rsidR="00914460" w:rsidRPr="001F5B89"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A3502">
              <w:rPr>
                <w:rFonts w:ascii="Times New Roman" w:hAnsi="Times New Roman" w:cs="Times New Roman"/>
                <w:b/>
                <w:sz w:val="22"/>
                <w:szCs w:val="22"/>
                <w:cs/>
              </w:rPr>
              <w:t>1</w:t>
            </w:r>
            <w:r w:rsidRPr="001F5B89">
              <w:rPr>
                <w:rFonts w:ascii="Times New Roman" w:hAnsi="Times New Roman" w:cs="Times New Roman"/>
                <w:bCs/>
                <w:sz w:val="22"/>
                <w:szCs w:val="22"/>
              </w:rPr>
              <w:t>6</w:t>
            </w:r>
            <w:r w:rsidRPr="001F5B89">
              <w:rPr>
                <w:rFonts w:ascii="Times New Roman" w:hAnsi="Times New Roman" w:cs="Times New Roman"/>
                <w:b/>
                <w:sz w:val="22"/>
                <w:szCs w:val="22"/>
                <w:cs/>
              </w:rPr>
              <w:t>,</w:t>
            </w:r>
            <w:r w:rsidRPr="001F5B89">
              <w:rPr>
                <w:rFonts w:ascii="Times New Roman" w:hAnsi="Times New Roman" w:cs="Times New Roman"/>
                <w:bCs/>
                <w:sz w:val="22"/>
                <w:szCs w:val="22"/>
              </w:rPr>
              <w:t>000</w:t>
            </w:r>
          </w:p>
        </w:tc>
      </w:tr>
      <w:tr w:rsidR="00E31175" w:rsidRPr="00E31175" w:rsidTr="00B949A2">
        <w:trPr>
          <w:cantSplit/>
        </w:trPr>
        <w:tc>
          <w:tcPr>
            <w:tcW w:w="5954" w:type="dxa"/>
          </w:tcPr>
          <w:p w:rsidR="00E31175" w:rsidRPr="00E31175" w:rsidRDefault="00E31175" w:rsidP="00B949A2">
            <w:pPr>
              <w:tabs>
                <w:tab w:val="left" w:pos="342"/>
              </w:tabs>
              <w:ind w:right="-108"/>
              <w:rPr>
                <w:rFonts w:ascii="Times New Roman" w:hAnsi="Times New Roman" w:cs="Times New Roman"/>
                <w:sz w:val="22"/>
                <w:szCs w:val="22"/>
                <w:cs/>
              </w:rPr>
            </w:pPr>
            <w:r w:rsidRPr="00E31175">
              <w:rPr>
                <w:rFonts w:ascii="Times New Roman" w:hAnsi="Times New Roman" w:cs="Times New Roman"/>
                <w:sz w:val="22"/>
                <w:szCs w:val="22"/>
              </w:rPr>
              <w:t>Decrease</w:t>
            </w:r>
          </w:p>
        </w:tc>
        <w:tc>
          <w:tcPr>
            <w:tcW w:w="1559" w:type="dxa"/>
            <w:tcBorders>
              <w:bottom w:val="single" w:sz="4" w:space="0" w:color="auto"/>
            </w:tcBorders>
          </w:tcPr>
          <w:p w:rsidR="00E31175" w:rsidRPr="00E33155" w:rsidRDefault="00E31175" w:rsidP="00B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3155">
              <w:rPr>
                <w:rFonts w:ascii="Times New Roman" w:hAnsi="Times New Roman" w:cs="Times New Roman"/>
                <w:sz w:val="22"/>
                <w:szCs w:val="22"/>
              </w:rPr>
              <w:t xml:space="preserve">      -</w:t>
            </w:r>
          </w:p>
        </w:tc>
        <w:tc>
          <w:tcPr>
            <w:tcW w:w="284" w:type="dxa"/>
          </w:tcPr>
          <w:p w:rsidR="00E31175" w:rsidRPr="00E31175" w:rsidRDefault="00E31175" w:rsidP="00B949A2">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E31175" w:rsidRPr="00B131BB" w:rsidRDefault="00E31175" w:rsidP="00B1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B131BB">
              <w:rPr>
                <w:rFonts w:ascii="Times New Roman" w:hAnsi="Times New Roman" w:cs="Times New Roman"/>
                <w:sz w:val="22"/>
                <w:szCs w:val="22"/>
              </w:rPr>
              <w:t xml:space="preserve">      -</w:t>
            </w:r>
          </w:p>
        </w:tc>
      </w:tr>
      <w:tr w:rsidR="001F5B89" w:rsidRPr="00E31175" w:rsidTr="00B949A2">
        <w:trPr>
          <w:cantSplit/>
        </w:trPr>
        <w:tc>
          <w:tcPr>
            <w:tcW w:w="5954" w:type="dxa"/>
          </w:tcPr>
          <w:p w:rsidR="001F5B89" w:rsidRPr="00E31175" w:rsidRDefault="001F5B89" w:rsidP="001F5B89">
            <w:pPr>
              <w:tabs>
                <w:tab w:val="left" w:pos="342"/>
              </w:tabs>
              <w:ind w:right="-108"/>
              <w:rPr>
                <w:rFonts w:ascii="Times New Roman" w:hAnsi="Times New Roman" w:cs="Times New Roman"/>
                <w:i/>
                <w:iCs/>
                <w:sz w:val="22"/>
                <w:szCs w:val="22"/>
                <w:cs/>
              </w:rPr>
            </w:pPr>
            <w:r w:rsidRPr="00E31175">
              <w:rPr>
                <w:rFonts w:ascii="Times New Roman" w:hAnsi="Times New Roman" w:cs="Times New Roman"/>
                <w:sz w:val="22"/>
                <w:szCs w:val="22"/>
              </w:rPr>
              <w:t xml:space="preserve">Balance as at </w:t>
            </w:r>
            <w:r>
              <w:rPr>
                <w:rFonts w:ascii="Times New Roman" w:hAnsi="Times New Roman" w:cs="Times New Roman"/>
                <w:sz w:val="22"/>
                <w:szCs w:val="22"/>
              </w:rPr>
              <w:t>December</w:t>
            </w:r>
            <w:r w:rsidRPr="00E31175">
              <w:rPr>
                <w:rFonts w:ascii="Times New Roman" w:hAnsi="Times New Roman" w:cs="Times New Roman"/>
                <w:sz w:val="22"/>
                <w:szCs w:val="22"/>
              </w:rPr>
              <w:t xml:space="preserve"> 3</w:t>
            </w:r>
            <w:r>
              <w:rPr>
                <w:rFonts w:ascii="Times New Roman" w:hAnsi="Times New Roman" w:cs="Times New Roman"/>
                <w:sz w:val="22"/>
                <w:szCs w:val="22"/>
              </w:rPr>
              <w:t>1</w:t>
            </w:r>
          </w:p>
        </w:tc>
        <w:tc>
          <w:tcPr>
            <w:tcW w:w="1559" w:type="dxa"/>
            <w:tcBorders>
              <w:top w:val="single" w:sz="4" w:space="0" w:color="auto"/>
              <w:bottom w:val="double" w:sz="4" w:space="0" w:color="auto"/>
            </w:tcBorders>
          </w:tcPr>
          <w:p w:rsidR="001F5B89" w:rsidRPr="00E33155" w:rsidRDefault="001F5B89" w:rsidP="001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
                <w:sz w:val="22"/>
                <w:szCs w:val="22"/>
                <w:cs/>
              </w:rPr>
              <w:t>1</w:t>
            </w:r>
            <w:r w:rsidRPr="00E33155">
              <w:rPr>
                <w:rFonts w:ascii="Times New Roman" w:hAnsi="Times New Roman" w:cs="Times New Roman"/>
                <w:bCs/>
                <w:sz w:val="22"/>
                <w:szCs w:val="22"/>
              </w:rPr>
              <w:t>6</w:t>
            </w:r>
            <w:r w:rsidRPr="00E33155">
              <w:rPr>
                <w:rFonts w:ascii="Times New Roman" w:hAnsi="Times New Roman" w:cs="Times New Roman"/>
                <w:b/>
                <w:sz w:val="22"/>
                <w:szCs w:val="22"/>
                <w:cs/>
              </w:rPr>
              <w:t>,</w:t>
            </w:r>
            <w:r w:rsidRPr="00E33155">
              <w:rPr>
                <w:rFonts w:ascii="Times New Roman" w:hAnsi="Times New Roman" w:cs="Times New Roman"/>
                <w:bCs/>
                <w:sz w:val="22"/>
                <w:szCs w:val="22"/>
              </w:rPr>
              <w:t>000</w:t>
            </w:r>
          </w:p>
        </w:tc>
        <w:tc>
          <w:tcPr>
            <w:tcW w:w="284" w:type="dxa"/>
          </w:tcPr>
          <w:p w:rsidR="001F5B89" w:rsidRPr="00E31175" w:rsidRDefault="001F5B89" w:rsidP="001F5B89">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1F5B89" w:rsidRPr="001F5B89" w:rsidRDefault="001F5B89" w:rsidP="001F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A3502">
              <w:rPr>
                <w:rFonts w:ascii="Times New Roman" w:hAnsi="Times New Roman" w:cs="Times New Roman"/>
                <w:b/>
                <w:sz w:val="22"/>
                <w:szCs w:val="22"/>
                <w:cs/>
              </w:rPr>
              <w:t>1</w:t>
            </w:r>
            <w:r w:rsidRPr="001F5B89">
              <w:rPr>
                <w:rFonts w:ascii="Times New Roman" w:hAnsi="Times New Roman" w:cs="Times New Roman"/>
                <w:bCs/>
                <w:sz w:val="22"/>
                <w:szCs w:val="22"/>
              </w:rPr>
              <w:t>6</w:t>
            </w:r>
            <w:r w:rsidRPr="000A3502">
              <w:rPr>
                <w:rFonts w:ascii="Times New Roman" w:hAnsi="Times New Roman" w:cs="Times New Roman"/>
                <w:b/>
                <w:sz w:val="22"/>
                <w:szCs w:val="22"/>
                <w:cs/>
              </w:rPr>
              <w:t>,</w:t>
            </w:r>
            <w:r w:rsidRPr="001F5B89">
              <w:rPr>
                <w:rFonts w:ascii="Times New Roman" w:hAnsi="Times New Roman" w:cs="Times New Roman"/>
                <w:bCs/>
                <w:sz w:val="22"/>
                <w:szCs w:val="22"/>
              </w:rPr>
              <w:t>000</w:t>
            </w:r>
          </w:p>
        </w:tc>
      </w:tr>
    </w:tbl>
    <w:p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AA1AD2" w:rsidRPr="00B31AD3" w:rsidRDefault="00AA1AD2" w:rsidP="002C435F">
      <w:pPr>
        <w:rPr>
          <w:rFonts w:ascii="Times New Roman" w:hAnsi="Times New Roman" w:cstheme="minorBidi"/>
          <w:b/>
          <w:bCs/>
          <w:sz w:val="22"/>
          <w:szCs w:val="22"/>
        </w:rPr>
      </w:pPr>
    </w:p>
    <w:p w:rsidR="00215BB3" w:rsidRPr="00AA3503" w:rsidRDefault="00DA03A4"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b/>
          <w:bCs/>
          <w:sz w:val="24"/>
          <w:szCs w:val="24"/>
        </w:rPr>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3557B7" w:rsidRPr="00950096">
        <w:rPr>
          <w:rFonts w:ascii="Times New Roman" w:hAnsi="Times New Roman" w:cs="Times New Roman"/>
          <w:b/>
          <w:bCs/>
          <w:sz w:val="24"/>
          <w:szCs w:val="24"/>
        </w:rPr>
        <w:t>- NET</w:t>
      </w:r>
    </w:p>
    <w:p w:rsidR="00215BB3" w:rsidRPr="00950096"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356" w:type="dxa"/>
        <w:tblInd w:w="108" w:type="dxa"/>
        <w:tblLayout w:type="fixed"/>
        <w:tblLook w:val="0000"/>
      </w:tblPr>
      <w:tblGrid>
        <w:gridCol w:w="5954"/>
        <w:gridCol w:w="1559"/>
        <w:gridCol w:w="284"/>
        <w:gridCol w:w="1559"/>
      </w:tblGrid>
      <w:tr w:rsidR="00041406" w:rsidRPr="004F07C8" w:rsidTr="00B31AD3">
        <w:trPr>
          <w:cantSplit/>
        </w:trPr>
        <w:tc>
          <w:tcPr>
            <w:tcW w:w="5954" w:type="dxa"/>
          </w:tcPr>
          <w:p w:rsidR="00041406" w:rsidRPr="00443A2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F51F88" w:rsidTr="00B31AD3">
        <w:trPr>
          <w:cantSplit/>
        </w:trPr>
        <w:tc>
          <w:tcPr>
            <w:tcW w:w="5954" w:type="dxa"/>
          </w:tcPr>
          <w:p w:rsidR="00041406" w:rsidRPr="00041406"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rsidR="00041406" w:rsidRPr="0004140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14460">
              <w:rPr>
                <w:rFonts w:ascii="Times New Roman" w:hAnsi="Times New Roman" w:cs="Times New Roman"/>
                <w:sz w:val="22"/>
                <w:szCs w:val="22"/>
              </w:rPr>
              <w:t>4</w:t>
            </w:r>
          </w:p>
        </w:tc>
        <w:tc>
          <w:tcPr>
            <w:tcW w:w="284"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04140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14460">
              <w:rPr>
                <w:rFonts w:ascii="Times New Roman" w:hAnsi="Times New Roman" w:cs="Times New Roman"/>
                <w:sz w:val="22"/>
                <w:szCs w:val="22"/>
              </w:rPr>
              <w:t>3</w:t>
            </w:r>
          </w:p>
        </w:tc>
      </w:tr>
      <w:tr w:rsidR="00443A21" w:rsidRPr="00456CE4" w:rsidTr="00B31AD3">
        <w:trPr>
          <w:cantSplit/>
        </w:trPr>
        <w:tc>
          <w:tcPr>
            <w:tcW w:w="5954" w:type="dxa"/>
          </w:tcPr>
          <w:p w:rsidR="00443A21" w:rsidRPr="00456CE4" w:rsidRDefault="00443A21" w:rsidP="00041406">
            <w:pPr>
              <w:tabs>
                <w:tab w:val="left" w:pos="342"/>
              </w:tabs>
              <w:ind w:right="-108"/>
              <w:rPr>
                <w:rFonts w:ascii="Times New Roman" w:hAnsi="Times New Roman" w:cs="Times New Roman"/>
                <w:i/>
                <w:iCs/>
                <w:sz w:val="22"/>
                <w:szCs w:val="22"/>
              </w:rPr>
            </w:pPr>
            <w:r w:rsidRPr="00456CE4">
              <w:rPr>
                <w:rFonts w:ascii="Times New Roman" w:hAnsi="Times New Roman"/>
                <w:i/>
                <w:iCs/>
                <w:sz w:val="22"/>
                <w:szCs w:val="22"/>
              </w:rPr>
              <w:t>Trade receivables</w:t>
            </w:r>
          </w:p>
        </w:tc>
        <w:tc>
          <w:tcPr>
            <w:tcW w:w="1559" w:type="dxa"/>
            <w:tcBorders>
              <w:top w:val="single" w:sz="4" w:space="0" w:color="auto"/>
            </w:tcBorders>
          </w:tcPr>
          <w:p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443A21" w:rsidRPr="00456CE4"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3155" w:rsidRPr="00456CE4" w:rsidTr="00B31AD3">
        <w:trPr>
          <w:cantSplit/>
        </w:trPr>
        <w:tc>
          <w:tcPr>
            <w:tcW w:w="5954"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Related parties</w:t>
            </w:r>
          </w:p>
        </w:tc>
        <w:tc>
          <w:tcPr>
            <w:tcW w:w="1559" w:type="dxa"/>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9,654</w:t>
            </w:r>
          </w:p>
        </w:tc>
        <w:tc>
          <w:tcPr>
            <w:tcW w:w="284" w:type="dxa"/>
          </w:tcPr>
          <w:p w:rsidR="00E33155" w:rsidRPr="00456CE4" w:rsidRDefault="00E33155" w:rsidP="00E33155">
            <w:pPr>
              <w:pStyle w:val="a0"/>
              <w:tabs>
                <w:tab w:val="decimal" w:pos="792"/>
              </w:tabs>
              <w:spacing w:line="240" w:lineRule="atLeast"/>
              <w:ind w:left="-108" w:right="-108"/>
              <w:jc w:val="left"/>
              <w:rPr>
                <w:rFonts w:cs="Times New Roman"/>
                <w:cs/>
              </w:rPr>
            </w:pPr>
          </w:p>
        </w:tc>
        <w:tc>
          <w:tcPr>
            <w:tcW w:w="1559"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14,765</w:t>
            </w:r>
          </w:p>
        </w:tc>
      </w:tr>
      <w:tr w:rsidR="00E33155" w:rsidRPr="00456CE4" w:rsidTr="00B31AD3">
        <w:trPr>
          <w:cantSplit/>
        </w:trPr>
        <w:tc>
          <w:tcPr>
            <w:tcW w:w="5954"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 xml:space="preserve">Other </w:t>
            </w:r>
            <w:r w:rsidRPr="00456CE4">
              <w:rPr>
                <w:rFonts w:ascii="Times New Roman" w:hAnsi="Times New Roman"/>
                <w:sz w:val="22"/>
                <w:szCs w:val="22"/>
              </w:rPr>
              <w:t>parties</w:t>
            </w:r>
            <w:r w:rsidRPr="00456CE4">
              <w:rPr>
                <w:rFonts w:ascii="Times New Roman" w:hAnsi="Times New Roman" w:cs="Times New Roman"/>
                <w:sz w:val="22"/>
                <w:szCs w:val="22"/>
              </w:rPr>
              <w:t xml:space="preserve"> - net</w:t>
            </w:r>
          </w:p>
        </w:tc>
        <w:tc>
          <w:tcPr>
            <w:tcW w:w="1559" w:type="dxa"/>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71,950</w:t>
            </w:r>
          </w:p>
        </w:tc>
        <w:tc>
          <w:tcPr>
            <w:tcW w:w="284" w:type="dxa"/>
          </w:tcPr>
          <w:p w:rsidR="00E33155" w:rsidRPr="00456CE4" w:rsidRDefault="00E33155" w:rsidP="00E33155">
            <w:pPr>
              <w:pStyle w:val="a0"/>
              <w:tabs>
                <w:tab w:val="left" w:pos="0"/>
                <w:tab w:val="decimal" w:pos="792"/>
              </w:tabs>
              <w:spacing w:line="240" w:lineRule="atLeast"/>
              <w:ind w:right="-36"/>
              <w:jc w:val="center"/>
              <w:rPr>
                <w:rFonts w:cs="Times New Roman"/>
                <w:b/>
                <w:cs/>
              </w:rPr>
            </w:pPr>
          </w:p>
        </w:tc>
        <w:tc>
          <w:tcPr>
            <w:tcW w:w="1559"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A3502">
              <w:rPr>
                <w:rFonts w:ascii="Times New Roman" w:hAnsi="Times New Roman" w:cstheme="minorBidi"/>
                <w:sz w:val="22"/>
                <w:szCs w:val="22"/>
              </w:rPr>
              <w:t>111,661</w:t>
            </w:r>
          </w:p>
        </w:tc>
      </w:tr>
      <w:tr w:rsidR="00E33155" w:rsidRPr="00456CE4" w:rsidTr="00B31AD3">
        <w:trPr>
          <w:cantSplit/>
        </w:trPr>
        <w:tc>
          <w:tcPr>
            <w:tcW w:w="5954" w:type="dxa"/>
          </w:tcPr>
          <w:p w:rsidR="00E33155" w:rsidRPr="00456CE4" w:rsidRDefault="00E33155" w:rsidP="00E33155">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81,604</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126,426</w:t>
            </w:r>
          </w:p>
        </w:tc>
      </w:tr>
      <w:tr w:rsidR="00914460" w:rsidRPr="00456CE4" w:rsidTr="00B31AD3">
        <w:trPr>
          <w:cantSplit/>
        </w:trPr>
        <w:tc>
          <w:tcPr>
            <w:tcW w:w="5954" w:type="dxa"/>
          </w:tcPr>
          <w:p w:rsidR="00914460" w:rsidRPr="00456CE4" w:rsidRDefault="00914460" w:rsidP="00914460">
            <w:pPr>
              <w:tabs>
                <w:tab w:val="left" w:pos="342"/>
              </w:tabs>
              <w:ind w:right="-108"/>
              <w:rPr>
                <w:rFonts w:ascii="Times New Roman" w:hAnsi="Times New Roman" w:cs="Times New Roman"/>
                <w:i/>
                <w:iCs/>
                <w:sz w:val="22"/>
                <w:szCs w:val="22"/>
                <w:cs/>
              </w:rPr>
            </w:pPr>
            <w:r w:rsidRPr="00456CE4">
              <w:rPr>
                <w:rFonts w:ascii="Times New Roman" w:hAnsi="Times New Roman"/>
                <w:i/>
                <w:iCs/>
                <w:sz w:val="22"/>
                <w:szCs w:val="22"/>
              </w:rPr>
              <w:t>Other current receivables</w:t>
            </w:r>
          </w:p>
        </w:tc>
        <w:tc>
          <w:tcPr>
            <w:tcW w:w="1559" w:type="dxa"/>
          </w:tcPr>
          <w:p w:rsidR="00914460" w:rsidRPr="00914460"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84" w:type="dxa"/>
          </w:tcPr>
          <w:p w:rsidR="00914460" w:rsidRPr="00456CE4" w:rsidRDefault="00914460" w:rsidP="00914460">
            <w:pPr>
              <w:pStyle w:val="a0"/>
              <w:tabs>
                <w:tab w:val="decimal" w:pos="792"/>
              </w:tabs>
              <w:spacing w:line="240" w:lineRule="atLeast"/>
              <w:ind w:left="-108" w:right="318"/>
              <w:jc w:val="left"/>
              <w:rPr>
                <w:rFonts w:cs="Times New Roman"/>
                <w:bCs/>
                <w:lang w:val="en-US"/>
              </w:rPr>
            </w:pPr>
          </w:p>
        </w:tc>
        <w:tc>
          <w:tcPr>
            <w:tcW w:w="1559" w:type="dxa"/>
          </w:tcPr>
          <w:p w:rsidR="00914460" w:rsidRPr="00456CE4" w:rsidRDefault="00914460" w:rsidP="009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3155" w:rsidRPr="00456CE4" w:rsidTr="00B31AD3">
        <w:trPr>
          <w:cantSplit/>
        </w:trPr>
        <w:tc>
          <w:tcPr>
            <w:tcW w:w="5954" w:type="dxa"/>
          </w:tcPr>
          <w:p w:rsidR="00E33155" w:rsidRPr="00456CE4" w:rsidRDefault="00E33155" w:rsidP="00E33155">
            <w:pPr>
              <w:tabs>
                <w:tab w:val="left" w:pos="342"/>
              </w:tabs>
              <w:ind w:right="-108"/>
              <w:rPr>
                <w:rFonts w:ascii="Times New Roman" w:hAnsi="Times New Roman" w:cs="Times New Roman"/>
                <w:sz w:val="22"/>
                <w:szCs w:val="22"/>
                <w:cs/>
              </w:rPr>
            </w:pPr>
            <w:r w:rsidRPr="00456CE4">
              <w:rPr>
                <w:rFonts w:ascii="Times New Roman" w:hAnsi="Times New Roman"/>
                <w:sz w:val="22"/>
                <w:szCs w:val="22"/>
              </w:rPr>
              <w:t>Other receivables - related parties</w:t>
            </w:r>
          </w:p>
        </w:tc>
        <w:tc>
          <w:tcPr>
            <w:tcW w:w="1559" w:type="dxa"/>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E33155">
              <w:rPr>
                <w:rFonts w:ascii="Times New Roman" w:hAnsi="Times New Roman" w:cs="Times New Roman"/>
                <w:bCs/>
                <w:sz w:val="22"/>
                <w:szCs w:val="22"/>
              </w:rPr>
              <w:t>593</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bCs/>
                <w:lang w:val="en-US"/>
              </w:rPr>
            </w:pPr>
          </w:p>
        </w:tc>
        <w:tc>
          <w:tcPr>
            <w:tcW w:w="1559"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A3502">
              <w:rPr>
                <w:rFonts w:ascii="Times New Roman" w:hAnsi="Times New Roman" w:cs="Times New Roman"/>
                <w:bCs/>
                <w:sz w:val="22"/>
                <w:szCs w:val="22"/>
              </w:rPr>
              <w:t>548</w:t>
            </w:r>
          </w:p>
        </w:tc>
      </w:tr>
      <w:tr w:rsidR="00E33155" w:rsidRPr="00456CE4" w:rsidTr="00B31AD3">
        <w:trPr>
          <w:cantSplit/>
        </w:trPr>
        <w:tc>
          <w:tcPr>
            <w:tcW w:w="5954" w:type="dxa"/>
          </w:tcPr>
          <w:p w:rsidR="00E33155" w:rsidRPr="00456CE4" w:rsidRDefault="00E33155" w:rsidP="00E33155">
            <w:pPr>
              <w:tabs>
                <w:tab w:val="left" w:pos="342"/>
              </w:tabs>
              <w:ind w:right="-108"/>
              <w:rPr>
                <w:rFonts w:ascii="Times New Roman" w:hAnsi="Times New Roman" w:cstheme="minorBidi"/>
                <w:sz w:val="22"/>
                <w:szCs w:val="22"/>
                <w:cs/>
              </w:rPr>
            </w:pPr>
            <w:r w:rsidRPr="00456CE4">
              <w:rPr>
                <w:rFonts w:ascii="Times New Roman" w:hAnsi="Times New Roman" w:cs="Times New Roman"/>
                <w:sz w:val="22"/>
                <w:szCs w:val="22"/>
              </w:rPr>
              <w:t>Advances for purchase of assets</w:t>
            </w:r>
          </w:p>
        </w:tc>
        <w:tc>
          <w:tcPr>
            <w:tcW w:w="1559" w:type="dxa"/>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3155">
              <w:rPr>
                <w:rFonts w:ascii="Times New Roman" w:hAnsi="Times New Roman" w:cs="Times New Roman"/>
                <w:sz w:val="22"/>
                <w:szCs w:val="22"/>
              </w:rPr>
              <w:t>-</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bCs/>
                <w:lang w:val="en-US"/>
              </w:rPr>
            </w:pPr>
          </w:p>
        </w:tc>
        <w:tc>
          <w:tcPr>
            <w:tcW w:w="1559" w:type="dxa"/>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cs/>
              </w:rPr>
            </w:pPr>
            <w:r w:rsidRPr="000A3502">
              <w:rPr>
                <w:rFonts w:ascii="Times New Roman" w:hAnsi="Times New Roman" w:cstheme="minorBidi"/>
                <w:bCs/>
                <w:sz w:val="22"/>
                <w:szCs w:val="22"/>
              </w:rPr>
              <w:t>1,216</w:t>
            </w:r>
          </w:p>
        </w:tc>
      </w:tr>
      <w:tr w:rsidR="00E33155" w:rsidRPr="00456CE4" w:rsidTr="00B31AD3">
        <w:trPr>
          <w:cantSplit/>
        </w:trPr>
        <w:tc>
          <w:tcPr>
            <w:tcW w:w="5954" w:type="dxa"/>
          </w:tcPr>
          <w:p w:rsidR="00E33155" w:rsidRPr="00456CE4" w:rsidRDefault="00E33155" w:rsidP="00E33155">
            <w:pPr>
              <w:tabs>
                <w:tab w:val="left" w:pos="342"/>
              </w:tabs>
              <w:ind w:right="-108"/>
              <w:rPr>
                <w:rFonts w:ascii="Times New Roman" w:hAnsi="Times New Roman" w:cs="Times New Roman"/>
                <w:sz w:val="22"/>
                <w:szCs w:val="22"/>
                <w:cs/>
              </w:rPr>
            </w:pPr>
            <w:r w:rsidRPr="00456CE4">
              <w:rPr>
                <w:rFonts w:ascii="Times New Roman" w:hAnsi="Times New Roman"/>
                <w:sz w:val="22"/>
                <w:szCs w:val="22"/>
              </w:rPr>
              <w:t xml:space="preserve">Others </w:t>
            </w:r>
          </w:p>
        </w:tc>
        <w:tc>
          <w:tcPr>
            <w:tcW w:w="1559" w:type="dxa"/>
            <w:tcBorders>
              <w:bottom w:val="single" w:sz="4" w:space="0" w:color="auto"/>
            </w:tcBorders>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1,236</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A3502">
              <w:rPr>
                <w:rFonts w:ascii="Times New Roman" w:hAnsi="Times New Roman" w:cstheme="minorBidi"/>
                <w:bCs/>
                <w:sz w:val="22"/>
                <w:szCs w:val="22"/>
              </w:rPr>
              <w:t>2,423</w:t>
            </w:r>
          </w:p>
        </w:tc>
      </w:tr>
      <w:tr w:rsidR="00E33155" w:rsidRPr="00456CE4" w:rsidTr="00B31AD3">
        <w:trPr>
          <w:cantSplit/>
        </w:trPr>
        <w:tc>
          <w:tcPr>
            <w:tcW w:w="5954" w:type="dxa"/>
          </w:tcPr>
          <w:p w:rsidR="00E33155" w:rsidRPr="00456CE4" w:rsidRDefault="00E33155" w:rsidP="00E33155">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1,829</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E33155" w:rsidRPr="00456CE4"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A3502">
              <w:rPr>
                <w:rFonts w:ascii="Times New Roman" w:hAnsi="Times New Roman" w:cstheme="minorBidi"/>
                <w:bCs/>
                <w:sz w:val="22"/>
                <w:szCs w:val="22"/>
              </w:rPr>
              <w:t>4,187</w:t>
            </w:r>
          </w:p>
        </w:tc>
      </w:tr>
      <w:tr w:rsidR="00E33155" w:rsidTr="00B31AD3">
        <w:trPr>
          <w:cantSplit/>
        </w:trPr>
        <w:tc>
          <w:tcPr>
            <w:tcW w:w="5954" w:type="dxa"/>
          </w:tcPr>
          <w:p w:rsidR="00E33155" w:rsidRPr="00456CE4" w:rsidRDefault="00E33155" w:rsidP="00E33155">
            <w:pPr>
              <w:tabs>
                <w:tab w:val="left" w:pos="342"/>
              </w:tabs>
              <w:ind w:right="-108"/>
              <w:rPr>
                <w:rFonts w:ascii="Times New Roman" w:hAnsi="Times New Roman" w:cstheme="minorBidi"/>
                <w:sz w:val="22"/>
                <w:szCs w:val="22"/>
              </w:rPr>
            </w:pPr>
            <w:r w:rsidRPr="00456CE4">
              <w:rPr>
                <w:rFonts w:ascii="Times New Roman" w:hAnsi="Times New Roman"/>
                <w:sz w:val="22"/>
                <w:szCs w:val="22"/>
              </w:rPr>
              <w:t>Total</w:t>
            </w:r>
            <w:r w:rsidRPr="00456CE4">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rsidR="00E33155" w:rsidRPr="00E33155"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33155">
              <w:rPr>
                <w:rFonts w:ascii="Times New Roman" w:hAnsi="Times New Roman" w:cs="Times New Roman"/>
                <w:bCs/>
                <w:sz w:val="22"/>
                <w:szCs w:val="22"/>
              </w:rPr>
              <w:t>83,433</w:t>
            </w:r>
          </w:p>
        </w:tc>
        <w:tc>
          <w:tcPr>
            <w:tcW w:w="284" w:type="dxa"/>
          </w:tcPr>
          <w:p w:rsidR="00E33155" w:rsidRPr="00456CE4" w:rsidRDefault="00E33155" w:rsidP="00E33155">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E33155" w:rsidRPr="00AE2541" w:rsidRDefault="00E33155" w:rsidP="00E33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130,613</w:t>
            </w:r>
          </w:p>
        </w:tc>
      </w:tr>
    </w:tbl>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570073"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w:t>
      </w:r>
      <w:r>
        <w:rPr>
          <w:rFonts w:ascii="Times New Roman" w:hAnsi="Times New Roman" w:cs="Times New Roman"/>
          <w:sz w:val="22"/>
          <w:szCs w:val="22"/>
        </w:rPr>
        <w:t xml:space="preserve"> </w:t>
      </w:r>
      <w:r w:rsidR="00280A69" w:rsidRPr="00456CE4">
        <w:rPr>
          <w:rFonts w:ascii="Times New Roman" w:hAnsi="Times New Roman"/>
          <w:sz w:val="22"/>
          <w:szCs w:val="22"/>
        </w:rPr>
        <w:t>parties</w:t>
      </w:r>
      <w:r w:rsidR="00280A69">
        <w:rPr>
          <w:rFonts w:ascii="Times New Roman" w:hAnsi="Times New Roman" w:cs="Times New Roman"/>
          <w:sz w:val="22"/>
          <w:szCs w:val="22"/>
        </w:rPr>
        <w:t xml:space="preserve"> </w:t>
      </w:r>
      <w:r>
        <w:rPr>
          <w:rFonts w:ascii="Times New Roman" w:hAnsi="Times New Roman" w:cs="Times New Roman"/>
          <w:sz w:val="22"/>
          <w:szCs w:val="22"/>
        </w:rPr>
        <w:t xml:space="preserve">were </w:t>
      </w:r>
      <w:r w:rsidRPr="00950096">
        <w:rPr>
          <w:rFonts w:ascii="Times New Roman" w:hAnsi="Times New Roman" w:cs="Times New Roman"/>
          <w:sz w:val="22"/>
          <w:szCs w:val="22"/>
        </w:rPr>
        <w:t>aged as follows:</w:t>
      </w:r>
    </w:p>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356" w:type="dxa"/>
        <w:tblInd w:w="108" w:type="dxa"/>
        <w:tblLayout w:type="fixed"/>
        <w:tblLook w:val="0000"/>
      </w:tblPr>
      <w:tblGrid>
        <w:gridCol w:w="5954"/>
        <w:gridCol w:w="1559"/>
        <w:gridCol w:w="284"/>
        <w:gridCol w:w="1559"/>
      </w:tblGrid>
      <w:tr w:rsidR="00041406" w:rsidRPr="00443A21" w:rsidTr="00B31AD3">
        <w:trPr>
          <w:cantSplit/>
        </w:trPr>
        <w:tc>
          <w:tcPr>
            <w:tcW w:w="5954" w:type="dxa"/>
          </w:tcPr>
          <w:p w:rsidR="00041406" w:rsidRPr="00443A2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443A21" w:rsidTr="00B31AD3">
        <w:trPr>
          <w:cantSplit/>
        </w:trPr>
        <w:tc>
          <w:tcPr>
            <w:tcW w:w="5954" w:type="dxa"/>
          </w:tcPr>
          <w:p w:rsidR="00041406" w:rsidRPr="007079FC" w:rsidRDefault="00041406" w:rsidP="006F0A3B">
            <w:pPr>
              <w:pStyle w:val="30"/>
              <w:tabs>
                <w:tab w:val="clear" w:pos="360"/>
                <w:tab w:val="clear" w:pos="720"/>
                <w:tab w:val="left" w:pos="0"/>
              </w:tabs>
              <w:spacing w:line="240" w:lineRule="atLeast"/>
              <w:ind w:right="-936"/>
              <w:rPr>
                <w:rFonts w:ascii="Times New Roman" w:hAnsi="Times New Roman" w:cstheme="minorBidi"/>
                <w:cs/>
              </w:rPr>
            </w:pPr>
          </w:p>
        </w:tc>
        <w:tc>
          <w:tcPr>
            <w:tcW w:w="1559" w:type="dxa"/>
            <w:tcBorders>
              <w:bottom w:val="single" w:sz="4" w:space="0" w:color="auto"/>
            </w:tcBorders>
          </w:tcPr>
          <w:p w:rsidR="00041406" w:rsidRPr="007D46D1"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80A69">
              <w:rPr>
                <w:rFonts w:ascii="Times New Roman" w:hAnsi="Times New Roman" w:cs="Times New Roman"/>
                <w:sz w:val="22"/>
                <w:szCs w:val="22"/>
              </w:rPr>
              <w:t>4</w:t>
            </w:r>
          </w:p>
        </w:tc>
        <w:tc>
          <w:tcPr>
            <w:tcW w:w="284"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95009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80A69">
              <w:rPr>
                <w:rFonts w:ascii="Times New Roman" w:hAnsi="Times New Roman" w:cs="Times New Roman"/>
                <w:sz w:val="22"/>
                <w:szCs w:val="22"/>
              </w:rPr>
              <w:t>3</w:t>
            </w:r>
          </w:p>
        </w:tc>
      </w:tr>
      <w:tr w:rsidR="00524D05" w:rsidRPr="002C7362"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524D05">
              <w:rPr>
                <w:rFonts w:ascii="Times New Roman" w:hAnsi="Times New Roman" w:cstheme="minorBidi"/>
                <w:sz w:val="22"/>
                <w:szCs w:val="22"/>
              </w:rPr>
              <w:t>58,736</w:t>
            </w:r>
          </w:p>
        </w:tc>
        <w:tc>
          <w:tcPr>
            <w:tcW w:w="284" w:type="dxa"/>
          </w:tcPr>
          <w:p w:rsidR="00524D05" w:rsidRPr="007B7EF3" w:rsidRDefault="00524D05" w:rsidP="00524D05">
            <w:pPr>
              <w:pStyle w:val="a0"/>
              <w:tabs>
                <w:tab w:val="left" w:pos="0"/>
                <w:tab w:val="decimal" w:pos="792"/>
              </w:tabs>
              <w:spacing w:line="240" w:lineRule="atLeast"/>
              <w:ind w:right="318"/>
              <w:jc w:val="center"/>
              <w:rPr>
                <w:rFonts w:cs="Times New Roman"/>
                <w:bCs/>
                <w:cs/>
                <w:lang w:val="en-US"/>
              </w:rPr>
            </w:pPr>
          </w:p>
        </w:tc>
        <w:tc>
          <w:tcPr>
            <w:tcW w:w="1559" w:type="dxa"/>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heme="minorBidi"/>
                <w:sz w:val="22"/>
                <w:szCs w:val="22"/>
              </w:rPr>
              <w:t>92,413</w:t>
            </w:r>
          </w:p>
        </w:tc>
      </w:tr>
      <w:tr w:rsidR="00524D05" w:rsidRPr="002C7362" w:rsidTr="00B31AD3">
        <w:trPr>
          <w:cantSplit/>
        </w:trPr>
        <w:tc>
          <w:tcPr>
            <w:tcW w:w="5954" w:type="dxa"/>
          </w:tcPr>
          <w:p w:rsidR="00524D05" w:rsidRPr="00950096" w:rsidRDefault="00524D05" w:rsidP="00524D05">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p>
        </w:tc>
        <w:tc>
          <w:tcPr>
            <w:tcW w:w="284" w:type="dxa"/>
          </w:tcPr>
          <w:p w:rsidR="00524D05" w:rsidRPr="007B7EF3" w:rsidRDefault="00524D05" w:rsidP="00524D05">
            <w:pPr>
              <w:pStyle w:val="a0"/>
              <w:tabs>
                <w:tab w:val="left" w:pos="0"/>
                <w:tab w:val="decimal" w:pos="792"/>
              </w:tabs>
              <w:spacing w:line="240" w:lineRule="atLeast"/>
              <w:ind w:right="318"/>
              <w:jc w:val="center"/>
              <w:rPr>
                <w:rFonts w:cs="Times New Roman"/>
                <w:bCs/>
                <w:cs/>
                <w:lang w:val="en-US"/>
              </w:rPr>
            </w:pPr>
          </w:p>
        </w:tc>
        <w:tc>
          <w:tcPr>
            <w:tcW w:w="1559" w:type="dxa"/>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24D05" w:rsidRPr="002C7362"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9" w:type="dxa"/>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524D05">
              <w:rPr>
                <w:rFonts w:ascii="Times New Roman" w:hAnsi="Times New Roman" w:cstheme="minorBidi"/>
                <w:sz w:val="22"/>
                <w:szCs w:val="22"/>
              </w:rPr>
              <w:t>12,032</w:t>
            </w:r>
          </w:p>
        </w:tc>
        <w:tc>
          <w:tcPr>
            <w:tcW w:w="284" w:type="dxa"/>
          </w:tcPr>
          <w:p w:rsidR="00524D05" w:rsidRPr="007B7EF3" w:rsidRDefault="00524D05" w:rsidP="00524D05">
            <w:pPr>
              <w:pStyle w:val="a0"/>
              <w:tabs>
                <w:tab w:val="left" w:pos="0"/>
                <w:tab w:val="decimal" w:pos="792"/>
              </w:tabs>
              <w:spacing w:line="240" w:lineRule="atLeast"/>
              <w:ind w:right="318"/>
              <w:jc w:val="center"/>
              <w:rPr>
                <w:rFonts w:cs="Times New Roman"/>
                <w:bCs/>
                <w:cs/>
                <w:lang w:val="en-US"/>
              </w:rPr>
            </w:pPr>
          </w:p>
        </w:tc>
        <w:tc>
          <w:tcPr>
            <w:tcW w:w="1559" w:type="dxa"/>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imes New Roman"/>
                <w:sz w:val="22"/>
                <w:szCs w:val="22"/>
              </w:rPr>
              <w:t>18,753</w:t>
            </w:r>
          </w:p>
        </w:tc>
      </w:tr>
      <w:tr w:rsidR="00524D05" w:rsidRPr="002C7362"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Between</w:t>
            </w:r>
            <w:r w:rsidRPr="00950096">
              <w:rPr>
                <w:rFonts w:ascii="Times New Roman" w:hAnsi="Times New Roman" w:cs="Times New Roman"/>
                <w:sz w:val="22"/>
                <w:szCs w:val="22"/>
              </w:rPr>
              <w:t xml:space="preserve"> 3 </w:t>
            </w:r>
            <w:r>
              <w:rPr>
                <w:rFonts w:ascii="Times New Roman" w:hAnsi="Times New Roman" w:cs="Times New Roman"/>
                <w:sz w:val="22"/>
                <w:szCs w:val="22"/>
              </w:rPr>
              <w:t xml:space="preserve">- </w:t>
            </w:r>
            <w:r w:rsidRPr="00950096">
              <w:rPr>
                <w:rFonts w:ascii="Times New Roman" w:hAnsi="Times New Roman" w:cs="Times New Roman"/>
                <w:sz w:val="22"/>
                <w:szCs w:val="22"/>
              </w:rPr>
              <w:t>6 months</w:t>
            </w:r>
          </w:p>
        </w:tc>
        <w:tc>
          <w:tcPr>
            <w:tcW w:w="1559" w:type="dxa"/>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524D05">
              <w:rPr>
                <w:rFonts w:ascii="Times New Roman" w:hAnsi="Times New Roman" w:cstheme="minorBidi"/>
                <w:sz w:val="22"/>
                <w:szCs w:val="22"/>
              </w:rPr>
              <w:t>1,165</w:t>
            </w:r>
          </w:p>
        </w:tc>
        <w:tc>
          <w:tcPr>
            <w:tcW w:w="284" w:type="dxa"/>
          </w:tcPr>
          <w:p w:rsidR="00524D05" w:rsidRPr="007B7EF3" w:rsidRDefault="00524D05" w:rsidP="00524D05">
            <w:pPr>
              <w:pStyle w:val="a0"/>
              <w:tabs>
                <w:tab w:val="left" w:pos="0"/>
                <w:tab w:val="decimal" w:pos="792"/>
              </w:tabs>
              <w:spacing w:line="240" w:lineRule="atLeast"/>
              <w:ind w:right="318"/>
              <w:rPr>
                <w:rFonts w:cs="Times New Roman"/>
                <w:bCs/>
                <w:cs/>
                <w:lang w:val="en-US"/>
              </w:rPr>
            </w:pPr>
          </w:p>
        </w:tc>
        <w:tc>
          <w:tcPr>
            <w:tcW w:w="1559" w:type="dxa"/>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imes New Roman"/>
                <w:sz w:val="22"/>
                <w:szCs w:val="22"/>
              </w:rPr>
              <w:t>495</w:t>
            </w:r>
          </w:p>
        </w:tc>
      </w:tr>
      <w:tr w:rsidR="00524D05" w:rsidRPr="002C7362"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Between </w:t>
            </w:r>
            <w:r w:rsidRPr="00950096">
              <w:rPr>
                <w:rFonts w:ascii="Times New Roman" w:hAnsi="Times New Roman" w:cs="Times New Roman"/>
                <w:sz w:val="22"/>
                <w:szCs w:val="22"/>
              </w:rPr>
              <w:t xml:space="preserve">6 </w:t>
            </w:r>
            <w:r>
              <w:rPr>
                <w:rFonts w:ascii="Times New Roman" w:hAnsi="Times New Roman" w:cs="Times New Roman"/>
                <w:sz w:val="22"/>
                <w:szCs w:val="22"/>
              </w:rPr>
              <w:t xml:space="preserve">- </w:t>
            </w:r>
            <w:r w:rsidRPr="00950096">
              <w:rPr>
                <w:rFonts w:ascii="Times New Roman" w:hAnsi="Times New Roman" w:cs="Times New Roman"/>
                <w:sz w:val="22"/>
                <w:szCs w:val="22"/>
              </w:rPr>
              <w:t>12 months</w:t>
            </w:r>
          </w:p>
        </w:tc>
        <w:tc>
          <w:tcPr>
            <w:tcW w:w="1559" w:type="dxa"/>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524D05">
              <w:rPr>
                <w:rFonts w:ascii="Times New Roman" w:hAnsi="Times New Roman" w:cstheme="minorBidi"/>
                <w:sz w:val="22"/>
                <w:szCs w:val="22"/>
              </w:rPr>
              <w:t>68</w:t>
            </w:r>
          </w:p>
        </w:tc>
        <w:tc>
          <w:tcPr>
            <w:tcW w:w="284" w:type="dxa"/>
          </w:tcPr>
          <w:p w:rsidR="00524D05" w:rsidRPr="007B7EF3" w:rsidRDefault="00524D05" w:rsidP="00524D05">
            <w:pPr>
              <w:pStyle w:val="a0"/>
              <w:tabs>
                <w:tab w:val="left" w:pos="0"/>
                <w:tab w:val="decimal" w:pos="792"/>
              </w:tabs>
              <w:spacing w:line="240" w:lineRule="atLeast"/>
              <w:ind w:right="-36"/>
              <w:jc w:val="center"/>
              <w:rPr>
                <w:rFonts w:cs="Times New Roman"/>
                <w:b/>
                <w:cs/>
              </w:rPr>
            </w:pPr>
          </w:p>
        </w:tc>
        <w:tc>
          <w:tcPr>
            <w:tcW w:w="1559" w:type="dxa"/>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A3502">
              <w:rPr>
                <w:rFonts w:ascii="Times New Roman" w:hAnsi="Times New Roman" w:cstheme="minorBidi"/>
                <w:bCs/>
                <w:sz w:val="22"/>
                <w:szCs w:val="22"/>
              </w:rPr>
              <w:t>249</w:t>
            </w:r>
          </w:p>
        </w:tc>
      </w:tr>
      <w:tr w:rsidR="00524D05" w:rsidRPr="002C7362"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524D05">
              <w:rPr>
                <w:rFonts w:ascii="Times New Roman" w:hAnsi="Times New Roman" w:cstheme="minorBidi"/>
                <w:sz w:val="22"/>
                <w:szCs w:val="22"/>
              </w:rPr>
              <w:t>2,040</w:t>
            </w:r>
          </w:p>
        </w:tc>
        <w:tc>
          <w:tcPr>
            <w:tcW w:w="284" w:type="dxa"/>
          </w:tcPr>
          <w:p w:rsidR="00524D05" w:rsidRPr="002C007B" w:rsidRDefault="00524D05" w:rsidP="00524D05">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A3502">
              <w:rPr>
                <w:rFonts w:ascii="Times New Roman" w:hAnsi="Times New Roman" w:cs="Times New Roman"/>
                <w:sz w:val="22"/>
                <w:szCs w:val="22"/>
                <w:cs/>
              </w:rPr>
              <w:t>1</w:t>
            </w:r>
            <w:r w:rsidRPr="000A3502">
              <w:rPr>
                <w:rFonts w:ascii="Times New Roman" w:hAnsi="Times New Roman" w:cs="Times New Roman"/>
                <w:sz w:val="22"/>
                <w:szCs w:val="22"/>
              </w:rPr>
              <w:t>,546</w:t>
            </w:r>
          </w:p>
        </w:tc>
      </w:tr>
      <w:tr w:rsidR="00524D05" w:rsidRPr="002C007B"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524D05">
              <w:rPr>
                <w:rFonts w:ascii="Times New Roman" w:hAnsi="Times New Roman" w:cstheme="minorBidi"/>
                <w:sz w:val="22"/>
                <w:szCs w:val="22"/>
              </w:rPr>
              <w:t>74,041</w:t>
            </w:r>
          </w:p>
        </w:tc>
        <w:tc>
          <w:tcPr>
            <w:tcW w:w="284" w:type="dxa"/>
          </w:tcPr>
          <w:p w:rsidR="00524D05" w:rsidRPr="007B7EF3" w:rsidRDefault="00524D05" w:rsidP="00524D05">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A3502">
              <w:rPr>
                <w:rFonts w:ascii="Times New Roman" w:hAnsi="Times New Roman" w:cstheme="minorBidi"/>
                <w:sz w:val="22"/>
                <w:szCs w:val="22"/>
              </w:rPr>
              <w:t>113,456</w:t>
            </w:r>
          </w:p>
        </w:tc>
      </w:tr>
      <w:tr w:rsidR="00524D05" w:rsidRPr="002C007B" w:rsidTr="00B949A2">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expected credit loss</w:t>
            </w:r>
          </w:p>
        </w:tc>
        <w:tc>
          <w:tcPr>
            <w:tcW w:w="1559" w:type="dxa"/>
            <w:tcBorders>
              <w:bottom w:val="single" w:sz="4" w:space="0" w:color="auto"/>
            </w:tcBorders>
          </w:tcPr>
          <w:p w:rsidR="00524D05" w:rsidRPr="001205F4" w:rsidRDefault="00524D05" w:rsidP="00120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205F4">
              <w:rPr>
                <w:rFonts w:ascii="Times New Roman" w:hAnsi="Times New Roman" w:cs="Times New Roman"/>
                <w:sz w:val="22"/>
                <w:szCs w:val="22"/>
              </w:rPr>
              <w:t>(2,091)</w:t>
            </w:r>
          </w:p>
        </w:tc>
        <w:tc>
          <w:tcPr>
            <w:tcW w:w="284" w:type="dxa"/>
          </w:tcPr>
          <w:p w:rsidR="00524D05" w:rsidRPr="007B7EF3" w:rsidRDefault="00524D05" w:rsidP="00524D05">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vAlign w:val="center"/>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A3502">
              <w:rPr>
                <w:rFonts w:ascii="Times New Roman" w:hAnsi="Times New Roman" w:cs="Times New Roman"/>
                <w:sz w:val="22"/>
                <w:szCs w:val="22"/>
              </w:rPr>
              <w:t>(</w:t>
            </w:r>
            <w:r w:rsidRPr="000A3502">
              <w:rPr>
                <w:rFonts w:ascii="Times New Roman" w:hAnsi="Times New Roman" w:cstheme="minorBidi"/>
                <w:sz w:val="22"/>
                <w:szCs w:val="22"/>
              </w:rPr>
              <w:t>1,795</w:t>
            </w:r>
            <w:r w:rsidRPr="000A3502">
              <w:rPr>
                <w:rFonts w:ascii="Times New Roman" w:hAnsi="Times New Roman" w:cs="Times New Roman"/>
                <w:sz w:val="22"/>
                <w:szCs w:val="22"/>
              </w:rPr>
              <w:t>)</w:t>
            </w:r>
          </w:p>
        </w:tc>
      </w:tr>
      <w:tr w:rsidR="00524D05" w:rsidRPr="002C007B" w:rsidTr="00B31AD3">
        <w:trPr>
          <w:cantSplit/>
        </w:trPr>
        <w:tc>
          <w:tcPr>
            <w:tcW w:w="5954" w:type="dxa"/>
          </w:tcPr>
          <w:p w:rsidR="00524D05" w:rsidRPr="00950096"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524D05" w:rsidRPr="00524D05"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524D05">
              <w:rPr>
                <w:rFonts w:ascii="Times New Roman" w:hAnsi="Times New Roman" w:cstheme="minorBidi"/>
                <w:sz w:val="22"/>
                <w:szCs w:val="22"/>
              </w:rPr>
              <w:t>71,950</w:t>
            </w:r>
          </w:p>
        </w:tc>
        <w:tc>
          <w:tcPr>
            <w:tcW w:w="284" w:type="dxa"/>
          </w:tcPr>
          <w:p w:rsidR="00524D05" w:rsidRPr="007B7EF3" w:rsidRDefault="00524D05" w:rsidP="00524D05">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rsidR="00524D05" w:rsidRPr="00246703" w:rsidRDefault="00524D05" w:rsidP="0052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A3502">
              <w:rPr>
                <w:rFonts w:ascii="Times New Roman" w:hAnsi="Times New Roman" w:cstheme="minorBidi"/>
                <w:sz w:val="22"/>
                <w:szCs w:val="22"/>
              </w:rPr>
              <w:t>111,661</w:t>
            </w:r>
          </w:p>
        </w:tc>
      </w:tr>
    </w:tbl>
    <w:p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80A69">
        <w:rPr>
          <w:rFonts w:ascii="Times New Roman" w:hAnsi="Times New Roman" w:cs="Times New Roman"/>
          <w:sz w:val="22"/>
          <w:szCs w:val="22"/>
        </w:rPr>
        <w:t xml:space="preserve">The credit terms given to customers as per the Company’s policy are </w:t>
      </w:r>
      <w:r w:rsidRPr="00E15DE0">
        <w:rPr>
          <w:rFonts w:ascii="Times New Roman" w:hAnsi="Times New Roman" w:cs="Times New Roman"/>
          <w:sz w:val="22"/>
          <w:szCs w:val="22"/>
        </w:rPr>
        <w:t>7 - 60</w:t>
      </w:r>
      <w:r w:rsidRPr="00280A69">
        <w:rPr>
          <w:rFonts w:ascii="Times New Roman" w:hAnsi="Times New Roman" w:cs="Times New Roman"/>
          <w:sz w:val="22"/>
          <w:szCs w:val="22"/>
          <w:cs/>
        </w:rPr>
        <w:t xml:space="preserve"> </w:t>
      </w:r>
      <w:r w:rsidRPr="00280A69">
        <w:rPr>
          <w:rFonts w:ascii="Times New Roman" w:hAnsi="Times New Roman" w:cs="Times New Roman"/>
          <w:sz w:val="22"/>
          <w:szCs w:val="22"/>
        </w:rPr>
        <w:t>days in 2023 and 2024.</w:t>
      </w: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73CBD" w:rsidRDefault="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0311D" w:rsidRPr="00950096" w:rsidRDefault="00DA03A4"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r>
      <w:r w:rsidR="003557B7" w:rsidRPr="00950096">
        <w:rPr>
          <w:rFonts w:ascii="Times New Roman" w:hAnsi="Times New Roman" w:cs="Times New Roman"/>
          <w:b/>
          <w:bCs/>
          <w:sz w:val="24"/>
          <w:szCs w:val="24"/>
        </w:rPr>
        <w:t>INVENTORIES - NET</w:t>
      </w:r>
    </w:p>
    <w:p w:rsidR="0000311D" w:rsidRPr="00950096"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0311D" w:rsidRPr="00950096" w:rsidTr="008C7962">
        <w:trPr>
          <w:cantSplit/>
          <w:trHeight w:val="86"/>
        </w:trPr>
        <w:tc>
          <w:tcPr>
            <w:tcW w:w="6096" w:type="dxa"/>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25737" w:rsidRPr="00950096" w:rsidTr="00706B89">
        <w:trPr>
          <w:cantSplit/>
        </w:trPr>
        <w:tc>
          <w:tcPr>
            <w:tcW w:w="6096"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025737" w:rsidRPr="00950096" w:rsidRDefault="003642CB"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80A69">
              <w:rPr>
                <w:rFonts w:ascii="Times New Roman" w:hAnsi="Times New Roman" w:cs="Times New Roman"/>
                <w:sz w:val="22"/>
                <w:szCs w:val="22"/>
              </w:rPr>
              <w:t>4</w:t>
            </w:r>
          </w:p>
        </w:tc>
        <w:tc>
          <w:tcPr>
            <w:tcW w:w="284"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25737" w:rsidRPr="00950096" w:rsidRDefault="003642CB"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80A69">
              <w:rPr>
                <w:rFonts w:ascii="Times New Roman" w:hAnsi="Times New Roman" w:cs="Times New Roman"/>
                <w:sz w:val="22"/>
                <w:szCs w:val="22"/>
              </w:rPr>
              <w:t>3</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50096">
              <w:rPr>
                <w:rFonts w:ascii="Times New Roman" w:hAnsi="Times New Roman" w:cs="Times New Roman"/>
                <w:sz w:val="22"/>
                <w:szCs w:val="22"/>
              </w:rPr>
              <w:t xml:space="preserve">inished goods and </w:t>
            </w:r>
            <w:r>
              <w:rPr>
                <w:rFonts w:ascii="Times New Roman" w:hAnsi="Times New Roman" w:cs="Times New Roman"/>
                <w:sz w:val="22"/>
                <w:szCs w:val="22"/>
              </w:rPr>
              <w:t xml:space="preserve">merchandises </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662D">
              <w:rPr>
                <w:rFonts w:ascii="Times New Roman" w:hAnsi="Times New Roman" w:cs="Times New Roman"/>
                <w:bCs/>
                <w:sz w:val="22"/>
                <w:szCs w:val="22"/>
              </w:rPr>
              <w:t>28,962</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D6DEE">
              <w:rPr>
                <w:rFonts w:ascii="Times New Roman" w:hAnsi="Times New Roman" w:cs="Times New Roman"/>
                <w:bCs/>
                <w:sz w:val="22"/>
                <w:szCs w:val="22"/>
              </w:rPr>
              <w:t>18,328</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950096">
              <w:rPr>
                <w:rFonts w:ascii="Times New Roman" w:hAnsi="Times New Roman" w:cs="Times New Roman"/>
                <w:sz w:val="22"/>
                <w:szCs w:val="22"/>
              </w:rPr>
              <w:t>emi</w:t>
            </w:r>
            <w:r>
              <w:rPr>
                <w:rFonts w:ascii="Times New Roman" w:hAnsi="Times New Roman" w:cs="Times New Roman"/>
                <w:sz w:val="22"/>
                <w:szCs w:val="22"/>
              </w:rPr>
              <w:t xml:space="preserve"> </w:t>
            </w:r>
            <w:r w:rsidRPr="00950096">
              <w:rPr>
                <w:rFonts w:ascii="Times New Roman" w:hAnsi="Times New Roman" w:cs="Times New Roman"/>
                <w:sz w:val="22"/>
                <w:szCs w:val="22"/>
              </w:rPr>
              <w:t>-</w:t>
            </w:r>
            <w:r>
              <w:rPr>
                <w:rFonts w:ascii="Times New Roman" w:hAnsi="Times New Roman" w:cs="Times New Roman"/>
                <w:sz w:val="22"/>
                <w:szCs w:val="22"/>
              </w:rPr>
              <w:t xml:space="preserve"> </w:t>
            </w:r>
            <w:r w:rsidRPr="00950096">
              <w:rPr>
                <w:rFonts w:ascii="Times New Roman" w:hAnsi="Times New Roman" w:cs="Times New Roman"/>
                <w:sz w:val="22"/>
                <w:szCs w:val="22"/>
              </w:rPr>
              <w:t>finished goods</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662D">
              <w:rPr>
                <w:rFonts w:ascii="Times New Roman" w:hAnsi="Times New Roman" w:cs="Times New Roman"/>
                <w:bCs/>
                <w:sz w:val="22"/>
                <w:szCs w:val="22"/>
              </w:rPr>
              <w:t>617</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1,958</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materials</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662D">
              <w:rPr>
                <w:rFonts w:ascii="Times New Roman" w:hAnsi="Times New Roman" w:cs="Times New Roman"/>
                <w:bCs/>
                <w:sz w:val="22"/>
                <w:szCs w:val="22"/>
              </w:rPr>
              <w:t>12,169</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10,428</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Supplies</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662D">
              <w:rPr>
                <w:rFonts w:ascii="Times New Roman" w:hAnsi="Times New Roman" w:cs="Times New Roman"/>
                <w:bCs/>
                <w:sz w:val="22"/>
                <w:szCs w:val="22"/>
              </w:rPr>
              <w:t>10,361</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12,832</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 in transit</w:t>
            </w:r>
          </w:p>
        </w:tc>
        <w:tc>
          <w:tcPr>
            <w:tcW w:w="1559" w:type="dxa"/>
            <w:tcBorders>
              <w:bottom w:val="single" w:sz="4" w:space="0" w:color="auto"/>
            </w:tcBorders>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46662D">
              <w:rPr>
                <w:rFonts w:ascii="Times New Roman" w:hAnsi="Times New Roman" w:cs="Times New Roman"/>
                <w:sz w:val="22"/>
                <w:szCs w:val="22"/>
              </w:rPr>
              <w:t>-</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DD6DEE">
              <w:rPr>
                <w:rFonts w:ascii="Times New Roman" w:hAnsi="Times New Roman" w:cstheme="minorBidi"/>
                <w:bCs/>
                <w:sz w:val="22"/>
                <w:szCs w:val="22"/>
              </w:rPr>
              <w:t>6</w:t>
            </w:r>
            <w:r w:rsidRPr="00DD6DEE">
              <w:rPr>
                <w:rFonts w:ascii="Times New Roman" w:hAnsi="Times New Roman" w:cs="Times New Roman"/>
                <w:b/>
                <w:sz w:val="22"/>
                <w:szCs w:val="22"/>
                <w:cs/>
              </w:rPr>
              <w:t>,</w:t>
            </w:r>
            <w:r w:rsidRPr="00DD6DEE">
              <w:rPr>
                <w:rFonts w:ascii="Times New Roman" w:hAnsi="Times New Roman" w:cstheme="minorBidi"/>
                <w:bCs/>
                <w:sz w:val="22"/>
                <w:szCs w:val="22"/>
              </w:rPr>
              <w:t>918</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662D">
              <w:rPr>
                <w:rFonts w:ascii="Times New Roman" w:hAnsi="Times New Roman" w:cs="Times New Roman"/>
                <w:bCs/>
                <w:sz w:val="22"/>
                <w:szCs w:val="22"/>
              </w:rPr>
              <w:t>52,109</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50,464</w:t>
            </w:r>
          </w:p>
        </w:tc>
      </w:tr>
      <w:tr w:rsidR="0046662D" w:rsidRPr="00950096" w:rsidTr="00B949A2">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diminution in value of </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vAlign w:val="center"/>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46662D" w:rsidRPr="00950096" w:rsidTr="00B949A2">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obsolete and slow-moving inventories</w:t>
            </w:r>
          </w:p>
        </w:tc>
        <w:tc>
          <w:tcPr>
            <w:tcW w:w="1559" w:type="dxa"/>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662D">
              <w:rPr>
                <w:rFonts w:ascii="Times New Roman" w:hAnsi="Times New Roman" w:cs="Times New Roman"/>
                <w:sz w:val="22"/>
                <w:szCs w:val="22"/>
              </w:rPr>
              <w:t>(5,296)</w:t>
            </w:r>
          </w:p>
        </w:tc>
        <w:tc>
          <w:tcPr>
            <w:tcW w:w="284" w:type="dxa"/>
          </w:tcPr>
          <w:p w:rsidR="0046662D" w:rsidRPr="007B7EF3" w:rsidRDefault="0046662D" w:rsidP="0046662D">
            <w:pPr>
              <w:pStyle w:val="a0"/>
              <w:tabs>
                <w:tab w:val="left" w:pos="0"/>
                <w:tab w:val="decimal" w:pos="792"/>
              </w:tabs>
              <w:spacing w:line="240" w:lineRule="atLeast"/>
              <w:ind w:right="-36"/>
              <w:rPr>
                <w:rFonts w:cs="Times New Roman"/>
                <w:bCs/>
                <w:cs/>
              </w:rPr>
            </w:pPr>
          </w:p>
        </w:tc>
        <w:tc>
          <w:tcPr>
            <w:tcW w:w="1559" w:type="dxa"/>
            <w:vAlign w:val="center"/>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D6DEE">
              <w:rPr>
                <w:rFonts w:ascii="Times New Roman" w:hAnsi="Times New Roman" w:cs="Times New Roman"/>
                <w:sz w:val="22"/>
                <w:szCs w:val="22"/>
              </w:rPr>
              <w:t>(6,784)</w:t>
            </w:r>
          </w:p>
        </w:tc>
      </w:tr>
      <w:tr w:rsidR="0046662D" w:rsidRPr="00950096" w:rsidTr="00706B89">
        <w:trPr>
          <w:cantSplit/>
        </w:trPr>
        <w:tc>
          <w:tcPr>
            <w:tcW w:w="6096" w:type="dxa"/>
          </w:tcPr>
          <w:p w:rsidR="0046662D" w:rsidRPr="00950096"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46662D" w:rsidRPr="0046662D"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6662D">
              <w:rPr>
                <w:rFonts w:ascii="Times New Roman" w:hAnsi="Times New Roman" w:cs="Times New Roman"/>
                <w:bCs/>
                <w:sz w:val="22"/>
                <w:szCs w:val="22"/>
              </w:rPr>
              <w:t>46,813</w:t>
            </w:r>
          </w:p>
        </w:tc>
        <w:tc>
          <w:tcPr>
            <w:tcW w:w="284" w:type="dxa"/>
          </w:tcPr>
          <w:p w:rsidR="0046662D" w:rsidRPr="007B7EF3" w:rsidRDefault="0046662D" w:rsidP="0046662D">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46662D" w:rsidRPr="006F352F" w:rsidRDefault="0046662D" w:rsidP="004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D6DEE">
              <w:rPr>
                <w:rFonts w:ascii="Times New Roman" w:hAnsi="Times New Roman" w:cs="Times New Roman"/>
                <w:bCs/>
                <w:sz w:val="22"/>
                <w:szCs w:val="22"/>
              </w:rPr>
              <w:t>43,680</w:t>
            </w:r>
          </w:p>
        </w:tc>
      </w:tr>
    </w:tbl>
    <w:p w:rsidR="00443A21" w:rsidRDefault="00443A21"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70E55" w:rsidRPr="007D3992" w:rsidRDefault="00070E55" w:rsidP="00070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w:t>
      </w:r>
      <w:r w:rsidRPr="007D3992">
        <w:rPr>
          <w:rFonts w:ascii="Times New Roman" w:hAnsi="Times New Roman" w:cs="Times New Roman"/>
          <w:color w:val="000000"/>
          <w:sz w:val="22"/>
          <w:szCs w:val="22"/>
        </w:rPr>
        <w:t>ritten-down amount of inventory cost to net realizable value which was recognized as part of cost of sales in the statements of comprehensive income for the years 202</w:t>
      </w:r>
      <w:r>
        <w:rPr>
          <w:rFonts w:ascii="Times New Roman" w:hAnsi="Times New Roman" w:cs="Times New Roman"/>
          <w:color w:val="000000"/>
          <w:sz w:val="22"/>
          <w:szCs w:val="22"/>
        </w:rPr>
        <w:t>4</w:t>
      </w:r>
      <w:r w:rsidRPr="007D399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3</w:t>
      </w:r>
      <w:r w:rsidRPr="007D3992">
        <w:rPr>
          <w:rFonts w:ascii="Times New Roman" w:hAnsi="Times New Roman" w:cs="Times New Roman"/>
          <w:color w:val="000000"/>
          <w:sz w:val="22"/>
          <w:szCs w:val="22"/>
        </w:rPr>
        <w:t xml:space="preserve"> amounting to approximately Baht </w:t>
      </w:r>
      <w:r>
        <w:rPr>
          <w:rFonts w:ascii="Times New Roman" w:hAnsi="Times New Roman" w:cs="Times New Roman"/>
          <w:color w:val="000000"/>
          <w:sz w:val="22"/>
          <w:szCs w:val="22"/>
        </w:rPr>
        <w:t>1.49</w:t>
      </w:r>
      <w:r w:rsidRPr="007D3992">
        <w:rPr>
          <w:rFonts w:ascii="Times New Roman" w:hAnsi="Times New Roman" w:cs="Times New Roman"/>
          <w:color w:val="000000"/>
          <w:sz w:val="22"/>
          <w:szCs w:val="22"/>
        </w:rPr>
        <w:t xml:space="preserve"> million and Baht 1</w:t>
      </w:r>
      <w:r>
        <w:rPr>
          <w:rFonts w:ascii="Times New Roman" w:hAnsi="Times New Roman" w:cs="Times New Roman"/>
          <w:color w:val="000000"/>
          <w:sz w:val="22"/>
          <w:szCs w:val="22"/>
        </w:rPr>
        <w:t>.79</w:t>
      </w:r>
      <w:r w:rsidRPr="007D3992">
        <w:rPr>
          <w:rFonts w:ascii="Times New Roman" w:hAnsi="Times New Roman" w:cs="Times New Roman"/>
          <w:color w:val="000000"/>
          <w:sz w:val="22"/>
          <w:szCs w:val="22"/>
        </w:rPr>
        <w:t xml:space="preserve"> million, respectively.</w:t>
      </w:r>
    </w:p>
    <w:p w:rsidR="0060183E" w:rsidRDefault="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07265" w:rsidRDefault="0020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62519" w:rsidRPr="00384DF0" w:rsidRDefault="0026251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cs/>
        </w:rPr>
      </w:pPr>
      <w:r>
        <w:rPr>
          <w:rFonts w:ascii="Times New Roman" w:hAnsi="Times New Roman" w:cs="Times New Roman"/>
          <w:b/>
          <w:bCs/>
          <w:sz w:val="22"/>
          <w:szCs w:val="22"/>
        </w:rPr>
        <w:t>7</w:t>
      </w:r>
      <w:r w:rsidRPr="00262519">
        <w:rPr>
          <w:rFonts w:ascii="Times New Roman" w:hAnsi="Times New Roman" w:cs="Times New Roman"/>
          <w:b/>
          <w:bCs/>
          <w:sz w:val="22"/>
          <w:szCs w:val="22"/>
        </w:rPr>
        <w:t>.</w:t>
      </w:r>
      <w:r w:rsidRPr="00262519">
        <w:rPr>
          <w:rFonts w:ascii="Times New Roman" w:hAnsi="Times New Roman" w:cs="Times New Roman"/>
          <w:b/>
          <w:bCs/>
          <w:sz w:val="22"/>
          <w:szCs w:val="22"/>
        </w:rPr>
        <w:tab/>
        <w:t>OTHER CURRENT FINANCIAL ASSETS</w:t>
      </w:r>
    </w:p>
    <w:p w:rsidR="0069047A" w:rsidRPr="00686FF3"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2"/>
          <w:szCs w:val="22"/>
        </w:rPr>
      </w:pPr>
    </w:p>
    <w:tbl>
      <w:tblPr>
        <w:tblW w:w="9889" w:type="dxa"/>
        <w:tblLayout w:type="fixed"/>
        <w:tblLook w:val="0000"/>
      </w:tblPr>
      <w:tblGrid>
        <w:gridCol w:w="3510"/>
        <w:gridCol w:w="1526"/>
        <w:gridCol w:w="284"/>
        <w:gridCol w:w="1417"/>
        <w:gridCol w:w="284"/>
        <w:gridCol w:w="1309"/>
        <w:gridCol w:w="284"/>
        <w:gridCol w:w="1275"/>
      </w:tblGrid>
      <w:tr w:rsidR="00280A69" w:rsidRPr="00280A69" w:rsidTr="00E06C6E">
        <w:tc>
          <w:tcPr>
            <w:tcW w:w="3510" w:type="dxa"/>
          </w:tcPr>
          <w:p w:rsidR="00280A69" w:rsidRPr="00280A69" w:rsidRDefault="00280A69" w:rsidP="00280A69">
            <w:pPr>
              <w:spacing w:line="276" w:lineRule="auto"/>
              <w:ind w:left="165" w:hanging="165"/>
              <w:rPr>
                <w:rFonts w:ascii="Times New Roman" w:hAnsi="Times New Roman" w:cs="Times New Roman"/>
                <w:sz w:val="22"/>
                <w:szCs w:val="22"/>
                <w:cs/>
              </w:rPr>
            </w:pPr>
          </w:p>
        </w:tc>
        <w:tc>
          <w:tcPr>
            <w:tcW w:w="3227" w:type="dxa"/>
            <w:gridSpan w:val="3"/>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80A69">
              <w:rPr>
                <w:rFonts w:ascii="Times New Roman" w:hAnsi="Times New Roman" w:cs="Times New Roman"/>
                <w:sz w:val="22"/>
                <w:szCs w:val="22"/>
              </w:rPr>
              <w:t>Interest Rate per Annum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68" w:type="dxa"/>
            <w:gridSpan w:val="3"/>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80A69">
              <w:rPr>
                <w:rFonts w:ascii="Times New Roman" w:hAnsi="Times New Roman" w:cs="Times New Roman"/>
                <w:sz w:val="22"/>
                <w:szCs w:val="22"/>
              </w:rPr>
              <w:t>In Thousand Baht</w:t>
            </w:r>
          </w:p>
        </w:tc>
      </w:tr>
      <w:tr w:rsidR="00280A69" w:rsidRPr="00280A69" w:rsidTr="00E06C6E">
        <w:tc>
          <w:tcPr>
            <w:tcW w:w="3510" w:type="dxa"/>
          </w:tcPr>
          <w:p w:rsidR="00280A69" w:rsidRPr="00280A69" w:rsidRDefault="00280A69" w:rsidP="00280A69">
            <w:pPr>
              <w:spacing w:line="276" w:lineRule="auto"/>
              <w:ind w:left="165" w:hanging="165"/>
              <w:rPr>
                <w:rFonts w:ascii="Times New Roman" w:hAnsi="Times New Roman" w:cs="Times New Roman"/>
                <w:sz w:val="22"/>
                <w:szCs w:val="22"/>
                <w:cs/>
              </w:rPr>
            </w:pPr>
          </w:p>
        </w:tc>
        <w:tc>
          <w:tcPr>
            <w:tcW w:w="1526" w:type="dxa"/>
            <w:tcBorders>
              <w:top w:val="single" w:sz="4" w:space="0" w:color="auto"/>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9" w:type="dxa"/>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80A69" w:rsidRPr="00280A69" w:rsidTr="00E06C6E">
        <w:tc>
          <w:tcPr>
            <w:tcW w:w="3510" w:type="dxa"/>
          </w:tcPr>
          <w:p w:rsidR="00280A69" w:rsidRPr="00580883" w:rsidRDefault="00280A69" w:rsidP="00E06C6E">
            <w:pPr>
              <w:tabs>
                <w:tab w:val="left" w:pos="342"/>
              </w:tabs>
              <w:spacing w:line="276" w:lineRule="auto"/>
              <w:ind w:right="-108"/>
              <w:rPr>
                <w:rFonts w:ascii="Times New Roman" w:hAnsi="Times New Roman" w:cs="Times New Roman"/>
                <w:i/>
                <w:iCs/>
                <w:sz w:val="22"/>
                <w:szCs w:val="22"/>
              </w:rPr>
            </w:pPr>
            <w:r w:rsidRPr="00580883">
              <w:rPr>
                <w:rFonts w:ascii="Times New Roman" w:hAnsi="Times New Roman" w:cs="Times New Roman"/>
                <w:i/>
                <w:iCs/>
                <w:sz w:val="22"/>
                <w:szCs w:val="22"/>
              </w:rPr>
              <w:t>Investment in debentures</w:t>
            </w:r>
          </w:p>
        </w:tc>
        <w:tc>
          <w:tcPr>
            <w:tcW w:w="1526" w:type="dxa"/>
            <w:tcBorders>
              <w:top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Borders>
              <w:top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275"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p>
        </w:tc>
      </w:tr>
      <w:tr w:rsidR="00280A69" w:rsidRPr="00280A69" w:rsidTr="00E06C6E">
        <w:tc>
          <w:tcPr>
            <w:tcW w:w="3510" w:type="dxa"/>
          </w:tcPr>
          <w:p w:rsidR="00280A69" w:rsidRPr="00280A69" w:rsidRDefault="00280A69" w:rsidP="00E06C6E">
            <w:pPr>
              <w:tabs>
                <w:tab w:val="left" w:pos="342"/>
              </w:tabs>
              <w:spacing w:line="276" w:lineRule="auto"/>
              <w:ind w:right="-108"/>
              <w:rPr>
                <w:rFonts w:ascii="Times New Roman" w:hAnsi="Times New Roman" w:cs="Times New Roman"/>
                <w:sz w:val="22"/>
                <w:szCs w:val="22"/>
              </w:rPr>
            </w:pPr>
            <w:r w:rsidRPr="00280A69">
              <w:rPr>
                <w:rFonts w:ascii="Times New Roman" w:hAnsi="Times New Roman" w:cs="Times New Roman"/>
                <w:sz w:val="22"/>
                <w:szCs w:val="22"/>
              </w:rPr>
              <w:t>-  Due for redemption within one year</w:t>
            </w:r>
          </w:p>
        </w:tc>
        <w:tc>
          <w:tcPr>
            <w:tcW w:w="1526" w:type="dxa"/>
          </w:tcPr>
          <w:p w:rsidR="00280A69" w:rsidRPr="000B34CE" w:rsidRDefault="000B34CE"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 xml:space="preserve">3.25 and </w:t>
            </w:r>
            <w:r w:rsidR="00280A69" w:rsidRPr="000B34CE">
              <w:rPr>
                <w:rFonts w:ascii="Times New Roman" w:hAnsi="Times New Roman" w:cs="Times New Roman"/>
                <w:sz w:val="22"/>
                <w:szCs w:val="22"/>
              </w:rPr>
              <w:t>3.75</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r w:rsidRPr="00280A69">
              <w:rPr>
                <w:rFonts w:ascii="Times New Roman" w:hAnsi="Times New Roman" w:cs="Times New Roman"/>
                <w:sz w:val="22"/>
                <w:szCs w:val="22"/>
              </w:rPr>
              <w:t xml:space="preserve">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Borders>
              <w:bottom w:val="single" w:sz="4" w:space="0" w:color="auto"/>
            </w:tcBorders>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B34CE">
              <w:rPr>
                <w:rFonts w:ascii="Times New Roman" w:hAnsi="Times New Roman" w:cs="Times New Roman"/>
                <w:sz w:val="22"/>
                <w:szCs w:val="22"/>
              </w:rPr>
              <w:t>15,000</w:t>
            </w:r>
          </w:p>
        </w:tc>
        <w:tc>
          <w:tcPr>
            <w:tcW w:w="284" w:type="dxa"/>
          </w:tcPr>
          <w:p w:rsidR="00280A69" w:rsidRPr="00280A69" w:rsidRDefault="00280A69" w:rsidP="00280A69">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275" w:type="dxa"/>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r w:rsidRPr="00280A69">
              <w:rPr>
                <w:rFonts w:ascii="Times New Roman" w:hAnsi="Times New Roman" w:cs="Times New Roman"/>
                <w:sz w:val="22"/>
                <w:szCs w:val="22"/>
              </w:rPr>
              <w:t xml:space="preserve">     -</w:t>
            </w:r>
          </w:p>
        </w:tc>
      </w:tr>
      <w:tr w:rsidR="00280A69" w:rsidRPr="00280A69" w:rsidTr="00E06C6E">
        <w:tc>
          <w:tcPr>
            <w:tcW w:w="3510" w:type="dxa"/>
          </w:tcPr>
          <w:p w:rsidR="00280A69" w:rsidRPr="00580883" w:rsidRDefault="00280A69" w:rsidP="00E06C6E">
            <w:pPr>
              <w:tabs>
                <w:tab w:val="left" w:pos="342"/>
              </w:tabs>
              <w:spacing w:line="276" w:lineRule="auto"/>
              <w:ind w:right="-108"/>
              <w:rPr>
                <w:rFonts w:ascii="Times New Roman" w:hAnsi="Times New Roman" w:cs="Times New Roman"/>
                <w:i/>
                <w:iCs/>
                <w:sz w:val="22"/>
                <w:szCs w:val="22"/>
                <w:cs/>
              </w:rPr>
            </w:pPr>
            <w:r w:rsidRPr="00580883">
              <w:rPr>
                <w:rFonts w:ascii="Times New Roman" w:hAnsi="Times New Roman" w:cs="Times New Roman"/>
                <w:i/>
                <w:iCs/>
                <w:sz w:val="22"/>
                <w:szCs w:val="22"/>
              </w:rPr>
              <w:t xml:space="preserve">Fixed deposits at banks </w:t>
            </w:r>
          </w:p>
        </w:tc>
        <w:tc>
          <w:tcPr>
            <w:tcW w:w="1526"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275"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280A69" w:rsidRPr="00280A69" w:rsidTr="00E06C6E">
        <w:tc>
          <w:tcPr>
            <w:tcW w:w="3510" w:type="dxa"/>
          </w:tcPr>
          <w:p w:rsidR="00280A69" w:rsidRPr="00280A69" w:rsidRDefault="00280A69" w:rsidP="00E06C6E">
            <w:pPr>
              <w:tabs>
                <w:tab w:val="left" w:pos="342"/>
              </w:tabs>
              <w:spacing w:line="276" w:lineRule="auto"/>
              <w:ind w:right="-108"/>
              <w:rPr>
                <w:rFonts w:ascii="Times New Roman" w:hAnsi="Times New Roman" w:cs="Times New Roman"/>
                <w:sz w:val="22"/>
                <w:szCs w:val="22"/>
              </w:rPr>
            </w:pPr>
            <w:r w:rsidRPr="00280A69">
              <w:rPr>
                <w:rFonts w:ascii="Times New Roman" w:hAnsi="Times New Roman" w:cs="Times New Roman"/>
                <w:sz w:val="22"/>
                <w:szCs w:val="22"/>
              </w:rPr>
              <w:t xml:space="preserve">-  5 months </w:t>
            </w:r>
          </w:p>
        </w:tc>
        <w:tc>
          <w:tcPr>
            <w:tcW w:w="1526"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r w:rsidRPr="000B34CE">
              <w:rPr>
                <w:rFonts w:ascii="Times New Roman" w:hAnsi="Times New Roman" w:cs="Times New Roman"/>
                <w:sz w:val="22"/>
                <w:szCs w:val="22"/>
              </w:rPr>
              <w:t xml:space="preserve">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1.85</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cs/>
              </w:rPr>
            </w:pPr>
            <w:r w:rsidRPr="000B34CE">
              <w:rPr>
                <w:rFonts w:ascii="Times New Roman" w:hAnsi="Times New Roman" w:cs="Times New Roman"/>
                <w:sz w:val="22"/>
                <w:szCs w:val="22"/>
              </w:rPr>
              <w:t xml:space="preserve">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26,000</w:t>
            </w:r>
          </w:p>
        </w:tc>
      </w:tr>
      <w:tr w:rsidR="00280A69" w:rsidRPr="00280A69" w:rsidTr="00E06C6E">
        <w:tc>
          <w:tcPr>
            <w:tcW w:w="3510" w:type="dxa"/>
          </w:tcPr>
          <w:p w:rsidR="00280A69" w:rsidRPr="00280A69" w:rsidRDefault="00280A69" w:rsidP="00E06C6E">
            <w:pPr>
              <w:tabs>
                <w:tab w:val="left" w:pos="342"/>
              </w:tabs>
              <w:spacing w:line="276" w:lineRule="auto"/>
              <w:ind w:right="-108"/>
              <w:rPr>
                <w:rFonts w:ascii="Times New Roman" w:hAnsi="Times New Roman" w:cs="Times New Roman"/>
                <w:sz w:val="22"/>
                <w:szCs w:val="22"/>
                <w:cs/>
              </w:rPr>
            </w:pPr>
            <w:r w:rsidRPr="00280A69">
              <w:rPr>
                <w:rFonts w:ascii="Times New Roman" w:hAnsi="Times New Roman" w:cs="Times New Roman"/>
                <w:sz w:val="22"/>
                <w:szCs w:val="22"/>
              </w:rPr>
              <w:t xml:space="preserve">-  6 months </w:t>
            </w:r>
          </w:p>
        </w:tc>
        <w:tc>
          <w:tcPr>
            <w:tcW w:w="1526"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r w:rsidRPr="000B34CE">
              <w:rPr>
                <w:rFonts w:ascii="Times New Roman" w:hAnsi="Times New Roman" w:cs="Times New Roman"/>
                <w:sz w:val="22"/>
                <w:szCs w:val="22"/>
              </w:rPr>
              <w:t xml:space="preserve">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1.05</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ascii="Times New Roman" w:hAnsi="Times New Roman" w:cs="Times New Roman"/>
                <w:sz w:val="22"/>
                <w:szCs w:val="22"/>
              </w:rPr>
            </w:pPr>
            <w:r w:rsidRPr="000B34CE">
              <w:rPr>
                <w:rFonts w:ascii="Times New Roman" w:hAnsi="Times New Roman" w:cs="Times New Roman"/>
                <w:sz w:val="22"/>
                <w:szCs w:val="22"/>
              </w:rPr>
              <w:t xml:space="preserve">      -</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50,299</w:t>
            </w:r>
          </w:p>
        </w:tc>
      </w:tr>
      <w:tr w:rsidR="00280A69" w:rsidRPr="00280A69" w:rsidTr="00E06C6E">
        <w:tc>
          <w:tcPr>
            <w:tcW w:w="3510" w:type="dxa"/>
          </w:tcPr>
          <w:p w:rsidR="00280A69" w:rsidRPr="00280A69" w:rsidRDefault="00280A69" w:rsidP="00E06C6E">
            <w:pPr>
              <w:tabs>
                <w:tab w:val="left" w:pos="342"/>
              </w:tabs>
              <w:spacing w:line="276" w:lineRule="auto"/>
              <w:ind w:right="-108"/>
              <w:rPr>
                <w:rFonts w:ascii="Times New Roman" w:hAnsi="Times New Roman" w:cs="Times New Roman"/>
                <w:sz w:val="22"/>
                <w:szCs w:val="22"/>
                <w:cs/>
              </w:rPr>
            </w:pPr>
            <w:r w:rsidRPr="00280A69">
              <w:rPr>
                <w:rFonts w:ascii="Times New Roman" w:hAnsi="Times New Roman" w:cs="Times New Roman"/>
                <w:sz w:val="22"/>
                <w:szCs w:val="22"/>
              </w:rPr>
              <w:t xml:space="preserve">-  12 months </w:t>
            </w:r>
          </w:p>
        </w:tc>
        <w:tc>
          <w:tcPr>
            <w:tcW w:w="1526" w:type="dxa"/>
          </w:tcPr>
          <w:p w:rsidR="00280A69" w:rsidRPr="000B34CE" w:rsidRDefault="000B34CE"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08"/>
              <w:jc w:val="right"/>
              <w:rPr>
                <w:rFonts w:ascii="Times New Roman" w:hAnsi="Times New Roman" w:cs="Times New Roman"/>
                <w:sz w:val="22"/>
                <w:szCs w:val="22"/>
              </w:rPr>
            </w:pPr>
            <w:r>
              <w:rPr>
                <w:rFonts w:ascii="Times New Roman" w:hAnsi="Times New Roman" w:cs="Times New Roman"/>
                <w:sz w:val="22"/>
                <w:szCs w:val="22"/>
              </w:rPr>
              <w:t xml:space="preserve">0.90 and </w:t>
            </w:r>
            <w:r w:rsidR="00280A69" w:rsidRPr="000B34CE">
              <w:rPr>
                <w:rFonts w:ascii="Times New Roman" w:hAnsi="Times New Roman" w:cs="Times New Roman"/>
                <w:sz w:val="22"/>
                <w:szCs w:val="22"/>
              </w:rPr>
              <w:t>1.15</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0.75 to 1.15</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Borders>
              <w:bottom w:val="single" w:sz="4" w:space="0" w:color="auto"/>
            </w:tcBorders>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B34CE">
              <w:rPr>
                <w:rFonts w:ascii="Times New Roman" w:hAnsi="Times New Roman" w:cs="Times New Roman"/>
                <w:sz w:val="22"/>
                <w:szCs w:val="22"/>
              </w:rPr>
              <w:t>50</w:t>
            </w:r>
            <w:r w:rsidR="000B34CE">
              <w:rPr>
                <w:rFonts w:ascii="Times New Roman" w:hAnsi="Times New Roman" w:cs="Times New Roman"/>
                <w:sz w:val="22"/>
                <w:szCs w:val="22"/>
              </w:rPr>
              <w:t>2</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Borders>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496</w:t>
            </w:r>
          </w:p>
        </w:tc>
      </w:tr>
      <w:tr w:rsidR="00280A69" w:rsidRPr="00280A69" w:rsidTr="00E06C6E">
        <w:tc>
          <w:tcPr>
            <w:tcW w:w="3510" w:type="dxa"/>
          </w:tcPr>
          <w:p w:rsidR="00280A69" w:rsidRPr="00280A69" w:rsidRDefault="00280A69" w:rsidP="00E0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26"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Borders>
              <w:top w:val="single" w:sz="4" w:space="0" w:color="auto"/>
              <w:bottom w:val="single" w:sz="4" w:space="0" w:color="auto"/>
            </w:tcBorders>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B34CE">
              <w:rPr>
                <w:rFonts w:ascii="Times New Roman" w:hAnsi="Times New Roman" w:cs="Times New Roman"/>
                <w:sz w:val="22"/>
                <w:szCs w:val="22"/>
              </w:rPr>
              <w:t>50</w:t>
            </w:r>
            <w:r w:rsidR="000B34CE">
              <w:rPr>
                <w:rFonts w:ascii="Times New Roman" w:hAnsi="Times New Roman" w:cs="Times New Roman"/>
                <w:sz w:val="22"/>
                <w:szCs w:val="22"/>
              </w:rPr>
              <w:t>2</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Borders>
              <w:top w:val="single" w:sz="4" w:space="0" w:color="auto"/>
              <w:bottom w:val="sing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76,795</w:t>
            </w:r>
          </w:p>
        </w:tc>
      </w:tr>
      <w:tr w:rsidR="00280A69" w:rsidRPr="00280A69" w:rsidTr="00E06C6E">
        <w:tc>
          <w:tcPr>
            <w:tcW w:w="3510" w:type="dxa"/>
          </w:tcPr>
          <w:p w:rsidR="00280A69" w:rsidRPr="00280A69" w:rsidRDefault="00280A69" w:rsidP="00E0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280A69">
              <w:rPr>
                <w:rFonts w:ascii="Times New Roman" w:hAnsi="Times New Roman" w:cs="Times New Roman"/>
                <w:sz w:val="22"/>
                <w:szCs w:val="22"/>
              </w:rPr>
              <w:t>Total</w:t>
            </w:r>
          </w:p>
        </w:tc>
        <w:tc>
          <w:tcPr>
            <w:tcW w:w="1526"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Borders>
              <w:top w:val="single" w:sz="4" w:space="0" w:color="auto"/>
              <w:bottom w:val="double" w:sz="4" w:space="0" w:color="auto"/>
            </w:tcBorders>
          </w:tcPr>
          <w:p w:rsidR="00280A69" w:rsidRPr="000B34CE"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B34CE">
              <w:rPr>
                <w:rFonts w:ascii="Times New Roman" w:hAnsi="Times New Roman" w:cs="Times New Roman"/>
                <w:sz w:val="22"/>
                <w:szCs w:val="22"/>
              </w:rPr>
              <w:t>15,50</w:t>
            </w:r>
            <w:r w:rsidR="000B34CE">
              <w:rPr>
                <w:rFonts w:ascii="Times New Roman" w:hAnsi="Times New Roman" w:cs="Times New Roman"/>
                <w:sz w:val="22"/>
                <w:szCs w:val="22"/>
              </w:rPr>
              <w:t>2</w:t>
            </w: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Borders>
              <w:top w:val="single" w:sz="4" w:space="0" w:color="auto"/>
              <w:bottom w:val="double" w:sz="4" w:space="0" w:color="auto"/>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80A69">
              <w:rPr>
                <w:rFonts w:ascii="Times New Roman" w:hAnsi="Times New Roman" w:cs="Times New Roman"/>
                <w:sz w:val="22"/>
                <w:szCs w:val="22"/>
              </w:rPr>
              <w:t>76,795</w:t>
            </w:r>
          </w:p>
        </w:tc>
      </w:tr>
      <w:tr w:rsidR="00280A69" w:rsidRPr="00280A69" w:rsidTr="00E06C6E">
        <w:tc>
          <w:tcPr>
            <w:tcW w:w="3510"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26"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17"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09" w:type="dxa"/>
            <w:tcBorders>
              <w:top w:val="double" w:sz="4" w:space="0" w:color="auto"/>
              <w:bottom w:val="nil"/>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Borders>
              <w:bottom w:val="nil"/>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Borders>
              <w:top w:val="double" w:sz="4" w:space="0" w:color="auto"/>
              <w:bottom w:val="nil"/>
            </w:tcBorders>
          </w:tcPr>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bl>
    <w:p w:rsidR="00280A69" w:rsidRPr="00280A69" w:rsidRDefault="00280A69" w:rsidP="00280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280A69">
        <w:rPr>
          <w:rFonts w:ascii="Times New Roman" w:hAnsi="Times New Roman" w:cs="Times New Roman"/>
          <w:sz w:val="22"/>
          <w:szCs w:val="22"/>
        </w:rPr>
        <w:t xml:space="preserve">Fair value of investment in debentures amounted to approximately Baht </w:t>
      </w:r>
      <w:r w:rsidR="00622D07">
        <w:rPr>
          <w:rFonts w:ascii="Times New Roman" w:hAnsi="Times New Roman" w:cs="Times New Roman"/>
          <w:sz w:val="22"/>
          <w:szCs w:val="22"/>
        </w:rPr>
        <w:t>15,061</w:t>
      </w:r>
      <w:r w:rsidRPr="00280A69">
        <w:rPr>
          <w:rFonts w:ascii="Times New Roman" w:hAnsi="Times New Roman" w:cs="Times New Roman"/>
          <w:sz w:val="22"/>
          <w:szCs w:val="22"/>
        </w:rPr>
        <w:t xml:space="preserve"> thousand (level 2 inputs of fair value hierarchy).</w:t>
      </w:r>
    </w:p>
    <w:p w:rsid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373CBD" w:rsidRDefault="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2909F3" w:rsidRPr="0069047A"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r w:rsidRPr="0069047A">
        <w:rPr>
          <w:rFonts w:ascii="Times New Roman" w:hAnsi="Times New Roman" w:cs="Times New Roman"/>
          <w:b/>
          <w:bCs/>
          <w:sz w:val="22"/>
          <w:szCs w:val="22"/>
        </w:rPr>
        <w:lastRenderedPageBreak/>
        <w:t>8</w:t>
      </w:r>
      <w:r w:rsidR="002909F3" w:rsidRPr="0069047A">
        <w:rPr>
          <w:rFonts w:ascii="Times New Roman" w:hAnsi="Times New Roman" w:cs="Times New Roman"/>
          <w:b/>
          <w:bCs/>
          <w:sz w:val="22"/>
          <w:szCs w:val="22"/>
        </w:rPr>
        <w:t>.</w:t>
      </w:r>
      <w:r w:rsidR="002909F3" w:rsidRPr="0069047A">
        <w:rPr>
          <w:rFonts w:ascii="Times New Roman" w:hAnsi="Times New Roman" w:cs="Times New Roman"/>
          <w:b/>
          <w:bCs/>
          <w:sz w:val="22"/>
          <w:szCs w:val="22"/>
        </w:rPr>
        <w:tab/>
        <w:t>OTHER NON-CURRENT FINANCIAL ASSETS</w:t>
      </w:r>
      <w:r w:rsidR="002F4D95">
        <w:rPr>
          <w:rFonts w:ascii="Times New Roman" w:hAnsi="Times New Roman" w:cs="Times New Roman"/>
          <w:b/>
          <w:bCs/>
          <w:sz w:val="22"/>
          <w:szCs w:val="22"/>
        </w:rPr>
        <w:t xml:space="preserve"> - NET</w:t>
      </w:r>
    </w:p>
    <w:p w:rsidR="002909F3" w:rsidRPr="0069047A"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69047A">
        <w:rPr>
          <w:rFonts w:ascii="Times New Roman" w:hAnsi="Times New Roman" w:cs="Times New Roman"/>
          <w:sz w:val="22"/>
          <w:szCs w:val="22"/>
        </w:rPr>
        <w:t>As at December 31, 20</w:t>
      </w:r>
      <w:r w:rsidR="002F4D95">
        <w:rPr>
          <w:rFonts w:ascii="Times New Roman" w:hAnsi="Times New Roman" w:cs="Times New Roman"/>
          <w:sz w:val="22"/>
          <w:szCs w:val="22"/>
        </w:rPr>
        <w:t>24</w:t>
      </w:r>
      <w:r>
        <w:rPr>
          <w:rFonts w:ascii="Times New Roman" w:hAnsi="Times New Roman" w:cs="Times New Roman"/>
          <w:sz w:val="22"/>
          <w:szCs w:val="22"/>
        </w:rPr>
        <w:t xml:space="preserve"> and 20</w:t>
      </w:r>
      <w:r w:rsidR="002F4D95">
        <w:rPr>
          <w:rFonts w:ascii="Times New Roman" w:hAnsi="Times New Roman" w:cs="Times New Roman"/>
          <w:sz w:val="22"/>
          <w:szCs w:val="22"/>
        </w:rPr>
        <w:t>23</w:t>
      </w:r>
      <w:r w:rsidRPr="0069047A">
        <w:rPr>
          <w:rFonts w:ascii="Times New Roman" w:hAnsi="Times New Roman" w:cs="Times New Roman"/>
          <w:sz w:val="22"/>
          <w:szCs w:val="22"/>
        </w:rPr>
        <w:t>, investments in debentures held to maturity consisted of:</w:t>
      </w: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10068" w:type="dxa"/>
        <w:tblInd w:w="108" w:type="dxa"/>
        <w:tblLayout w:type="fixed"/>
        <w:tblLook w:val="01E0"/>
      </w:tblPr>
      <w:tblGrid>
        <w:gridCol w:w="2268"/>
        <w:gridCol w:w="236"/>
        <w:gridCol w:w="1609"/>
        <w:gridCol w:w="237"/>
        <w:gridCol w:w="1605"/>
        <w:gridCol w:w="240"/>
        <w:gridCol w:w="1036"/>
        <w:gridCol w:w="281"/>
        <w:gridCol w:w="1137"/>
        <w:gridCol w:w="283"/>
        <w:gridCol w:w="1136"/>
      </w:tblGrid>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sz w:val="17"/>
                <w:szCs w:val="17"/>
              </w:rPr>
            </w:pP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cs/>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cs/>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10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sz w:val="17"/>
                <w:szCs w:val="17"/>
                <w:cs/>
              </w:rPr>
            </w:pPr>
            <w:r w:rsidRPr="002F4D95">
              <w:rPr>
                <w:rFonts w:ascii="Times New Roman" w:hAnsi="Times New Roman" w:cs="Times New Roman"/>
                <w:sz w:val="17"/>
                <w:szCs w:val="17"/>
              </w:rPr>
              <w:t>Interest Rate</w:t>
            </w:r>
          </w:p>
        </w:tc>
        <w:tc>
          <w:tcPr>
            <w:tcW w:w="281"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2556" w:type="dxa"/>
            <w:gridSpan w:val="3"/>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sz w:val="17"/>
                <w:szCs w:val="17"/>
              </w:rPr>
            </w:pP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cs/>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10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sz w:val="17"/>
                <w:szCs w:val="17"/>
              </w:rPr>
            </w:pPr>
            <w:r w:rsidRPr="002F4D95">
              <w:rPr>
                <w:rFonts w:ascii="Times New Roman" w:hAnsi="Times New Roman" w:cs="Times New Roman"/>
                <w:sz w:val="17"/>
                <w:szCs w:val="17"/>
              </w:rPr>
              <w:t>per Annum</w:t>
            </w:r>
          </w:p>
        </w:tc>
        <w:tc>
          <w:tcPr>
            <w:tcW w:w="281"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2556" w:type="dxa"/>
            <w:gridSpan w:val="3"/>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r w:rsidRPr="002F4D95">
              <w:rPr>
                <w:rFonts w:ascii="Times New Roman" w:hAnsi="Times New Roman" w:cs="Times New Roman"/>
                <w:sz w:val="17"/>
                <w:szCs w:val="17"/>
              </w:rPr>
              <w:t>In Thousand Baht</w:t>
            </w:r>
          </w:p>
        </w:tc>
      </w:tr>
      <w:tr w:rsidR="002F4D95" w:rsidRPr="002F4D95" w:rsidTr="00844C04">
        <w:tc>
          <w:tcPr>
            <w:tcW w:w="2268" w:type="dxa"/>
            <w:tcBorders>
              <w:bottom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r w:rsidRPr="002F4D95">
              <w:rPr>
                <w:rFonts w:ascii="Times New Roman" w:hAnsi="Times New Roman" w:cs="Times New Roman"/>
                <w:sz w:val="17"/>
                <w:szCs w:val="17"/>
              </w:rPr>
              <w:t>Debenture’s Issuer</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sz w:val="17"/>
                <w:szCs w:val="17"/>
                <w:cs/>
              </w:rPr>
            </w:pPr>
          </w:p>
        </w:tc>
        <w:tc>
          <w:tcPr>
            <w:tcW w:w="1609" w:type="dxa"/>
            <w:tcBorders>
              <w:bottom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jc w:val="center"/>
              <w:rPr>
                <w:rFonts w:ascii="Times New Roman" w:hAnsi="Times New Roman" w:cs="Times New Roman"/>
                <w:sz w:val="17"/>
                <w:szCs w:val="17"/>
              </w:rPr>
            </w:pPr>
            <w:r w:rsidRPr="002F4D95">
              <w:rPr>
                <w:rFonts w:ascii="Times New Roman" w:hAnsi="Times New Roman" w:cs="Times New Roman"/>
                <w:sz w:val="17"/>
                <w:szCs w:val="17"/>
              </w:rPr>
              <w:t>Date of Issuance</w:t>
            </w: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tcBorders>
              <w:bottom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ascii="Times New Roman" w:hAnsi="Times New Roman" w:cs="Times New Roman"/>
                <w:sz w:val="17"/>
                <w:szCs w:val="17"/>
                <w:cs/>
              </w:rPr>
            </w:pPr>
            <w:r w:rsidRPr="002F4D95">
              <w:rPr>
                <w:rFonts w:ascii="Times New Roman" w:hAnsi="Times New Roman" w:cs="Times New Roman"/>
                <w:sz w:val="17"/>
                <w:szCs w:val="17"/>
              </w:rPr>
              <w:t>Maturity Date</w:t>
            </w: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1036" w:type="dxa"/>
            <w:tcBorders>
              <w:bottom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sz w:val="17"/>
                <w:szCs w:val="17"/>
                <w:cs/>
              </w:rPr>
            </w:pPr>
            <w:r w:rsidRPr="002F4D95">
              <w:rPr>
                <w:rFonts w:ascii="Times New Roman" w:hAnsi="Times New Roman" w:cs="Times New Roman"/>
                <w:sz w:val="17"/>
                <w:szCs w:val="17"/>
                <w:cs/>
              </w:rPr>
              <w:t xml:space="preserve"> (</w:t>
            </w:r>
            <w:r w:rsidRPr="002F4D95">
              <w:rPr>
                <w:rFonts w:ascii="Times New Roman" w:hAnsi="Times New Roman" w:cs="Times New Roman"/>
                <w:sz w:val="17"/>
                <w:szCs w:val="17"/>
              </w:rPr>
              <w:t>%</w:t>
            </w:r>
            <w:r w:rsidRPr="002F4D95">
              <w:rPr>
                <w:rFonts w:ascii="Times New Roman" w:hAnsi="Times New Roman" w:cs="Times New Roman"/>
                <w:sz w:val="17"/>
                <w:szCs w:val="17"/>
                <w:cs/>
              </w:rPr>
              <w:t>)</w:t>
            </w:r>
          </w:p>
        </w:tc>
        <w:tc>
          <w:tcPr>
            <w:tcW w:w="281"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7"/>
                <w:szCs w:val="17"/>
              </w:rPr>
            </w:pPr>
          </w:p>
        </w:tc>
        <w:tc>
          <w:tcPr>
            <w:tcW w:w="1137" w:type="dxa"/>
            <w:tcBorders>
              <w:top w:val="single" w:sz="4" w:space="0" w:color="auto"/>
              <w:bottom w:val="single" w:sz="4" w:space="0" w:color="auto"/>
            </w:tcBorders>
          </w:tcPr>
          <w:p w:rsidR="002F4D95" w:rsidRPr="002F4D95" w:rsidRDefault="002F4D95" w:rsidP="002F4D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sz w:val="17"/>
                <w:szCs w:val="17"/>
              </w:rPr>
            </w:pPr>
            <w:r w:rsidRPr="002F4D95">
              <w:rPr>
                <w:rFonts w:ascii="Times New Roman" w:hAnsi="Times New Roman" w:cs="Times New Roman"/>
                <w:sz w:val="17"/>
                <w:szCs w:val="17"/>
              </w:rPr>
              <w:tab/>
            </w:r>
            <w:r w:rsidRPr="002F4D95">
              <w:rPr>
                <w:rFonts w:ascii="Times New Roman" w:hAnsi="Times New Roman" w:cs="Times New Roman"/>
                <w:sz w:val="17"/>
                <w:szCs w:val="17"/>
              </w:rPr>
              <w:tab/>
              <w:t>2024</w:t>
            </w:r>
          </w:p>
        </w:tc>
        <w:tc>
          <w:tcPr>
            <w:tcW w:w="283" w:type="dxa"/>
            <w:tcBorders>
              <w:top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p>
        </w:tc>
        <w:tc>
          <w:tcPr>
            <w:tcW w:w="1136" w:type="dxa"/>
            <w:tcBorders>
              <w:top w:val="single" w:sz="4" w:space="0" w:color="auto"/>
              <w:bottom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17"/>
                <w:szCs w:val="17"/>
              </w:rPr>
            </w:pPr>
            <w:r w:rsidRPr="002F4D95">
              <w:rPr>
                <w:rFonts w:ascii="Times New Roman" w:hAnsi="Times New Roman" w:cs="Times New Roman"/>
                <w:sz w:val="17"/>
                <w:szCs w:val="17"/>
              </w:rPr>
              <w:t>2023</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Ek-Chai Distribution System</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Borders>
              <w:top w:val="single" w:sz="4" w:space="0" w:color="auto"/>
            </w:tcBorders>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October 20, 2022</w:t>
            </w: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October 20, 2025</w:t>
            </w: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sz w:val="17"/>
                <w:szCs w:val="17"/>
              </w:rPr>
            </w:pPr>
            <w:r w:rsidRPr="002F4D95">
              <w:rPr>
                <w:rFonts w:ascii="Times New Roman" w:hAnsi="Times New Roman" w:cs="Times New Roman"/>
                <w:sz w:val="17"/>
                <w:szCs w:val="17"/>
              </w:rPr>
              <w:t>3.25</w:t>
            </w: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0B34CE">
              <w:rPr>
                <w:rFonts w:ascii="Times New Roman" w:hAnsi="Times New Roman" w:cs="Times New Roman"/>
                <w:sz w:val="17"/>
                <w:szCs w:val="17"/>
              </w:rPr>
              <w:t>10,000</w:t>
            </w: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sz w:val="17"/>
                <w:szCs w:val="17"/>
              </w:rPr>
            </w:pPr>
          </w:p>
        </w:tc>
        <w:tc>
          <w:tcPr>
            <w:tcW w:w="11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2F4D95">
              <w:rPr>
                <w:rFonts w:ascii="Times New Roman" w:hAnsi="Times New Roman" w:cs="Times New Roman"/>
                <w:sz w:val="17"/>
                <w:szCs w:val="17"/>
              </w:rPr>
              <w:t>10,000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 xml:space="preserve">   Co., Ltd.</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Stark Corporation Public</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November 17, 2022</w:t>
            </w: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February 17, 2024</w:t>
            </w: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sz w:val="17"/>
                <w:szCs w:val="17"/>
              </w:rPr>
            </w:pPr>
            <w:r w:rsidRPr="002F4D95">
              <w:rPr>
                <w:rFonts w:ascii="Times New Roman" w:hAnsi="Times New Roman" w:cs="Times New Roman"/>
                <w:sz w:val="17"/>
                <w:szCs w:val="17"/>
              </w:rPr>
              <w:t>4.00</w:t>
            </w: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0B34CE">
              <w:rPr>
                <w:rFonts w:ascii="Times New Roman" w:hAnsi="Times New Roman" w:cs="Times New Roman"/>
                <w:sz w:val="17"/>
                <w:szCs w:val="17"/>
              </w:rPr>
              <w:t>10,000</w:t>
            </w:r>
          </w:p>
        </w:tc>
        <w:tc>
          <w:tcPr>
            <w:tcW w:w="283" w:type="dxa"/>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2F4D95">
              <w:rPr>
                <w:rFonts w:ascii="Times New Roman" w:hAnsi="Times New Roman" w:cs="Times New Roman"/>
                <w:sz w:val="17"/>
                <w:szCs w:val="17"/>
              </w:rPr>
              <w:t>10,000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cs/>
              </w:rPr>
            </w:pPr>
            <w:r w:rsidRPr="002F4D95">
              <w:rPr>
                <w:rFonts w:ascii="Times New Roman" w:hAnsi="Times New Roman" w:cs="Times New Roman"/>
                <w:sz w:val="17"/>
                <w:szCs w:val="17"/>
              </w:rPr>
              <w:t xml:space="preserve">   Co., Ltd.*</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2F4D95" w:rsidRPr="002F4D95" w:rsidTr="00844C04">
        <w:tc>
          <w:tcPr>
            <w:tcW w:w="2268" w:type="dxa"/>
          </w:tcPr>
          <w:p w:rsidR="002F4D95" w:rsidRPr="002F4D95" w:rsidRDefault="002F581C"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hyperlink r:id="rId8" w:tgtFrame="_blank" w:history="1">
              <w:proofErr w:type="spellStart"/>
              <w:r w:rsidR="002F4D95" w:rsidRPr="002F4D95">
                <w:rPr>
                  <w:rFonts w:ascii="Times New Roman" w:hAnsi="Times New Roman" w:cs="Times New Roman"/>
                  <w:sz w:val="17"/>
                  <w:szCs w:val="17"/>
                </w:rPr>
                <w:t>Srisawad</w:t>
              </w:r>
              <w:proofErr w:type="spellEnd"/>
              <w:r w:rsidR="002F4D95" w:rsidRPr="002F4D95">
                <w:rPr>
                  <w:rFonts w:ascii="Times New Roman" w:hAnsi="Times New Roman" w:cs="Times New Roman"/>
                  <w:sz w:val="17"/>
                  <w:szCs w:val="17"/>
                </w:rPr>
                <w:t xml:space="preserve"> </w:t>
              </w:r>
            </w:hyperlink>
            <w:r w:rsidR="002F4D95" w:rsidRPr="002F4D95">
              <w:rPr>
                <w:rFonts w:ascii="Times New Roman" w:hAnsi="Times New Roman" w:cs="Times New Roman"/>
                <w:sz w:val="17"/>
                <w:szCs w:val="17"/>
              </w:rPr>
              <w:t>Corporation Public</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December 16, 2022</w:t>
            </w: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17"/>
                <w:szCs w:val="17"/>
              </w:rPr>
            </w:pPr>
            <w:r w:rsidRPr="002F4D95">
              <w:rPr>
                <w:rFonts w:ascii="Times New Roman" w:hAnsi="Times New Roman" w:cs="Times New Roman"/>
                <w:sz w:val="17"/>
                <w:szCs w:val="17"/>
              </w:rPr>
              <w:t>March 16, 2025</w:t>
            </w: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sz w:val="17"/>
                <w:szCs w:val="17"/>
              </w:rPr>
            </w:pPr>
            <w:r w:rsidRPr="002F4D95">
              <w:rPr>
                <w:rFonts w:ascii="Times New Roman" w:hAnsi="Times New Roman" w:cs="Times New Roman"/>
                <w:sz w:val="17"/>
                <w:szCs w:val="17"/>
              </w:rPr>
              <w:t>3.75</w:t>
            </w: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0B34CE">
              <w:rPr>
                <w:rFonts w:ascii="Times New Roman" w:hAnsi="Times New Roman" w:cs="Times New Roman"/>
                <w:sz w:val="17"/>
                <w:szCs w:val="17"/>
              </w:rPr>
              <w:t>5,000</w:t>
            </w:r>
          </w:p>
        </w:tc>
        <w:tc>
          <w:tcPr>
            <w:tcW w:w="283" w:type="dxa"/>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2F4D95">
              <w:rPr>
                <w:rFonts w:ascii="Times New Roman" w:hAnsi="Times New Roman" w:cs="Times New Roman"/>
                <w:sz w:val="17"/>
                <w:szCs w:val="17"/>
              </w:rPr>
              <w:t>5,000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 xml:space="preserve">   Co., Ltd.</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sz w:val="17"/>
                <w:szCs w:val="17"/>
              </w:rPr>
            </w:pPr>
          </w:p>
        </w:tc>
        <w:tc>
          <w:tcPr>
            <w:tcW w:w="1605"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bottom w:val="single" w:sz="4" w:space="0" w:color="auto"/>
            </w:tcBorders>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36" w:type="dxa"/>
            <w:tcBorders>
              <w:bottom w:val="single" w:sz="4" w:space="0" w:color="auto"/>
            </w:tcBorders>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Total</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top w:val="single" w:sz="4" w:space="0" w:color="auto"/>
            </w:tcBorders>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0B34CE">
              <w:rPr>
                <w:rFonts w:ascii="Times New Roman" w:hAnsi="Times New Roman" w:cs="Times New Roman"/>
                <w:sz w:val="17"/>
                <w:szCs w:val="17"/>
              </w:rPr>
              <w:t>25,000</w:t>
            </w: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36" w:type="dxa"/>
            <w:tcBorders>
              <w:top w:val="single" w:sz="4" w:space="0" w:color="auto"/>
            </w:tcBorders>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2F4D95">
              <w:rPr>
                <w:rFonts w:ascii="Times New Roman" w:hAnsi="Times New Roman" w:cs="Times New Roman"/>
                <w:sz w:val="17"/>
                <w:szCs w:val="17"/>
              </w:rPr>
              <w:t>25,000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Less Current portion</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0B34CE">
              <w:rPr>
                <w:rFonts w:ascii="Times New Roman" w:hAnsi="Times New Roman" w:cs="Times New Roman"/>
                <w:sz w:val="17"/>
                <w:szCs w:val="17"/>
              </w:rPr>
              <w:t>(15,000)</w:t>
            </w: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1136" w:type="dxa"/>
          </w:tcPr>
          <w:p w:rsidR="002F4D95" w:rsidRPr="002F4D95" w:rsidRDefault="002F4D95" w:rsidP="002F4D9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2F4D95">
              <w:rPr>
                <w:rFonts w:ascii="Times New Roman" w:hAnsi="Times New Roman" w:cs="Times New Roman"/>
                <w:sz w:val="17"/>
                <w:szCs w:val="17"/>
              </w:rPr>
              <w:t xml:space="preserve">    -</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Less Allowance for impairment*</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bottom w:val="single" w:sz="4" w:space="0" w:color="auto"/>
            </w:tcBorders>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0B34CE">
              <w:rPr>
                <w:rFonts w:ascii="Times New Roman" w:hAnsi="Times New Roman" w:cs="Times New Roman"/>
                <w:sz w:val="17"/>
                <w:szCs w:val="17"/>
              </w:rPr>
              <w:t>(10,000)</w:t>
            </w: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1136" w:type="dxa"/>
            <w:tcBorders>
              <w:bottom w:val="single" w:sz="4" w:space="0" w:color="auto"/>
            </w:tcBorders>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sz w:val="17"/>
                <w:szCs w:val="17"/>
              </w:rPr>
            </w:pPr>
            <w:r w:rsidRPr="002F4D95">
              <w:rPr>
                <w:rFonts w:ascii="Times New Roman" w:hAnsi="Times New Roman" w:cs="Times New Roman"/>
                <w:sz w:val="17"/>
                <w:szCs w:val="17"/>
              </w:rPr>
              <w:t>(10,000)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Net</w:t>
            </w: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top w:val="single" w:sz="4" w:space="0" w:color="auto"/>
              <w:bottom w:val="double" w:sz="4" w:space="0" w:color="auto"/>
            </w:tcBorders>
          </w:tcPr>
          <w:p w:rsidR="002F4D95" w:rsidRPr="000B34CE" w:rsidRDefault="002F4D95" w:rsidP="002F4D9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cs/>
              </w:rPr>
            </w:pPr>
            <w:r w:rsidRPr="000B34CE">
              <w:rPr>
                <w:rFonts w:ascii="Times New Roman" w:hAnsi="Times New Roman" w:cs="Times New Roman"/>
                <w:sz w:val="17"/>
                <w:szCs w:val="17"/>
              </w:rPr>
              <w:t xml:space="preserve">    -</w:t>
            </w:r>
          </w:p>
        </w:tc>
        <w:tc>
          <w:tcPr>
            <w:tcW w:w="283"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7"/>
                <w:szCs w:val="17"/>
              </w:rPr>
            </w:pPr>
          </w:p>
        </w:tc>
        <w:tc>
          <w:tcPr>
            <w:tcW w:w="1136" w:type="dxa"/>
            <w:tcBorders>
              <w:top w:val="single" w:sz="4" w:space="0" w:color="auto"/>
              <w:bottom w:val="double" w:sz="4" w:space="0" w:color="auto"/>
            </w:tcBorders>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r w:rsidRPr="002F4D95">
              <w:rPr>
                <w:rFonts w:ascii="Times New Roman" w:hAnsi="Times New Roman" w:cs="Times New Roman"/>
                <w:sz w:val="17"/>
                <w:szCs w:val="17"/>
              </w:rPr>
              <w:t>15,000</w:t>
            </w:r>
          </w:p>
        </w:tc>
      </w:tr>
      <w:tr w:rsidR="002F4D95" w:rsidRPr="002F4D95" w:rsidTr="00844C04">
        <w:tc>
          <w:tcPr>
            <w:tcW w:w="2268"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p>
        </w:tc>
        <w:tc>
          <w:tcPr>
            <w:tcW w:w="236"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17"/>
                <w:szCs w:val="17"/>
              </w:rPr>
            </w:pPr>
          </w:p>
        </w:tc>
        <w:tc>
          <w:tcPr>
            <w:tcW w:w="1609"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17"/>
                <w:szCs w:val="17"/>
              </w:rPr>
            </w:pP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top w:val="double" w:sz="4" w:space="0" w:color="auto"/>
            </w:tcBorders>
            <w:vAlign w:val="center"/>
          </w:tcPr>
          <w:p w:rsidR="002F4D95" w:rsidRPr="000B34CE"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7"/>
                <w:szCs w:val="17"/>
              </w:rPr>
            </w:pPr>
          </w:p>
        </w:tc>
        <w:tc>
          <w:tcPr>
            <w:tcW w:w="283" w:type="dxa"/>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6" w:type="dxa"/>
            <w:tcBorders>
              <w:top w:val="double" w:sz="4" w:space="0" w:color="auto"/>
            </w:tcBorders>
            <w:vAlign w:val="center"/>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2F4D95" w:rsidRPr="002F4D95" w:rsidTr="00844C04">
        <w:tc>
          <w:tcPr>
            <w:tcW w:w="4112" w:type="dxa"/>
            <w:gridSpan w:val="3"/>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17"/>
                <w:szCs w:val="17"/>
              </w:rPr>
            </w:pPr>
            <w:r w:rsidRPr="002F4D95">
              <w:rPr>
                <w:rFonts w:ascii="Times New Roman" w:hAnsi="Times New Roman" w:cs="Times New Roman"/>
                <w:sz w:val="17"/>
                <w:szCs w:val="17"/>
              </w:rPr>
              <w:t>Fair value (level 2 inputs of fair value hierarchy)</w:t>
            </w:r>
          </w:p>
        </w:tc>
        <w:tc>
          <w:tcPr>
            <w:tcW w:w="237"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605"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240" w:type="dxa"/>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sz w:val="17"/>
                <w:szCs w:val="17"/>
              </w:rPr>
            </w:pPr>
          </w:p>
        </w:tc>
        <w:tc>
          <w:tcPr>
            <w:tcW w:w="1036"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sz w:val="17"/>
                <w:szCs w:val="17"/>
              </w:rPr>
            </w:pPr>
          </w:p>
        </w:tc>
        <w:tc>
          <w:tcPr>
            <w:tcW w:w="281" w:type="dxa"/>
            <w:vAlign w:val="center"/>
          </w:tcPr>
          <w:p w:rsidR="002F4D95" w:rsidRPr="002F4D95" w:rsidRDefault="002F4D95" w:rsidP="002F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sz w:val="17"/>
                <w:szCs w:val="17"/>
              </w:rPr>
            </w:pPr>
          </w:p>
        </w:tc>
        <w:tc>
          <w:tcPr>
            <w:tcW w:w="1137" w:type="dxa"/>
            <w:tcBorders>
              <w:bottom w:val="double" w:sz="6" w:space="0" w:color="auto"/>
            </w:tcBorders>
          </w:tcPr>
          <w:p w:rsidR="002F4D95" w:rsidRPr="000B34CE" w:rsidRDefault="002F4D95" w:rsidP="002F4D9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558"/>
              </w:tabs>
              <w:spacing w:line="276" w:lineRule="auto"/>
              <w:ind w:right="94"/>
              <w:jc w:val="center"/>
              <w:rPr>
                <w:rFonts w:ascii="Times New Roman" w:hAnsi="Times New Roman" w:cs="Times New Roman"/>
                <w:sz w:val="17"/>
                <w:szCs w:val="17"/>
              </w:rPr>
            </w:pPr>
            <w:r w:rsidRPr="000B34CE">
              <w:rPr>
                <w:rFonts w:ascii="Times New Roman" w:hAnsi="Times New Roman" w:cs="Times New Roman"/>
                <w:sz w:val="17"/>
                <w:szCs w:val="17"/>
              </w:rPr>
              <w:t xml:space="preserve">    -</w:t>
            </w:r>
          </w:p>
        </w:tc>
        <w:tc>
          <w:tcPr>
            <w:tcW w:w="283" w:type="dxa"/>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b/>
                <w:sz w:val="17"/>
                <w:szCs w:val="17"/>
                <w:cs/>
              </w:rPr>
            </w:pPr>
          </w:p>
        </w:tc>
        <w:tc>
          <w:tcPr>
            <w:tcW w:w="1136" w:type="dxa"/>
            <w:tcBorders>
              <w:bottom w:val="double" w:sz="6" w:space="0" w:color="auto"/>
            </w:tcBorders>
            <w:vAlign w:val="center"/>
          </w:tcPr>
          <w:p w:rsidR="002F4D95" w:rsidRPr="002F4D95" w:rsidRDefault="002F4D95" w:rsidP="002F4D95">
            <w:pPr>
              <w:tabs>
                <w:tab w:val="clear" w:pos="227"/>
                <w:tab w:val="clear" w:pos="454"/>
                <w:tab w:val="clear" w:pos="680"/>
                <w:tab w:val="clear" w:pos="907"/>
              </w:tabs>
              <w:spacing w:line="276" w:lineRule="auto"/>
              <w:ind w:right="100"/>
              <w:jc w:val="right"/>
              <w:rPr>
                <w:rFonts w:ascii="Times New Roman" w:hAnsi="Times New Roman" w:cs="Times New Roman"/>
                <w:b/>
                <w:sz w:val="17"/>
                <w:szCs w:val="17"/>
                <w:cs/>
              </w:rPr>
            </w:pPr>
            <w:r w:rsidRPr="002F4D95">
              <w:rPr>
                <w:rFonts w:ascii="Times New Roman" w:hAnsi="Times New Roman" w:cs="Times New Roman"/>
                <w:sz w:val="17"/>
                <w:szCs w:val="17"/>
              </w:rPr>
              <w:t>14,974</w:t>
            </w:r>
          </w:p>
        </w:tc>
      </w:tr>
    </w:tbl>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9047A" w:rsidRPr="0069047A" w:rsidRDefault="0069047A"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9</w:t>
      </w:r>
      <w:r w:rsidRPr="0069047A">
        <w:rPr>
          <w:rFonts w:ascii="Times New Roman" w:hAnsi="Times New Roman" w:cs="Times New Roman"/>
          <w:b/>
          <w:bCs/>
          <w:sz w:val="22"/>
          <w:szCs w:val="22"/>
        </w:rPr>
        <w:t>.</w:t>
      </w:r>
      <w:r w:rsidRPr="0069047A">
        <w:rPr>
          <w:rFonts w:ascii="Times New Roman" w:hAnsi="Times New Roman" w:cs="Times New Roman"/>
          <w:b/>
          <w:bCs/>
          <w:sz w:val="22"/>
          <w:szCs w:val="22"/>
        </w:rPr>
        <w:tab/>
        <w:t>INVESTMENT PROPERTY</w:t>
      </w: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 xml:space="preserve">Investment property is a portion of land in </w:t>
      </w:r>
      <w:proofErr w:type="spellStart"/>
      <w:r w:rsidRPr="00A10413">
        <w:rPr>
          <w:rFonts w:ascii="Times New Roman" w:hAnsi="Times New Roman" w:cs="Times New Roman"/>
          <w:sz w:val="22"/>
          <w:szCs w:val="22"/>
        </w:rPr>
        <w:t>Tambol</w:t>
      </w:r>
      <w:proofErr w:type="spellEnd"/>
      <w:r w:rsidRPr="00A10413">
        <w:rPr>
          <w:rFonts w:ascii="Times New Roman" w:hAnsi="Times New Roman" w:cs="Times New Roman"/>
          <w:sz w:val="22"/>
          <w:szCs w:val="22"/>
        </w:rPr>
        <w:t xml:space="preserve"> </w:t>
      </w:r>
      <w:proofErr w:type="spellStart"/>
      <w:r w:rsidRPr="00A10413">
        <w:rPr>
          <w:rFonts w:ascii="Times New Roman" w:hAnsi="Times New Roman" w:cs="Times New Roman"/>
          <w:sz w:val="22"/>
          <w:szCs w:val="22"/>
        </w:rPr>
        <w:t>Borkwangthong</w:t>
      </w:r>
      <w:proofErr w:type="spellEnd"/>
      <w:r w:rsidRPr="00A10413">
        <w:rPr>
          <w:rFonts w:ascii="Times New Roman" w:hAnsi="Times New Roman" w:cs="Times New Roman"/>
          <w:sz w:val="22"/>
          <w:szCs w:val="22"/>
        </w:rPr>
        <w:t xml:space="preserve">, </w:t>
      </w:r>
      <w:proofErr w:type="spellStart"/>
      <w:r w:rsidRPr="00A10413">
        <w:rPr>
          <w:rFonts w:ascii="Times New Roman" w:hAnsi="Times New Roman" w:cs="Times New Roman"/>
          <w:sz w:val="22"/>
          <w:szCs w:val="22"/>
        </w:rPr>
        <w:t>Amphur</w:t>
      </w:r>
      <w:proofErr w:type="spellEnd"/>
      <w:r w:rsidRPr="00A10413">
        <w:rPr>
          <w:rFonts w:ascii="Times New Roman" w:hAnsi="Times New Roman" w:cs="Times New Roman"/>
          <w:sz w:val="22"/>
          <w:szCs w:val="22"/>
        </w:rPr>
        <w:t xml:space="preserve"> </w:t>
      </w:r>
      <w:proofErr w:type="spellStart"/>
      <w:r w:rsidRPr="00A10413">
        <w:rPr>
          <w:rFonts w:ascii="Times New Roman" w:hAnsi="Times New Roman" w:cs="Times New Roman"/>
          <w:sz w:val="22"/>
          <w:szCs w:val="22"/>
        </w:rPr>
        <w:t>Borthong</w:t>
      </w:r>
      <w:proofErr w:type="spellEnd"/>
      <w:r w:rsidRPr="00A10413">
        <w:rPr>
          <w:rFonts w:ascii="Times New Roman" w:hAnsi="Times New Roman" w:cs="Times New Roman"/>
          <w:sz w:val="22"/>
          <w:szCs w:val="22"/>
        </w:rPr>
        <w:t xml:space="preserve">, </w:t>
      </w:r>
      <w:proofErr w:type="spellStart"/>
      <w:r w:rsidRPr="00A10413">
        <w:rPr>
          <w:rFonts w:ascii="Times New Roman" w:hAnsi="Times New Roman" w:cs="Times New Roman"/>
          <w:sz w:val="22"/>
          <w:szCs w:val="22"/>
        </w:rPr>
        <w:t>Chonburi</w:t>
      </w:r>
      <w:proofErr w:type="spellEnd"/>
      <w:r w:rsidRPr="00A10413">
        <w:rPr>
          <w:rFonts w:ascii="Times New Roman" w:hAnsi="Times New Roman" w:cs="Times New Roman"/>
          <w:sz w:val="22"/>
          <w:szCs w:val="22"/>
        </w:rPr>
        <w:t>, with the area of approximately 176 rai.  The Company mined sand from such land to use as raw material for its production during 2019 to 2022. Afterwards, the Company does not have any specific plans to utilize such land in operations. Therefore, the Company presented such land as investment property.</w:t>
      </w:r>
    </w:p>
    <w:p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p>
    <w:p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On April 1, 2023, the Company (lessor) entered into a land lease agreement for the entire land discussed in the preceding paragraph with a non-related person (lessee) for agriculture for a period of 3 years. Such lease agreement will expire on March 31, 2026 whereby the annual lease fees amounted to Baht 0.26 million.</w:t>
      </w:r>
    </w:p>
    <w:p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A10413" w:rsidRPr="00A10413" w:rsidRDefault="00A10413" w:rsidP="00A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The latest fair value of such</w:t>
      </w:r>
      <w:r w:rsidRPr="00A10413">
        <w:rPr>
          <w:rFonts w:ascii="Times New Roman" w:hAnsi="Times New Roman"/>
          <w:sz w:val="22"/>
          <w:szCs w:val="28"/>
        </w:rPr>
        <w:t xml:space="preserve"> </w:t>
      </w:r>
      <w:r w:rsidRPr="00A10413">
        <w:rPr>
          <w:rFonts w:ascii="Times New Roman" w:hAnsi="Times New Roman" w:cs="Times New Roman"/>
          <w:sz w:val="22"/>
          <w:szCs w:val="22"/>
        </w:rPr>
        <w:t xml:space="preserve">investment property was Baht 102.3 million, appraised by the independent </w:t>
      </w:r>
      <w:r w:rsidRPr="00A10413">
        <w:rPr>
          <w:rFonts w:ascii="Times New Roman" w:hAnsi="Times New Roman"/>
          <w:sz w:val="22"/>
          <w:szCs w:val="28"/>
        </w:rPr>
        <w:t xml:space="preserve">appraiser </w:t>
      </w:r>
      <w:r w:rsidRPr="00A10413">
        <w:rPr>
          <w:rFonts w:ascii="Times New Roman" w:hAnsi="Times New Roman" w:cs="Times New Roman"/>
          <w:sz w:val="22"/>
          <w:szCs w:val="22"/>
        </w:rPr>
        <w:t>on November 23, 2023, using the Market approach</w:t>
      </w:r>
      <w:r w:rsidR="00844C04">
        <w:rPr>
          <w:rFonts w:ascii="Times New Roman" w:hAnsi="Times New Roman" w:cs="Times New Roman"/>
          <w:sz w:val="22"/>
          <w:szCs w:val="22"/>
        </w:rPr>
        <w:t>.</w:t>
      </w:r>
      <w:r w:rsidR="000B34CE">
        <w:rPr>
          <w:rFonts w:ascii="Times New Roman" w:hAnsi="Times New Roman" w:cs="Times New Roman"/>
          <w:sz w:val="22"/>
          <w:szCs w:val="22"/>
        </w:rPr>
        <w:t xml:space="preserve"> </w:t>
      </w:r>
      <w:r w:rsidR="00844C04">
        <w:rPr>
          <w:rFonts w:ascii="Times New Roman" w:hAnsi="Times New Roman" w:cs="Times New Roman"/>
          <w:sz w:val="22"/>
          <w:szCs w:val="22"/>
        </w:rPr>
        <w:t>M</w:t>
      </w:r>
      <w:r w:rsidR="00E43C54" w:rsidRPr="00E43C54">
        <w:rPr>
          <w:rFonts w:ascii="Times New Roman" w:hAnsi="Times New Roman" w:cs="Times New Roman"/>
          <w:sz w:val="22"/>
          <w:szCs w:val="22"/>
        </w:rPr>
        <w:t xml:space="preserve">anagement has considered and </w:t>
      </w:r>
      <w:r w:rsidR="00844C04">
        <w:rPr>
          <w:rFonts w:ascii="Times New Roman" w:hAnsi="Times New Roman" w:cs="Times New Roman"/>
          <w:sz w:val="22"/>
          <w:szCs w:val="22"/>
        </w:rPr>
        <w:t>projected</w:t>
      </w:r>
      <w:r w:rsidR="00E43C54" w:rsidRPr="00E43C54">
        <w:rPr>
          <w:rFonts w:ascii="Times New Roman" w:hAnsi="Times New Roman" w:cs="Times New Roman"/>
          <w:sz w:val="22"/>
          <w:szCs w:val="22"/>
        </w:rPr>
        <w:t xml:space="preserve"> that the fair value </w:t>
      </w:r>
      <w:r w:rsidR="00844C04">
        <w:rPr>
          <w:rFonts w:ascii="Times New Roman" w:hAnsi="Times New Roman" w:cs="Times New Roman"/>
          <w:sz w:val="22"/>
          <w:szCs w:val="22"/>
        </w:rPr>
        <w:t>did</w:t>
      </w:r>
      <w:r w:rsidR="00E43C54" w:rsidRPr="00E43C54">
        <w:rPr>
          <w:rFonts w:ascii="Times New Roman" w:hAnsi="Times New Roman" w:cs="Times New Roman"/>
          <w:sz w:val="22"/>
          <w:szCs w:val="22"/>
        </w:rPr>
        <w:t xml:space="preserve"> not </w:t>
      </w:r>
      <w:r w:rsidR="00844C04" w:rsidRPr="00E43C54">
        <w:rPr>
          <w:rFonts w:ascii="Times New Roman" w:hAnsi="Times New Roman" w:cs="Times New Roman"/>
          <w:sz w:val="22"/>
          <w:szCs w:val="22"/>
        </w:rPr>
        <w:t xml:space="preserve">materially </w:t>
      </w:r>
      <w:r w:rsidR="00E43C54" w:rsidRPr="00E43C54">
        <w:rPr>
          <w:rFonts w:ascii="Times New Roman" w:hAnsi="Times New Roman" w:cs="Times New Roman"/>
          <w:sz w:val="22"/>
          <w:szCs w:val="22"/>
        </w:rPr>
        <w:t>change during 2024.</w:t>
      </w:r>
    </w:p>
    <w:p w:rsidR="00373CBD"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373CBD" w:rsidRPr="0069047A"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46231" w:rsidRPr="00181C9E"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146231" w:rsidRPr="00181C9E" w:rsidSect="00277071">
          <w:headerReference w:type="default" r:id="rId9"/>
          <w:footerReference w:type="default" r:id="rId10"/>
          <w:headerReference w:type="first" r:id="rId11"/>
          <w:footerReference w:type="first" r:id="rId12"/>
          <w:pgSz w:w="11909" w:h="16834" w:code="9"/>
          <w:pgMar w:top="691" w:right="1109" w:bottom="576" w:left="1440" w:header="731" w:footer="374" w:gutter="0"/>
          <w:pgNumType w:start="11"/>
          <w:cols w:space="720"/>
          <w:titlePg/>
          <w:docGrid w:linePitch="245"/>
        </w:sectPr>
      </w:pPr>
    </w:p>
    <w:p w:rsidR="0000311D" w:rsidRDefault="0069047A"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w:t>
      </w:r>
    </w:p>
    <w:p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00311D" w:rsidRPr="0069047A" w:rsidTr="00C738B8">
        <w:trPr>
          <w:cantSplit/>
          <w:trHeight w:val="147"/>
        </w:trPr>
        <w:tc>
          <w:tcPr>
            <w:tcW w:w="3780" w:type="dxa"/>
          </w:tcPr>
          <w:p w:rsidR="0000311D" w:rsidRPr="0069047A" w:rsidRDefault="0000311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Borders>
              <w:bottom w:val="single" w:sz="4" w:space="0" w:color="auto"/>
            </w:tcBorders>
          </w:tcPr>
          <w:p w:rsidR="0000311D" w:rsidRPr="0069047A" w:rsidRDefault="0000311D" w:rsidP="00AD4175">
            <w:pPr>
              <w:pStyle w:val="acctfourfigures"/>
              <w:tabs>
                <w:tab w:val="clear" w:pos="765"/>
              </w:tabs>
              <w:spacing w:line="276" w:lineRule="auto"/>
              <w:ind w:left="-81" w:right="-108"/>
              <w:jc w:val="center"/>
              <w:rPr>
                <w:szCs w:val="22"/>
                <w:lang w:val="en-US" w:bidi="th-TH"/>
              </w:rPr>
            </w:pPr>
            <w:r w:rsidRPr="0069047A">
              <w:rPr>
                <w:szCs w:val="22"/>
                <w:lang w:val="en-US" w:bidi="th-TH"/>
              </w:rPr>
              <w:t>In Thousand Baht</w:t>
            </w:r>
          </w:p>
        </w:tc>
      </w:tr>
      <w:tr w:rsidR="00C738B8" w:rsidRPr="0069047A" w:rsidTr="00C738B8">
        <w:trPr>
          <w:cantSplit/>
          <w:trHeight w:val="147"/>
        </w:trPr>
        <w:tc>
          <w:tcPr>
            <w:tcW w:w="3780"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rsidR="00C738B8" w:rsidRPr="0069047A" w:rsidRDefault="00C738B8" w:rsidP="00AD4175">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rsidR="00C738B8" w:rsidRPr="0069047A" w:rsidRDefault="00C738B8" w:rsidP="00AD4175">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Furniture,</w:t>
            </w:r>
          </w:p>
        </w:tc>
        <w:tc>
          <w:tcPr>
            <w:tcW w:w="271"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rsidR="00C738B8" w:rsidRPr="0069047A" w:rsidRDefault="00C738B8" w:rsidP="00AD4175">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C738B8" w:rsidRPr="0069047A" w:rsidRDefault="00C738B8" w:rsidP="00AD4175">
            <w:pPr>
              <w:pStyle w:val="acctfourfigures"/>
              <w:tabs>
                <w:tab w:val="clear" w:pos="765"/>
                <w:tab w:val="decimal" w:pos="792"/>
              </w:tabs>
              <w:spacing w:line="276" w:lineRule="auto"/>
              <w:ind w:left="-81" w:right="-108"/>
              <w:jc w:val="center"/>
              <w:rPr>
                <w:szCs w:val="22"/>
              </w:rPr>
            </w:pPr>
          </w:p>
        </w:tc>
      </w:tr>
      <w:tr w:rsidR="00C738B8" w:rsidRPr="0069047A" w:rsidTr="00C738B8">
        <w:trPr>
          <w:cantSplit/>
          <w:trHeight w:val="147"/>
        </w:trPr>
        <w:tc>
          <w:tcPr>
            <w:tcW w:w="3780"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C738B8" w:rsidRPr="0069047A" w:rsidRDefault="00631F64"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Building </w:t>
            </w:r>
          </w:p>
        </w:tc>
        <w:tc>
          <w:tcPr>
            <w:tcW w:w="271" w:type="dxa"/>
          </w:tcPr>
          <w:p w:rsidR="00C738B8" w:rsidRPr="0069047A" w:rsidRDefault="00C738B8" w:rsidP="00AD4175">
            <w:pPr>
              <w:spacing w:line="276" w:lineRule="auto"/>
              <w:ind w:left="-198" w:right="-153"/>
              <w:jc w:val="center"/>
              <w:rPr>
                <w:rFonts w:ascii="Times New Roman" w:hAnsi="Times New Roman" w:cs="Times New Roman"/>
                <w:sz w:val="22"/>
                <w:szCs w:val="22"/>
                <w:cs/>
              </w:rPr>
            </w:pPr>
          </w:p>
        </w:tc>
        <w:tc>
          <w:tcPr>
            <w:tcW w:w="1264" w:type="dxa"/>
          </w:tcPr>
          <w:p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Machinery</w:t>
            </w:r>
          </w:p>
        </w:tc>
        <w:tc>
          <w:tcPr>
            <w:tcW w:w="271"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fixtures </w:t>
            </w:r>
          </w:p>
        </w:tc>
        <w:tc>
          <w:tcPr>
            <w:tcW w:w="271"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C738B8" w:rsidRPr="0069047A" w:rsidRDefault="00C738B8" w:rsidP="00AD4175">
            <w:pPr>
              <w:spacing w:line="276" w:lineRule="auto"/>
              <w:ind w:left="-81" w:right="-108"/>
              <w:jc w:val="center"/>
              <w:rPr>
                <w:rFonts w:ascii="Times New Roman" w:hAnsi="Times New Roman" w:cs="Times New Roman"/>
                <w:sz w:val="22"/>
                <w:szCs w:val="22"/>
              </w:rPr>
            </w:pPr>
          </w:p>
        </w:tc>
        <w:tc>
          <w:tcPr>
            <w:tcW w:w="271"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C738B8" w:rsidRPr="0069047A" w:rsidRDefault="00C738B8" w:rsidP="00AD4175">
            <w:pPr>
              <w:pStyle w:val="acctfourfigures"/>
              <w:tabs>
                <w:tab w:val="clear" w:pos="765"/>
                <w:tab w:val="decimal" w:pos="792"/>
              </w:tabs>
              <w:spacing w:line="276" w:lineRule="auto"/>
              <w:ind w:left="-81" w:right="-108"/>
              <w:jc w:val="center"/>
              <w:rPr>
                <w:szCs w:val="22"/>
              </w:rPr>
            </w:pPr>
          </w:p>
        </w:tc>
      </w:tr>
      <w:tr w:rsidR="0086759D" w:rsidRPr="0069047A" w:rsidTr="00C738B8">
        <w:trPr>
          <w:cantSplit/>
          <w:trHeight w:val="147"/>
        </w:trPr>
        <w:tc>
          <w:tcPr>
            <w:tcW w:w="3780"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86759D" w:rsidRPr="0069047A" w:rsidRDefault="00631F64" w:rsidP="00AD4175">
            <w:pPr>
              <w:spacing w:line="276" w:lineRule="auto"/>
              <w:ind w:left="-81" w:right="-108"/>
              <w:jc w:val="center"/>
              <w:rPr>
                <w:rFonts w:ascii="Times New Roman" w:hAnsi="Times New Roman" w:cs="Times New Roman"/>
                <w:sz w:val="22"/>
                <w:szCs w:val="22"/>
              </w:rPr>
            </w:pPr>
            <w:r w:rsidRPr="0069047A">
              <w:rPr>
                <w:rFonts w:ascii="Times New Roman" w:hAnsi="Times New Roman" w:cs="Times New Roman"/>
                <w:sz w:val="22"/>
                <w:szCs w:val="22"/>
              </w:rPr>
              <w:t xml:space="preserve">and building </w:t>
            </w:r>
          </w:p>
        </w:tc>
        <w:tc>
          <w:tcPr>
            <w:tcW w:w="271" w:type="dxa"/>
          </w:tcPr>
          <w:p w:rsidR="0086759D" w:rsidRPr="0069047A" w:rsidRDefault="0086759D" w:rsidP="00AD4175">
            <w:pPr>
              <w:spacing w:line="276" w:lineRule="auto"/>
              <w:ind w:left="-198" w:right="-153"/>
              <w:jc w:val="center"/>
              <w:rPr>
                <w:rFonts w:ascii="Times New Roman" w:hAnsi="Times New Roman" w:cs="Times New Roman"/>
                <w:sz w:val="22"/>
                <w:szCs w:val="22"/>
                <w:cs/>
              </w:rPr>
            </w:pPr>
          </w:p>
        </w:tc>
        <w:tc>
          <w:tcPr>
            <w:tcW w:w="1264" w:type="dxa"/>
          </w:tcPr>
          <w:p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and</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86759D" w:rsidRPr="0069047A" w:rsidRDefault="0026142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and </w:t>
            </w:r>
            <w:r w:rsidR="003557B7" w:rsidRPr="0069047A">
              <w:rPr>
                <w:rFonts w:ascii="Times New Roman" w:hAnsi="Times New Roman" w:cs="Times New Roman"/>
                <w:sz w:val="22"/>
                <w:szCs w:val="22"/>
              </w:rPr>
              <w:t>o</w:t>
            </w:r>
            <w:r w:rsidR="0086759D" w:rsidRPr="0069047A">
              <w:rPr>
                <w:rFonts w:ascii="Times New Roman" w:hAnsi="Times New Roman" w:cs="Times New Roman"/>
                <w:sz w:val="22"/>
                <w:szCs w:val="22"/>
              </w:rPr>
              <w:t>ffice</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86759D" w:rsidRPr="0069047A" w:rsidRDefault="0086759D" w:rsidP="00AD4175">
            <w:pPr>
              <w:spacing w:line="276" w:lineRule="auto"/>
              <w:ind w:left="-81" w:right="-108"/>
              <w:jc w:val="center"/>
              <w:rPr>
                <w:rFonts w:ascii="Times New Roman" w:hAnsi="Times New Roman" w:cs="Times New Roman"/>
                <w:sz w:val="22"/>
                <w:szCs w:val="22"/>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Construction</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86759D" w:rsidRPr="0069047A" w:rsidRDefault="0086759D" w:rsidP="00AD4175">
            <w:pPr>
              <w:pStyle w:val="acctfourfigures"/>
              <w:tabs>
                <w:tab w:val="clear" w:pos="765"/>
                <w:tab w:val="decimal" w:pos="792"/>
              </w:tabs>
              <w:spacing w:line="276" w:lineRule="auto"/>
              <w:ind w:left="-81" w:right="-108"/>
              <w:jc w:val="center"/>
              <w:rPr>
                <w:szCs w:val="22"/>
              </w:rPr>
            </w:pPr>
          </w:p>
        </w:tc>
      </w:tr>
      <w:tr w:rsidR="0086759D" w:rsidRPr="0069047A" w:rsidTr="00C738B8">
        <w:trPr>
          <w:cantSplit/>
          <w:trHeight w:val="147"/>
        </w:trPr>
        <w:tc>
          <w:tcPr>
            <w:tcW w:w="3780"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rsidR="0086759D" w:rsidRPr="0069047A" w:rsidRDefault="006F4816"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69047A">
              <w:rPr>
                <w:rFonts w:ascii="Times New Roman" w:hAnsi="Times New Roman" w:cs="Times New Roman"/>
                <w:sz w:val="22"/>
                <w:szCs w:val="22"/>
              </w:rPr>
              <w:t>Land</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9047A" w:rsidRDefault="00631F64"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69047A">
              <w:rPr>
                <w:rFonts w:ascii="Times New Roman" w:hAnsi="Times New Roman" w:cs="Times New Roman"/>
                <w:sz w:val="22"/>
                <w:szCs w:val="22"/>
              </w:rPr>
              <w:t>improvements</w:t>
            </w:r>
          </w:p>
        </w:tc>
        <w:tc>
          <w:tcPr>
            <w:tcW w:w="271" w:type="dxa"/>
          </w:tcPr>
          <w:p w:rsidR="0086759D" w:rsidRPr="0069047A" w:rsidRDefault="0086759D" w:rsidP="00AD4175">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rsidR="0086759D" w:rsidRPr="0069047A" w:rsidRDefault="0086759D" w:rsidP="00AD4175">
            <w:pPr>
              <w:spacing w:line="276" w:lineRule="auto"/>
              <w:ind w:left="-81" w:right="-224" w:hanging="206"/>
              <w:jc w:val="center"/>
              <w:rPr>
                <w:rFonts w:ascii="Times New Roman" w:hAnsi="Times New Roman" w:cs="Times New Roman"/>
                <w:sz w:val="22"/>
                <w:szCs w:val="22"/>
              </w:rPr>
            </w:pPr>
            <w:r w:rsidRPr="0069047A">
              <w:rPr>
                <w:rFonts w:ascii="Times New Roman" w:hAnsi="Times New Roman" w:cs="Times New Roman"/>
                <w:sz w:val="22"/>
                <w:szCs w:val="22"/>
              </w:rPr>
              <w:t>Vehicle</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in progress</w:t>
            </w: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9047A" w:rsidRDefault="0086759D" w:rsidP="00AD4175">
            <w:pPr>
              <w:pStyle w:val="acctfourfigures"/>
              <w:tabs>
                <w:tab w:val="clear" w:pos="765"/>
              </w:tabs>
              <w:spacing w:line="276" w:lineRule="auto"/>
              <w:ind w:left="-81" w:right="-108"/>
              <w:jc w:val="center"/>
              <w:rPr>
                <w:szCs w:val="22"/>
                <w:lang w:bidi="th-TH"/>
              </w:rPr>
            </w:pPr>
            <w:r w:rsidRPr="0069047A">
              <w:rPr>
                <w:szCs w:val="22"/>
                <w:lang w:bidi="th-TH"/>
              </w:rPr>
              <w:t>Total</w:t>
            </w:r>
          </w:p>
        </w:tc>
      </w:tr>
      <w:tr w:rsidR="0086759D" w:rsidRPr="0069047A" w:rsidTr="00C738B8">
        <w:trPr>
          <w:cantSplit/>
          <w:trHeight w:val="147"/>
        </w:trPr>
        <w:tc>
          <w:tcPr>
            <w:tcW w:w="3780"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69047A">
              <w:rPr>
                <w:rFonts w:ascii="Times New Roman" w:hAnsi="Times New Roman" w:cs="Times New Roman"/>
                <w:b/>
                <w:bCs/>
                <w:sz w:val="22"/>
                <w:szCs w:val="22"/>
              </w:rPr>
              <w:t>Cost</w:t>
            </w:r>
          </w:p>
        </w:tc>
        <w:tc>
          <w:tcPr>
            <w:tcW w:w="1355" w:type="dxa"/>
            <w:tcBorders>
              <w:top w:val="single" w:sz="4" w:space="0" w:color="auto"/>
            </w:tcBorders>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86759D" w:rsidRPr="0069047A" w:rsidRDefault="0086759D" w:rsidP="00AD4175">
            <w:pPr>
              <w:pStyle w:val="acctfourfigures"/>
              <w:tabs>
                <w:tab w:val="clear" w:pos="765"/>
              </w:tabs>
              <w:spacing w:line="276" w:lineRule="auto"/>
              <w:ind w:left="-81" w:right="-108"/>
              <w:jc w:val="center"/>
              <w:rPr>
                <w:szCs w:val="22"/>
                <w:cs/>
                <w:lang w:bidi="th-TH"/>
              </w:rPr>
            </w:pPr>
          </w:p>
        </w:tc>
      </w:tr>
      <w:tr w:rsidR="001F2F98" w:rsidRPr="0069047A" w:rsidTr="00C738B8">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January 1, 202</w:t>
            </w:r>
            <w:r>
              <w:rPr>
                <w:rFonts w:ascii="Times New Roman" w:hAnsi="Times New Roman" w:cs="Times New Roman"/>
                <w:sz w:val="22"/>
                <w:szCs w:val="22"/>
              </w:rPr>
              <w:t>3</w:t>
            </w: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109,460</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321,573</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466,790</w:t>
            </w:r>
          </w:p>
        </w:tc>
        <w:tc>
          <w:tcPr>
            <w:tcW w:w="271"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7,061</w:t>
            </w:r>
          </w:p>
        </w:tc>
        <w:tc>
          <w:tcPr>
            <w:tcW w:w="271"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33,149</w:t>
            </w:r>
          </w:p>
        </w:tc>
        <w:tc>
          <w:tcPr>
            <w:tcW w:w="271"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5,691</w:t>
            </w:r>
          </w:p>
        </w:tc>
        <w:tc>
          <w:tcPr>
            <w:tcW w:w="271"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943,724</w:t>
            </w:r>
          </w:p>
        </w:tc>
      </w:tr>
      <w:tr w:rsidR="001F2F98" w:rsidRPr="0069047A" w:rsidTr="00192010">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Additions</w:t>
            </w: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160</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2,770</w:t>
            </w:r>
          </w:p>
        </w:tc>
        <w:tc>
          <w:tcPr>
            <w:tcW w:w="271" w:type="dxa"/>
          </w:tcPr>
          <w:p w:rsidR="001F2F98" w:rsidRPr="00DF2E33"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707</w:t>
            </w:r>
          </w:p>
        </w:tc>
        <w:tc>
          <w:tcPr>
            <w:tcW w:w="271" w:type="dxa"/>
          </w:tcPr>
          <w:p w:rsidR="001F2F98" w:rsidRPr="00DF2E33"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1,018</w:t>
            </w:r>
          </w:p>
        </w:tc>
        <w:tc>
          <w:tcPr>
            <w:tcW w:w="271" w:type="dxa"/>
          </w:tcPr>
          <w:p w:rsidR="001F2F98" w:rsidRPr="00DF2E33"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8,072</w:t>
            </w:r>
          </w:p>
        </w:tc>
        <w:tc>
          <w:tcPr>
            <w:tcW w:w="271" w:type="dxa"/>
          </w:tcPr>
          <w:p w:rsidR="001F2F98" w:rsidRPr="00DF2E33"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12,727</w:t>
            </w:r>
          </w:p>
        </w:tc>
      </w:tr>
      <w:tr w:rsidR="001F2F98" w:rsidRPr="0069047A" w:rsidTr="00192010">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(115)</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(6,553)</w:t>
            </w:r>
          </w:p>
        </w:tc>
        <w:tc>
          <w:tcPr>
            <w:tcW w:w="271" w:type="dxa"/>
          </w:tcPr>
          <w:p w:rsidR="001F2F98" w:rsidRPr="00F37739"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(261)</w:t>
            </w:r>
          </w:p>
        </w:tc>
        <w:tc>
          <w:tcPr>
            <w:tcW w:w="271" w:type="dxa"/>
          </w:tcPr>
          <w:p w:rsidR="001F2F98" w:rsidRPr="00DF2E33"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380"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(2,242)</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(29)</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(9,200)</w:t>
            </w:r>
          </w:p>
        </w:tc>
      </w:tr>
      <w:tr w:rsidR="001F2F98" w:rsidRPr="0069047A" w:rsidTr="00192010">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Transfers </w:t>
            </w: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874</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11,859</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154</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 xml:space="preserve"> (12,887)</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r>
      <w:tr w:rsidR="001F2F98" w:rsidRPr="0069047A" w:rsidTr="00192010">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Pr>
                <w:rFonts w:ascii="Times New Roman" w:hAnsi="Times New Roman" w:cs="Times New Roman"/>
                <w:sz w:val="22"/>
                <w:szCs w:val="22"/>
              </w:rPr>
              <w:t>Transfer from right-of-use assets</w:t>
            </w: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 xml:space="preserve"> 5,063</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7C5567">
              <w:rPr>
                <w:rFonts w:ascii="Times New Roman" w:hAnsi="Times New Roman" w:cs="Times New Roman"/>
                <w:sz w:val="22"/>
                <w:szCs w:val="22"/>
              </w:rPr>
              <w:t>5,063</w:t>
            </w:r>
          </w:p>
        </w:tc>
      </w:tr>
      <w:tr w:rsidR="001F2F98" w:rsidRPr="0069047A" w:rsidTr="00192010">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 to </w:t>
            </w:r>
            <w:r>
              <w:rPr>
                <w:rFonts w:ascii="Times New Roman" w:hAnsi="Times New Roman" w:cs="Times New Roman"/>
                <w:sz w:val="22"/>
                <w:szCs w:val="22"/>
              </w:rPr>
              <w:t>i</w:t>
            </w:r>
            <w:r w:rsidRPr="00DF2E33">
              <w:rPr>
                <w:rFonts w:ascii="Times New Roman" w:hAnsi="Times New Roman" w:cs="Times New Roman"/>
                <w:sz w:val="22"/>
                <w:szCs w:val="22"/>
              </w:rPr>
              <w:t>nvestment property</w:t>
            </w:r>
          </w:p>
        </w:tc>
        <w:tc>
          <w:tcPr>
            <w:tcW w:w="1355"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(79,399)</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F37739"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(79,399)</w:t>
            </w:r>
          </w:p>
        </w:tc>
      </w:tr>
      <w:tr w:rsidR="001F2F98" w:rsidRPr="0069047A" w:rsidTr="0000627B">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Transfer to assets not used in operation</w:t>
            </w:r>
            <w:r w:rsidR="00844C04">
              <w:rPr>
                <w:rFonts w:ascii="Times New Roman" w:hAnsi="Times New Roman" w:cs="Times New Roman"/>
                <w:sz w:val="22"/>
                <w:szCs w:val="22"/>
              </w:rPr>
              <w:t>s</w:t>
            </w: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rsidR="001F2F98" w:rsidRPr="0069047A"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(352)</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F2F98" w:rsidRPr="0069047A" w:rsidRDefault="001F2F98" w:rsidP="001F2F98">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(352)</w:t>
            </w:r>
          </w:p>
        </w:tc>
      </w:tr>
      <w:tr w:rsidR="001F2F98" w:rsidRPr="0069047A" w:rsidTr="00C738B8">
        <w:trPr>
          <w:cantSplit/>
          <w:trHeight w:val="147"/>
        </w:trPr>
        <w:tc>
          <w:tcPr>
            <w:tcW w:w="3780" w:type="dxa"/>
          </w:tcPr>
          <w:p w:rsidR="001F2F98" w:rsidRPr="0069047A" w:rsidRDefault="001F2F98" w:rsidP="001F2F98">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w:t>
            </w:r>
            <w:r>
              <w:rPr>
                <w:rFonts w:ascii="Times New Roman" w:hAnsi="Times New Roman" w:cs="Times New Roman"/>
                <w:sz w:val="22"/>
                <w:szCs w:val="22"/>
              </w:rPr>
              <w:t>3</w:t>
            </w:r>
          </w:p>
        </w:tc>
        <w:tc>
          <w:tcPr>
            <w:tcW w:w="1355"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30,061</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322,492</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37739">
              <w:rPr>
                <w:rFonts w:ascii="Times New Roman" w:hAnsi="Times New Roman" w:cs="Times New Roman"/>
                <w:sz w:val="22"/>
                <w:szCs w:val="22"/>
              </w:rPr>
              <w:t>474,866</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7,661</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36,988</w:t>
            </w:r>
          </w:p>
        </w:tc>
        <w:tc>
          <w:tcPr>
            <w:tcW w:w="271" w:type="dxa"/>
          </w:tcPr>
          <w:p w:rsidR="001F2F98" w:rsidRPr="00DF2E33"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495</w:t>
            </w:r>
          </w:p>
        </w:tc>
        <w:tc>
          <w:tcPr>
            <w:tcW w:w="271" w:type="dxa"/>
          </w:tcPr>
          <w:p w:rsidR="001F2F98" w:rsidRPr="00DF2E33" w:rsidRDefault="001F2F98" w:rsidP="001F2F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1F2F98" w:rsidRPr="0069047A" w:rsidRDefault="001F2F98" w:rsidP="001F2F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872,563</w:t>
            </w:r>
          </w:p>
        </w:tc>
      </w:tr>
      <w:tr w:rsidR="00BA21AA" w:rsidRPr="0069047A" w:rsidTr="004F4FD0">
        <w:trPr>
          <w:cantSplit/>
          <w:trHeight w:val="147"/>
        </w:trPr>
        <w:tc>
          <w:tcPr>
            <w:tcW w:w="3780" w:type="dxa"/>
          </w:tcPr>
          <w:p w:rsidR="00BA21AA" w:rsidRPr="0069047A" w:rsidRDefault="00BA21AA" w:rsidP="00BA21AA">
            <w:pPr>
              <w:spacing w:line="276" w:lineRule="auto"/>
              <w:rPr>
                <w:rFonts w:ascii="Times New Roman" w:hAnsi="Times New Roman" w:cs="Times New Roman"/>
                <w:sz w:val="22"/>
                <w:szCs w:val="22"/>
              </w:rPr>
            </w:pPr>
            <w:r w:rsidRPr="0069047A">
              <w:rPr>
                <w:rFonts w:ascii="Times New Roman" w:hAnsi="Times New Roman" w:cs="Times New Roman"/>
                <w:sz w:val="22"/>
                <w:szCs w:val="22"/>
              </w:rPr>
              <w:t>Additions</w:t>
            </w: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3,514</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301</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855</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BA21AA" w:rsidRPr="00BA21AA" w:rsidRDefault="003D6198"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6</w:t>
            </w:r>
            <w:r w:rsidR="00BA21AA" w:rsidRPr="00BA21AA">
              <w:rPr>
                <w:rFonts w:ascii="Times New Roman" w:hAnsi="Times New Roman" w:cs="Times New Roman"/>
                <w:sz w:val="22"/>
                <w:szCs w:val="22"/>
              </w:rPr>
              <w:t>,</w:t>
            </w:r>
            <w:r>
              <w:rPr>
                <w:rFonts w:ascii="Times New Roman" w:hAnsi="Times New Roman" w:cs="Times New Roman"/>
                <w:sz w:val="22"/>
                <w:szCs w:val="22"/>
              </w:rPr>
              <w:t>818</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1</w:t>
            </w:r>
            <w:r w:rsidR="003D6198">
              <w:rPr>
                <w:rFonts w:ascii="Times New Roman" w:hAnsi="Times New Roman" w:cs="Times New Roman"/>
                <w:sz w:val="22"/>
                <w:szCs w:val="22"/>
              </w:rPr>
              <w:t>1</w:t>
            </w:r>
            <w:r w:rsidRPr="00BA21AA">
              <w:rPr>
                <w:rFonts w:ascii="Times New Roman" w:hAnsi="Times New Roman" w:cs="Times New Roman"/>
                <w:sz w:val="22"/>
                <w:szCs w:val="22"/>
              </w:rPr>
              <w:t>,</w:t>
            </w:r>
            <w:r w:rsidR="003D6198">
              <w:rPr>
                <w:rFonts w:ascii="Times New Roman" w:hAnsi="Times New Roman" w:cs="Times New Roman"/>
                <w:sz w:val="22"/>
                <w:szCs w:val="22"/>
              </w:rPr>
              <w:t>488</w:t>
            </w:r>
          </w:p>
        </w:tc>
      </w:tr>
      <w:tr w:rsidR="00BA21AA" w:rsidRPr="0069047A" w:rsidTr="0000627B">
        <w:trPr>
          <w:cantSplit/>
          <w:trHeight w:val="147"/>
        </w:trPr>
        <w:tc>
          <w:tcPr>
            <w:tcW w:w="3780" w:type="dxa"/>
          </w:tcPr>
          <w:p w:rsidR="00BA21AA" w:rsidRPr="0069047A" w:rsidRDefault="00BA21AA" w:rsidP="00BA21AA">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BA21AA">
              <w:rPr>
                <w:rFonts w:ascii="Times New Roman" w:hAnsi="Times New Roman" w:cs="Times New Roman"/>
                <w:sz w:val="22"/>
                <w:szCs w:val="22"/>
              </w:rPr>
              <w:t>(2,525)</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BA21AA">
              <w:rPr>
                <w:rFonts w:ascii="Times New Roman" w:hAnsi="Times New Roman" w:cs="Times New Roman"/>
                <w:sz w:val="22"/>
                <w:szCs w:val="22"/>
              </w:rPr>
              <w:t>(433)</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BA21AA">
              <w:rPr>
                <w:rFonts w:ascii="Times New Roman" w:hAnsi="Times New Roman" w:cs="Times New Roman"/>
                <w:sz w:val="22"/>
                <w:szCs w:val="22"/>
              </w:rPr>
              <w:t xml:space="preserve"> (129)</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BA21AA">
              <w:rPr>
                <w:rFonts w:ascii="Times New Roman" w:hAnsi="Times New Roman" w:cs="Times New Roman"/>
                <w:sz w:val="22"/>
                <w:szCs w:val="22"/>
              </w:rPr>
              <w:t>(3,087)</w:t>
            </w:r>
          </w:p>
        </w:tc>
      </w:tr>
      <w:tr w:rsidR="00BA21AA" w:rsidRPr="0069047A" w:rsidTr="0000627B">
        <w:trPr>
          <w:cantSplit/>
          <w:trHeight w:val="147"/>
        </w:trPr>
        <w:tc>
          <w:tcPr>
            <w:tcW w:w="3780" w:type="dxa"/>
          </w:tcPr>
          <w:p w:rsidR="00BA21AA" w:rsidRPr="0069047A" w:rsidRDefault="00BA21AA" w:rsidP="00BA21AA">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Transfers </w:t>
            </w: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172</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3,382</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40</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BA21AA">
              <w:rPr>
                <w:rFonts w:ascii="Times New Roman" w:hAnsi="Times New Roman" w:cs="Times New Roman"/>
                <w:sz w:val="22"/>
                <w:szCs w:val="22"/>
              </w:rPr>
              <w:t xml:space="preserve"> (3,594)</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r>
      <w:tr w:rsidR="003D6198" w:rsidRPr="0069047A" w:rsidTr="0000627B">
        <w:trPr>
          <w:cantSplit/>
          <w:trHeight w:val="147"/>
        </w:trPr>
        <w:tc>
          <w:tcPr>
            <w:tcW w:w="3780" w:type="dxa"/>
          </w:tcPr>
          <w:p w:rsidR="003D6198" w:rsidRPr="0069047A" w:rsidRDefault="003D6198" w:rsidP="003D6198">
            <w:pPr>
              <w:spacing w:line="276" w:lineRule="auto"/>
              <w:rPr>
                <w:rFonts w:ascii="Times New Roman" w:hAnsi="Times New Roman" w:cs="Times New Roman"/>
                <w:sz w:val="22"/>
                <w:szCs w:val="22"/>
              </w:rPr>
            </w:pPr>
            <w:r>
              <w:rPr>
                <w:rFonts w:ascii="Times New Roman" w:hAnsi="Times New Roman" w:cs="Times New Roman"/>
                <w:sz w:val="22"/>
                <w:szCs w:val="22"/>
              </w:rPr>
              <w:t>Transfer from inventories</w:t>
            </w:r>
          </w:p>
        </w:tc>
        <w:tc>
          <w:tcPr>
            <w:tcW w:w="1355" w:type="dxa"/>
          </w:tcPr>
          <w:p w:rsidR="003D6198" w:rsidRPr="00BA21AA" w:rsidRDefault="003D6198" w:rsidP="003D61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3D6198" w:rsidRPr="00BA21AA" w:rsidRDefault="003D6198" w:rsidP="003D61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3D6198" w:rsidRPr="00BA21AA" w:rsidRDefault="003D6198" w:rsidP="003D61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3D6198" w:rsidRPr="00BA21AA" w:rsidRDefault="003D6198" w:rsidP="003D6198">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3D6198" w:rsidRPr="00BA21AA" w:rsidRDefault="003D6198" w:rsidP="003D61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3D6198" w:rsidRPr="00BA21AA" w:rsidRDefault="003D6198" w:rsidP="003D6198">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3D6198" w:rsidRPr="00BA21AA" w:rsidRDefault="003D6198" w:rsidP="003D61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3D6198" w:rsidRPr="00BA21AA" w:rsidRDefault="003D6198" w:rsidP="003D61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3D6198" w:rsidRPr="00BA21AA" w:rsidRDefault="003D6198" w:rsidP="003D619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3D6198" w:rsidRPr="00BA21AA" w:rsidRDefault="003D6198" w:rsidP="003D6198">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1264" w:type="dxa"/>
          </w:tcPr>
          <w:p w:rsidR="003D6198" w:rsidRPr="00BA21AA" w:rsidRDefault="003D6198" w:rsidP="003D61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2</w:t>
            </w:r>
            <w:r w:rsidRPr="00BA21AA">
              <w:rPr>
                <w:rFonts w:ascii="Times New Roman" w:hAnsi="Times New Roman" w:cs="Times New Roman"/>
                <w:sz w:val="22"/>
                <w:szCs w:val="22"/>
              </w:rPr>
              <w:t>,</w:t>
            </w:r>
            <w:r>
              <w:rPr>
                <w:rFonts w:ascii="Times New Roman" w:hAnsi="Times New Roman" w:cs="Times New Roman"/>
                <w:sz w:val="22"/>
                <w:szCs w:val="22"/>
              </w:rPr>
              <w:t>608</w:t>
            </w:r>
          </w:p>
        </w:tc>
        <w:tc>
          <w:tcPr>
            <w:tcW w:w="271" w:type="dxa"/>
          </w:tcPr>
          <w:p w:rsidR="003D6198" w:rsidRPr="00BA21AA" w:rsidRDefault="003D6198" w:rsidP="003D6198">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3D6198" w:rsidRPr="00BA21AA" w:rsidRDefault="003D6198" w:rsidP="003D6198">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Pr>
                <w:rFonts w:ascii="Times New Roman" w:hAnsi="Times New Roman" w:cs="Times New Roman"/>
                <w:sz w:val="22"/>
                <w:szCs w:val="22"/>
              </w:rPr>
              <w:t>2</w:t>
            </w:r>
            <w:r w:rsidRPr="00BA21AA">
              <w:rPr>
                <w:rFonts w:ascii="Times New Roman" w:hAnsi="Times New Roman" w:cs="Times New Roman"/>
                <w:sz w:val="22"/>
                <w:szCs w:val="22"/>
              </w:rPr>
              <w:t>,</w:t>
            </w:r>
            <w:r>
              <w:rPr>
                <w:rFonts w:ascii="Times New Roman" w:hAnsi="Times New Roman" w:cs="Times New Roman"/>
                <w:sz w:val="22"/>
                <w:szCs w:val="22"/>
              </w:rPr>
              <w:t>608</w:t>
            </w:r>
          </w:p>
        </w:tc>
      </w:tr>
      <w:tr w:rsidR="00BA21AA" w:rsidRPr="0069047A" w:rsidTr="0000627B">
        <w:trPr>
          <w:cantSplit/>
          <w:trHeight w:val="147"/>
        </w:trPr>
        <w:tc>
          <w:tcPr>
            <w:tcW w:w="3780" w:type="dxa"/>
          </w:tcPr>
          <w:p w:rsidR="00BA21AA" w:rsidRPr="0069047A" w:rsidRDefault="00BA21AA" w:rsidP="00BA21AA">
            <w:pPr>
              <w:spacing w:line="276" w:lineRule="auto"/>
              <w:rPr>
                <w:rFonts w:ascii="Times New Roman" w:hAnsi="Times New Roman" w:cs="Times New Roman"/>
                <w:sz w:val="22"/>
                <w:szCs w:val="22"/>
              </w:rPr>
            </w:pPr>
            <w:r>
              <w:rPr>
                <w:rFonts w:ascii="Times New Roman" w:hAnsi="Times New Roman" w:cs="Times New Roman"/>
                <w:sz w:val="22"/>
                <w:szCs w:val="22"/>
              </w:rPr>
              <w:t>Transfer from right-of-use assets</w:t>
            </w: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80"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7,536</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Pr>
          <w:p w:rsidR="00BA21AA" w:rsidRPr="00BA21AA" w:rsidRDefault="00BA21AA" w:rsidP="00BA21AA">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BA21AA">
              <w:rPr>
                <w:rFonts w:ascii="Times New Roman" w:hAnsi="Times New Roman" w:cs="Times New Roman"/>
                <w:sz w:val="22"/>
                <w:szCs w:val="22"/>
              </w:rPr>
              <w:t xml:space="preserve">      -</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55"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r w:rsidRPr="00BA21AA">
              <w:rPr>
                <w:rFonts w:ascii="Times New Roman" w:hAnsi="Times New Roman" w:cs="Times New Roman"/>
                <w:sz w:val="22"/>
                <w:szCs w:val="22"/>
              </w:rPr>
              <w:t>7,536</w:t>
            </w:r>
          </w:p>
        </w:tc>
      </w:tr>
      <w:tr w:rsidR="00BA21AA" w:rsidRPr="0069047A" w:rsidTr="004F4FD0">
        <w:trPr>
          <w:cantSplit/>
          <w:trHeight w:val="147"/>
        </w:trPr>
        <w:tc>
          <w:tcPr>
            <w:tcW w:w="3780" w:type="dxa"/>
          </w:tcPr>
          <w:p w:rsidR="00BA21AA" w:rsidRPr="0069047A" w:rsidRDefault="00BA21AA" w:rsidP="00BA21AA">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w:t>
            </w:r>
            <w:r>
              <w:rPr>
                <w:rFonts w:ascii="Times New Roman" w:hAnsi="Times New Roman" w:cs="Times New Roman"/>
                <w:sz w:val="22"/>
                <w:szCs w:val="22"/>
              </w:rPr>
              <w:t>4</w:t>
            </w:r>
          </w:p>
        </w:tc>
        <w:tc>
          <w:tcPr>
            <w:tcW w:w="1355"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r w:rsidRPr="00BA21AA">
              <w:rPr>
                <w:rFonts w:ascii="Times New Roman" w:hAnsi="Times New Roman" w:cs="Times New Roman"/>
                <w:sz w:val="22"/>
                <w:szCs w:val="22"/>
              </w:rPr>
              <w:t>30,061</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r w:rsidRPr="00BA21AA">
              <w:rPr>
                <w:rFonts w:ascii="Times New Roman" w:hAnsi="Times New Roman" w:cs="Times New Roman"/>
                <w:sz w:val="22"/>
                <w:szCs w:val="22"/>
              </w:rPr>
              <w:t>322,664</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479,237</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cs/>
              </w:rPr>
            </w:pPr>
            <w:r w:rsidRPr="00BA21AA">
              <w:rPr>
                <w:rFonts w:ascii="Times New Roman" w:hAnsi="Times New Roman" w:cs="Times New Roman"/>
                <w:sz w:val="22"/>
                <w:szCs w:val="22"/>
              </w:rPr>
              <w:t>7,569</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45,379</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6,198</w:t>
            </w:r>
          </w:p>
        </w:tc>
        <w:tc>
          <w:tcPr>
            <w:tcW w:w="271" w:type="dxa"/>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BA21AA" w:rsidRPr="00BA21AA" w:rsidRDefault="00BA21AA" w:rsidP="00BA21AA">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BA21AA">
              <w:rPr>
                <w:rFonts w:ascii="Times New Roman" w:hAnsi="Times New Roman" w:cs="Times New Roman"/>
                <w:sz w:val="22"/>
                <w:szCs w:val="22"/>
              </w:rPr>
              <w:t>891,108</w:t>
            </w:r>
          </w:p>
        </w:tc>
      </w:tr>
      <w:tr w:rsidR="0000627B" w:rsidRPr="0069047A" w:rsidTr="00C738B8">
        <w:trPr>
          <w:cantSplit/>
          <w:trHeight w:val="147"/>
        </w:trPr>
        <w:tc>
          <w:tcPr>
            <w:tcW w:w="3780" w:type="dxa"/>
          </w:tcPr>
          <w:p w:rsidR="0000627B" w:rsidRPr="0069047A" w:rsidRDefault="0000627B" w:rsidP="0000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r>
    </w:tbl>
    <w:p w:rsidR="00AD4175" w:rsidRDefault="00AD4175"/>
    <w:p w:rsidR="00AD4175" w:rsidRDefault="00AD4175"/>
    <w:p w:rsidR="00AD4175" w:rsidRDefault="00AD4175"/>
    <w:p w:rsidR="00AD4175" w:rsidRDefault="00AD4175"/>
    <w:p w:rsidR="00AD4175" w:rsidRDefault="00AD4175"/>
    <w:p w:rsidR="00BA21AA" w:rsidRDefault="00BA21AA"/>
    <w:p w:rsidR="00AD4175" w:rsidRDefault="00AD4175"/>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D4175" w:rsidRPr="0069047A" w:rsidTr="00AD4175">
        <w:trPr>
          <w:cantSplit/>
          <w:trHeight w:val="147"/>
        </w:trPr>
        <w:tc>
          <w:tcPr>
            <w:tcW w:w="37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0863" w:type="dxa"/>
            <w:gridSpan w:val="13"/>
            <w:tcBorders>
              <w:bottom w:val="single" w:sz="4" w:space="0" w:color="auto"/>
            </w:tcBorders>
          </w:tcPr>
          <w:p w:rsidR="00AD4175" w:rsidRPr="00AD4175" w:rsidRDefault="00AD4175" w:rsidP="00AD4175">
            <w:pPr>
              <w:pStyle w:val="acctfourfigures"/>
              <w:tabs>
                <w:tab w:val="clear" w:pos="765"/>
              </w:tabs>
              <w:spacing w:line="276" w:lineRule="auto"/>
              <w:ind w:left="-81" w:right="-108"/>
              <w:jc w:val="center"/>
              <w:rPr>
                <w:szCs w:val="22"/>
                <w:lang w:val="en-US" w:bidi="th-TH"/>
              </w:rPr>
            </w:pPr>
            <w:r w:rsidRPr="00AD4175">
              <w:rPr>
                <w:szCs w:val="22"/>
                <w:lang w:val="en-US" w:bidi="th-TH"/>
              </w:rPr>
              <w:t>In Thousand Baht</w:t>
            </w:r>
          </w:p>
        </w:tc>
      </w:tr>
      <w:tr w:rsidR="00AD4175" w:rsidRPr="0069047A" w:rsidTr="00AD4175">
        <w:trPr>
          <w:cantSplit/>
          <w:trHeight w:val="147"/>
        </w:trPr>
        <w:tc>
          <w:tcPr>
            <w:tcW w:w="37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Furniture,</w:t>
            </w: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rsidTr="00C738B8">
        <w:trPr>
          <w:cantSplit/>
          <w:trHeight w:val="147"/>
        </w:trPr>
        <w:tc>
          <w:tcPr>
            <w:tcW w:w="37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Building</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Machinery</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fixtures</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rsidTr="00AD4175">
        <w:trPr>
          <w:cantSplit/>
          <w:trHeight w:val="147"/>
        </w:trPr>
        <w:tc>
          <w:tcPr>
            <w:tcW w:w="37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 building</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 office</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AD4175">
              <w:rPr>
                <w:rFonts w:ascii="Times New Roman" w:hAnsi="Times New Roman" w:cs="Times New Roman"/>
                <w:bCs/>
                <w:sz w:val="22"/>
                <w:szCs w:val="22"/>
              </w:rPr>
              <w:t>Construction</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rsidTr="00AD4175">
        <w:trPr>
          <w:cantSplit/>
          <w:trHeight w:val="147"/>
        </w:trPr>
        <w:tc>
          <w:tcPr>
            <w:tcW w:w="3780"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rPr>
            </w:pPr>
            <w:r w:rsidRPr="00AD4175">
              <w:rPr>
                <w:rFonts w:ascii="Times New Roman" w:hAnsi="Times New Roman" w:cs="Times New Roman"/>
                <w:sz w:val="22"/>
                <w:szCs w:val="22"/>
              </w:rPr>
              <w:t>Land</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improvements</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equipment</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equipment</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bottom w:val="single" w:sz="4" w:space="0" w:color="auto"/>
            </w:tcBorders>
          </w:tcPr>
          <w:p w:rsidR="00AD4175" w:rsidRPr="00AD4175" w:rsidRDefault="00AD4175" w:rsidP="00AD4175">
            <w:pPr>
              <w:spacing w:line="276" w:lineRule="auto"/>
              <w:ind w:left="-81" w:right="-224" w:hanging="206"/>
              <w:jc w:val="center"/>
              <w:rPr>
                <w:rFonts w:ascii="Times New Roman" w:hAnsi="Times New Roman" w:cs="Times New Roman"/>
                <w:sz w:val="22"/>
                <w:szCs w:val="22"/>
              </w:rPr>
            </w:pPr>
            <w:r w:rsidRPr="00AD4175">
              <w:rPr>
                <w:rFonts w:ascii="Times New Roman" w:hAnsi="Times New Roman" w:cs="Times New Roman"/>
                <w:sz w:val="22"/>
                <w:szCs w:val="22"/>
              </w:rPr>
              <w:t>Vehicle</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AD4175">
              <w:rPr>
                <w:rFonts w:ascii="Times New Roman" w:hAnsi="Times New Roman" w:cs="Times New Roman"/>
                <w:bCs/>
                <w:sz w:val="22"/>
                <w:szCs w:val="22"/>
              </w:rPr>
              <w:t>in progress</w:t>
            </w:r>
          </w:p>
        </w:tc>
        <w:tc>
          <w:tcPr>
            <w:tcW w:w="271" w:type="dxa"/>
          </w:tcPr>
          <w:p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rsidR="00AD4175" w:rsidRPr="00AD4175" w:rsidRDefault="00AD4175" w:rsidP="00AD4175">
            <w:pPr>
              <w:pStyle w:val="acctfourfigures"/>
              <w:tabs>
                <w:tab w:val="clear" w:pos="765"/>
              </w:tabs>
              <w:spacing w:line="276" w:lineRule="auto"/>
              <w:ind w:left="-81" w:right="-108"/>
              <w:jc w:val="center"/>
              <w:rPr>
                <w:szCs w:val="22"/>
                <w:lang w:bidi="th-TH"/>
              </w:rPr>
            </w:pPr>
            <w:r w:rsidRPr="00AD4175">
              <w:rPr>
                <w:szCs w:val="22"/>
                <w:lang w:bidi="th-TH"/>
              </w:rPr>
              <w:t>Total</w:t>
            </w:r>
          </w:p>
        </w:tc>
      </w:tr>
      <w:tr w:rsidR="00AD4175" w:rsidRPr="0069047A" w:rsidTr="00AD4175">
        <w:trPr>
          <w:cantSplit/>
          <w:trHeight w:val="147"/>
        </w:trPr>
        <w:tc>
          <w:tcPr>
            <w:tcW w:w="3780" w:type="dxa"/>
          </w:tcPr>
          <w:p w:rsidR="00AD4175" w:rsidRPr="0069047A"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2"/>
                <w:szCs w:val="22"/>
              </w:rPr>
            </w:pPr>
            <w:r w:rsidRPr="0069047A">
              <w:rPr>
                <w:rFonts w:ascii="Times New Roman" w:hAnsi="Times New Roman" w:cs="Times New Roman"/>
                <w:b/>
                <w:bCs/>
                <w:sz w:val="22"/>
                <w:szCs w:val="22"/>
              </w:rPr>
              <w:t>Accumulated depreciation</w:t>
            </w:r>
          </w:p>
        </w:tc>
        <w:tc>
          <w:tcPr>
            <w:tcW w:w="1355"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5E5F0C" w:rsidRPr="0069047A" w:rsidTr="00C738B8">
        <w:trPr>
          <w:cantSplit/>
          <w:trHeight w:val="147"/>
        </w:trPr>
        <w:tc>
          <w:tcPr>
            <w:tcW w:w="3780" w:type="dxa"/>
          </w:tcPr>
          <w:p w:rsidR="005E5F0C" w:rsidRPr="0069047A" w:rsidRDefault="005E5F0C" w:rsidP="005E5F0C">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January 1, 202</w:t>
            </w:r>
            <w:r>
              <w:rPr>
                <w:rFonts w:ascii="Times New Roman" w:hAnsi="Times New Roman" w:cs="Times New Roman"/>
                <w:sz w:val="22"/>
                <w:szCs w:val="22"/>
              </w:rPr>
              <w:t>3</w:t>
            </w: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168,721</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347,209</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5,760</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30,131</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551,821</w:t>
            </w:r>
          </w:p>
        </w:tc>
      </w:tr>
      <w:tr w:rsidR="005E5F0C" w:rsidRPr="0069047A" w:rsidTr="0000627B">
        <w:trPr>
          <w:cantSplit/>
          <w:trHeight w:val="147"/>
        </w:trPr>
        <w:tc>
          <w:tcPr>
            <w:tcW w:w="3780" w:type="dxa"/>
          </w:tcPr>
          <w:p w:rsidR="005E5F0C" w:rsidRPr="0069047A" w:rsidRDefault="005E5F0C" w:rsidP="005E5F0C">
            <w:pPr>
              <w:spacing w:line="276" w:lineRule="auto"/>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10,790</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26,886</w:t>
            </w:r>
          </w:p>
        </w:tc>
        <w:tc>
          <w:tcPr>
            <w:tcW w:w="271" w:type="dxa"/>
          </w:tcPr>
          <w:p w:rsidR="005E5F0C" w:rsidRPr="0069047A" w:rsidRDefault="005E5F0C" w:rsidP="005E5F0C">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543</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1,834</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40,053</w:t>
            </w:r>
          </w:p>
        </w:tc>
      </w:tr>
      <w:tr w:rsidR="005E5F0C" w:rsidRPr="0069047A" w:rsidTr="00363870">
        <w:trPr>
          <w:cantSplit/>
          <w:trHeight w:val="147"/>
        </w:trPr>
        <w:tc>
          <w:tcPr>
            <w:tcW w:w="3780" w:type="dxa"/>
          </w:tcPr>
          <w:p w:rsidR="005E5F0C" w:rsidRPr="0069047A" w:rsidRDefault="005E5F0C" w:rsidP="005E5F0C">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(35)</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(3,781)</w:t>
            </w:r>
          </w:p>
        </w:tc>
        <w:tc>
          <w:tcPr>
            <w:tcW w:w="271" w:type="dxa"/>
          </w:tcPr>
          <w:p w:rsidR="005E5F0C" w:rsidRPr="0069047A" w:rsidRDefault="005E5F0C" w:rsidP="005E5F0C">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(238)</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5E5F0C" w:rsidRPr="0069047A" w:rsidRDefault="005E5F0C" w:rsidP="005E5F0C">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(2,242)</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A11EC2">
              <w:rPr>
                <w:rFonts w:ascii="Times New Roman" w:hAnsi="Times New Roman" w:cs="Times New Roman"/>
                <w:sz w:val="22"/>
                <w:szCs w:val="22"/>
              </w:rPr>
              <w:t xml:space="preserve"> (6,296)</w:t>
            </w:r>
          </w:p>
        </w:tc>
      </w:tr>
      <w:tr w:rsidR="005E5F0C" w:rsidRPr="0069047A" w:rsidTr="0000627B">
        <w:trPr>
          <w:cantSplit/>
          <w:trHeight w:val="147"/>
        </w:trPr>
        <w:tc>
          <w:tcPr>
            <w:tcW w:w="3780" w:type="dxa"/>
          </w:tcPr>
          <w:p w:rsidR="005E5F0C" w:rsidRPr="0069047A" w:rsidRDefault="005E5F0C" w:rsidP="005E5F0C">
            <w:pPr>
              <w:spacing w:line="276" w:lineRule="auto"/>
              <w:rPr>
                <w:rFonts w:ascii="Times New Roman" w:hAnsi="Times New Roman" w:cs="Times New Roman"/>
                <w:sz w:val="22"/>
                <w:szCs w:val="22"/>
              </w:rPr>
            </w:pPr>
            <w:r w:rsidRPr="00095220">
              <w:rPr>
                <w:rFonts w:ascii="Times New Roman" w:hAnsi="Times New Roman" w:cs="Times New Roman"/>
                <w:sz w:val="22"/>
                <w:szCs w:val="22"/>
              </w:rPr>
              <w:t>Transfer from right-of-use assets</w:t>
            </w: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00627B"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3,063</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3,063</w:t>
            </w:r>
          </w:p>
        </w:tc>
      </w:tr>
      <w:tr w:rsidR="005E5F0C" w:rsidRPr="0069047A" w:rsidTr="00363870">
        <w:trPr>
          <w:cantSplit/>
          <w:trHeight w:val="147"/>
        </w:trPr>
        <w:tc>
          <w:tcPr>
            <w:tcW w:w="3780" w:type="dxa"/>
          </w:tcPr>
          <w:p w:rsidR="005E5F0C" w:rsidRPr="0069047A" w:rsidRDefault="005E5F0C" w:rsidP="005E5F0C">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w:t>
            </w:r>
            <w:r>
              <w:rPr>
                <w:rFonts w:ascii="Times New Roman" w:hAnsi="Times New Roman" w:cs="Times New Roman"/>
                <w:sz w:val="22"/>
                <w:szCs w:val="22"/>
              </w:rPr>
              <w:t>3</w:t>
            </w:r>
          </w:p>
        </w:tc>
        <w:tc>
          <w:tcPr>
            <w:tcW w:w="1355"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179,476</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370,314</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6,065</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32,786</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588,641</w:t>
            </w:r>
          </w:p>
        </w:tc>
      </w:tr>
      <w:tr w:rsidR="00C90844" w:rsidRPr="0069047A" w:rsidTr="00B949A2">
        <w:trPr>
          <w:cantSplit/>
          <w:trHeight w:val="147"/>
        </w:trPr>
        <w:tc>
          <w:tcPr>
            <w:tcW w:w="3780" w:type="dxa"/>
          </w:tcPr>
          <w:p w:rsidR="00C90844" w:rsidRPr="0069047A" w:rsidRDefault="00C90844" w:rsidP="00C90844">
            <w:pPr>
              <w:spacing w:line="276" w:lineRule="auto"/>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10,</w:t>
            </w:r>
            <w:r w:rsidRPr="00C90844">
              <w:rPr>
                <w:rFonts w:ascii="Times New Roman" w:hAnsi="Times New Roman" w:cs="Times New Roman"/>
                <w:sz w:val="22"/>
                <w:szCs w:val="22"/>
                <w:cs/>
              </w:rPr>
              <w:t>841</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2</w:t>
            </w:r>
            <w:r w:rsidRPr="00C90844">
              <w:rPr>
                <w:rFonts w:ascii="Times New Roman" w:hAnsi="Times New Roman" w:cs="Times New Roman"/>
                <w:sz w:val="22"/>
                <w:szCs w:val="22"/>
                <w:cs/>
              </w:rPr>
              <w:t>7</w:t>
            </w:r>
            <w:r w:rsidRPr="00C90844">
              <w:rPr>
                <w:rFonts w:ascii="Times New Roman" w:hAnsi="Times New Roman" w:cs="Times New Roman"/>
                <w:sz w:val="22"/>
                <w:szCs w:val="22"/>
              </w:rPr>
              <w:t>,</w:t>
            </w:r>
            <w:r w:rsidRPr="00C90844">
              <w:rPr>
                <w:rFonts w:ascii="Times New Roman" w:hAnsi="Times New Roman" w:cs="Times New Roman"/>
                <w:sz w:val="22"/>
                <w:szCs w:val="22"/>
                <w:cs/>
              </w:rPr>
              <w:t>488</w:t>
            </w:r>
          </w:p>
        </w:tc>
        <w:tc>
          <w:tcPr>
            <w:tcW w:w="271" w:type="dxa"/>
          </w:tcPr>
          <w:p w:rsidR="00C90844" w:rsidRPr="00C90844" w:rsidRDefault="00C90844" w:rsidP="00C90844">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5</w:t>
            </w:r>
            <w:r w:rsidRPr="00C90844">
              <w:rPr>
                <w:rFonts w:ascii="Times New Roman" w:hAnsi="Times New Roman" w:cs="Times New Roman"/>
                <w:sz w:val="22"/>
                <w:szCs w:val="22"/>
                <w:cs/>
              </w:rPr>
              <w:t>69</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3</w:t>
            </w:r>
            <w:r w:rsidRPr="00C90844">
              <w:rPr>
                <w:rFonts w:ascii="Times New Roman" w:hAnsi="Times New Roman" w:cs="Times New Roman"/>
                <w:sz w:val="22"/>
                <w:szCs w:val="22"/>
              </w:rPr>
              <w:t>,</w:t>
            </w:r>
            <w:r w:rsidRPr="00C90844">
              <w:rPr>
                <w:rFonts w:ascii="Times New Roman" w:hAnsi="Times New Roman" w:cs="Times New Roman"/>
                <w:sz w:val="22"/>
                <w:szCs w:val="22"/>
                <w:cs/>
              </w:rPr>
              <w:t>894</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4</w:t>
            </w:r>
            <w:r w:rsidRPr="00C90844">
              <w:rPr>
                <w:rFonts w:ascii="Times New Roman" w:hAnsi="Times New Roman" w:cs="Times New Roman"/>
                <w:sz w:val="22"/>
                <w:szCs w:val="22"/>
                <w:cs/>
              </w:rPr>
              <w:t>2</w:t>
            </w:r>
            <w:r w:rsidRPr="00C90844">
              <w:rPr>
                <w:rFonts w:ascii="Times New Roman" w:hAnsi="Times New Roman" w:cs="Times New Roman"/>
                <w:sz w:val="22"/>
                <w:szCs w:val="22"/>
              </w:rPr>
              <w:t>,</w:t>
            </w:r>
            <w:r w:rsidRPr="00C90844">
              <w:rPr>
                <w:rFonts w:ascii="Times New Roman" w:hAnsi="Times New Roman" w:cs="Times New Roman"/>
                <w:sz w:val="22"/>
                <w:szCs w:val="22"/>
                <w:cs/>
              </w:rPr>
              <w:t>792</w:t>
            </w:r>
          </w:p>
        </w:tc>
      </w:tr>
      <w:tr w:rsidR="00C90844" w:rsidRPr="0069047A" w:rsidTr="00B949A2">
        <w:trPr>
          <w:cantSplit/>
          <w:trHeight w:val="147"/>
        </w:trPr>
        <w:tc>
          <w:tcPr>
            <w:tcW w:w="3780" w:type="dxa"/>
          </w:tcPr>
          <w:p w:rsidR="00C90844" w:rsidRPr="0069047A" w:rsidRDefault="00C90844" w:rsidP="00C90844">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1</w:t>
            </w:r>
            <w:r w:rsidRPr="00C90844">
              <w:rPr>
                <w:rFonts w:ascii="Times New Roman" w:hAnsi="Times New Roman" w:cs="Times New Roman"/>
                <w:sz w:val="22"/>
                <w:szCs w:val="22"/>
              </w:rPr>
              <w:t>,</w:t>
            </w:r>
            <w:r w:rsidRPr="00C90844">
              <w:rPr>
                <w:rFonts w:ascii="Times New Roman" w:hAnsi="Times New Roman" w:cs="Times New Roman"/>
                <w:sz w:val="22"/>
                <w:szCs w:val="22"/>
                <w:cs/>
              </w:rPr>
              <w:t>259</w:t>
            </w:r>
            <w:r w:rsidRPr="00C90844">
              <w:rPr>
                <w:rFonts w:ascii="Times New Roman" w:hAnsi="Times New Roman" w:cs="Times New Roman"/>
                <w:sz w:val="22"/>
                <w:szCs w:val="22"/>
              </w:rPr>
              <w:t>)</w:t>
            </w:r>
          </w:p>
        </w:tc>
        <w:tc>
          <w:tcPr>
            <w:tcW w:w="271" w:type="dxa"/>
          </w:tcPr>
          <w:p w:rsidR="00C90844" w:rsidRPr="00C90844" w:rsidRDefault="00C90844" w:rsidP="00C90844">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420</w:t>
            </w:r>
            <w:r w:rsidRPr="00C90844">
              <w:rPr>
                <w:rFonts w:ascii="Times New Roman" w:hAnsi="Times New Roman" w:cs="Times New Roman"/>
                <w:sz w:val="22"/>
                <w:szCs w:val="22"/>
              </w:rPr>
              <w:t>)</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r w:rsidRPr="00C90844">
              <w:rPr>
                <w:rFonts w:ascii="Times New Roman" w:hAnsi="Times New Roman" w:cs="Times New Roman"/>
                <w:sz w:val="22"/>
                <w:szCs w:val="22"/>
                <w:cs/>
              </w:rPr>
              <w:t>1</w:t>
            </w:r>
            <w:r w:rsidRPr="00C90844">
              <w:rPr>
                <w:rFonts w:ascii="Times New Roman" w:hAnsi="Times New Roman" w:cs="Times New Roman"/>
                <w:sz w:val="22"/>
                <w:szCs w:val="22"/>
              </w:rPr>
              <w:t>,</w:t>
            </w:r>
            <w:r w:rsidRPr="00C90844">
              <w:rPr>
                <w:rFonts w:ascii="Times New Roman" w:hAnsi="Times New Roman" w:cs="Times New Roman"/>
                <w:sz w:val="22"/>
                <w:szCs w:val="22"/>
                <w:cs/>
              </w:rPr>
              <w:t>679</w:t>
            </w:r>
            <w:r w:rsidRPr="00C90844">
              <w:rPr>
                <w:rFonts w:ascii="Times New Roman" w:hAnsi="Times New Roman" w:cs="Times New Roman"/>
                <w:sz w:val="22"/>
                <w:szCs w:val="22"/>
              </w:rPr>
              <w:t>)</w:t>
            </w:r>
          </w:p>
        </w:tc>
      </w:tr>
      <w:tr w:rsidR="00C90844" w:rsidRPr="0069047A" w:rsidTr="00B949A2">
        <w:trPr>
          <w:cantSplit/>
          <w:trHeight w:val="147"/>
        </w:trPr>
        <w:tc>
          <w:tcPr>
            <w:tcW w:w="3780" w:type="dxa"/>
          </w:tcPr>
          <w:p w:rsidR="00C90844" w:rsidRPr="0069047A" w:rsidRDefault="00C90844" w:rsidP="00C90844">
            <w:pPr>
              <w:spacing w:line="276" w:lineRule="auto"/>
              <w:rPr>
                <w:rFonts w:ascii="Times New Roman" w:hAnsi="Times New Roman" w:cs="Times New Roman"/>
                <w:sz w:val="22"/>
                <w:szCs w:val="22"/>
              </w:rPr>
            </w:pPr>
            <w:r w:rsidRPr="00095220">
              <w:rPr>
                <w:rFonts w:ascii="Times New Roman" w:hAnsi="Times New Roman" w:cs="Times New Roman"/>
                <w:sz w:val="22"/>
                <w:szCs w:val="22"/>
              </w:rPr>
              <w:t>Transfer from right-of-use assets</w:t>
            </w:r>
          </w:p>
        </w:tc>
        <w:tc>
          <w:tcPr>
            <w:tcW w:w="1355"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r w:rsidRPr="00C90844">
              <w:rPr>
                <w:rFonts w:ascii="Times New Roman" w:hAnsi="Times New Roman" w:cs="Times New Roman"/>
                <w:sz w:val="22"/>
                <w:szCs w:val="22"/>
                <w:cs/>
              </w:rPr>
              <w:t>4</w:t>
            </w:r>
            <w:r w:rsidRPr="00C90844">
              <w:rPr>
                <w:rFonts w:ascii="Times New Roman" w:hAnsi="Times New Roman" w:cs="Times New Roman"/>
                <w:sz w:val="22"/>
                <w:szCs w:val="22"/>
              </w:rPr>
              <w:t>,</w:t>
            </w:r>
            <w:r w:rsidRPr="00C90844">
              <w:rPr>
                <w:rFonts w:ascii="Times New Roman" w:hAnsi="Times New Roman" w:cs="Times New Roman"/>
                <w:sz w:val="22"/>
                <w:szCs w:val="22"/>
                <w:cs/>
              </w:rPr>
              <w:t>628</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4</w:t>
            </w:r>
            <w:r w:rsidRPr="00C90844">
              <w:rPr>
                <w:rFonts w:ascii="Times New Roman" w:hAnsi="Times New Roman" w:cs="Times New Roman"/>
                <w:sz w:val="22"/>
                <w:szCs w:val="22"/>
              </w:rPr>
              <w:t>,</w:t>
            </w:r>
            <w:r w:rsidRPr="00C90844">
              <w:rPr>
                <w:rFonts w:ascii="Times New Roman" w:hAnsi="Times New Roman" w:cs="Times New Roman"/>
                <w:sz w:val="22"/>
                <w:szCs w:val="22"/>
                <w:cs/>
              </w:rPr>
              <w:t>628</w:t>
            </w:r>
          </w:p>
        </w:tc>
      </w:tr>
      <w:tr w:rsidR="00C90844" w:rsidRPr="0069047A" w:rsidTr="00B949A2">
        <w:trPr>
          <w:cantSplit/>
          <w:trHeight w:val="147"/>
        </w:trPr>
        <w:tc>
          <w:tcPr>
            <w:tcW w:w="3780" w:type="dxa"/>
          </w:tcPr>
          <w:p w:rsidR="00C90844" w:rsidRPr="0069047A" w:rsidRDefault="00C90844" w:rsidP="00C90844">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w:t>
            </w:r>
            <w:r>
              <w:rPr>
                <w:rFonts w:ascii="Times New Roman" w:hAnsi="Times New Roman" w:cs="Times New Roman"/>
                <w:sz w:val="22"/>
                <w:szCs w:val="22"/>
              </w:rPr>
              <w:t>4</w:t>
            </w:r>
          </w:p>
        </w:tc>
        <w:tc>
          <w:tcPr>
            <w:tcW w:w="1355" w:type="dxa"/>
            <w:tcBorders>
              <w:top w:val="single" w:sz="4" w:space="0" w:color="auto"/>
              <w:bottom w:val="single" w:sz="4" w:space="0" w:color="auto"/>
            </w:tcBorders>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w:t>
            </w:r>
            <w:r w:rsidRPr="00C90844">
              <w:rPr>
                <w:rFonts w:ascii="Times New Roman" w:hAnsi="Times New Roman" w:cs="Times New Roman"/>
                <w:sz w:val="22"/>
                <w:szCs w:val="22"/>
                <w:cs/>
              </w:rPr>
              <w:t>90</w:t>
            </w:r>
            <w:r w:rsidRPr="00C90844">
              <w:rPr>
                <w:rFonts w:ascii="Times New Roman" w:hAnsi="Times New Roman" w:cs="Times New Roman"/>
                <w:sz w:val="22"/>
                <w:szCs w:val="22"/>
              </w:rPr>
              <w:t>,</w:t>
            </w:r>
            <w:r w:rsidRPr="00C90844">
              <w:rPr>
                <w:rFonts w:ascii="Times New Roman" w:hAnsi="Times New Roman" w:cs="Times New Roman"/>
                <w:sz w:val="22"/>
                <w:szCs w:val="22"/>
                <w:cs/>
              </w:rPr>
              <w:t>317</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3</w:t>
            </w:r>
            <w:r w:rsidRPr="00C90844">
              <w:rPr>
                <w:rFonts w:ascii="Times New Roman" w:hAnsi="Times New Roman" w:cs="Times New Roman"/>
                <w:sz w:val="22"/>
                <w:szCs w:val="22"/>
                <w:cs/>
              </w:rPr>
              <w:t>96</w:t>
            </w:r>
            <w:r w:rsidRPr="00C90844">
              <w:rPr>
                <w:rFonts w:ascii="Times New Roman" w:hAnsi="Times New Roman" w:cs="Times New Roman"/>
                <w:sz w:val="22"/>
                <w:szCs w:val="22"/>
              </w:rPr>
              <w:t>,</w:t>
            </w:r>
            <w:r w:rsidRPr="00C90844">
              <w:rPr>
                <w:rFonts w:ascii="Times New Roman" w:hAnsi="Times New Roman" w:cs="Times New Roman"/>
                <w:sz w:val="22"/>
                <w:szCs w:val="22"/>
                <w:cs/>
              </w:rPr>
              <w:t>543</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6,</w:t>
            </w:r>
            <w:r w:rsidRPr="00C90844">
              <w:rPr>
                <w:rFonts w:ascii="Times New Roman" w:hAnsi="Times New Roman" w:cs="Times New Roman"/>
                <w:sz w:val="22"/>
                <w:szCs w:val="22"/>
                <w:cs/>
              </w:rPr>
              <w:t>214</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41</w:t>
            </w:r>
            <w:r w:rsidRPr="00C90844">
              <w:rPr>
                <w:rFonts w:ascii="Times New Roman" w:hAnsi="Times New Roman" w:cs="Times New Roman"/>
                <w:sz w:val="22"/>
                <w:szCs w:val="22"/>
              </w:rPr>
              <w:t>,</w:t>
            </w:r>
            <w:r w:rsidRPr="00C90844">
              <w:rPr>
                <w:rFonts w:ascii="Times New Roman" w:hAnsi="Times New Roman" w:cs="Times New Roman"/>
                <w:sz w:val="22"/>
                <w:szCs w:val="22"/>
                <w:cs/>
              </w:rPr>
              <w:t>308</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shd w:val="clear" w:color="auto" w:fill="auto"/>
          </w:tcPr>
          <w:p w:rsidR="00C90844" w:rsidRPr="00C90844" w:rsidRDefault="00C90844" w:rsidP="00C90844">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r w:rsidRPr="00C90844">
              <w:rPr>
                <w:rFonts w:ascii="Times New Roman" w:hAnsi="Times New Roman" w:cs="Times New Roman"/>
                <w:sz w:val="22"/>
                <w:szCs w:val="22"/>
              </w:rPr>
              <w:t xml:space="preserve">      -</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cs/>
              </w:rPr>
              <w:t>634</w:t>
            </w:r>
            <w:r w:rsidRPr="00C90844">
              <w:rPr>
                <w:rFonts w:ascii="Times New Roman" w:hAnsi="Times New Roman" w:cs="Times New Roman"/>
                <w:sz w:val="22"/>
                <w:szCs w:val="22"/>
              </w:rPr>
              <w:t>,</w:t>
            </w:r>
            <w:r w:rsidRPr="00C90844">
              <w:rPr>
                <w:rFonts w:ascii="Times New Roman" w:hAnsi="Times New Roman" w:cs="Times New Roman"/>
                <w:sz w:val="22"/>
                <w:szCs w:val="22"/>
                <w:cs/>
              </w:rPr>
              <w:t>382</w:t>
            </w:r>
          </w:p>
        </w:tc>
      </w:tr>
      <w:tr w:rsidR="0000627B" w:rsidRPr="0069047A" w:rsidTr="002909F3">
        <w:trPr>
          <w:cantSplit/>
          <w:trHeight w:val="147"/>
        </w:trPr>
        <w:tc>
          <w:tcPr>
            <w:tcW w:w="3780" w:type="dxa"/>
          </w:tcPr>
          <w:p w:rsidR="0000627B" w:rsidRPr="0069047A" w:rsidRDefault="0000627B" w:rsidP="0000627B">
            <w:pPr>
              <w:spacing w:line="276" w:lineRule="auto"/>
              <w:rPr>
                <w:rFonts w:ascii="Times New Roman" w:hAnsi="Times New Roman" w:cs="Times New Roman"/>
                <w:bCs/>
                <w:sz w:val="22"/>
                <w:szCs w:val="22"/>
                <w:cs/>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00627B" w:rsidRPr="0069047A" w:rsidTr="00E16E6C">
        <w:trPr>
          <w:cantSplit/>
          <w:trHeight w:val="147"/>
        </w:trPr>
        <w:tc>
          <w:tcPr>
            <w:tcW w:w="3780" w:type="dxa"/>
          </w:tcPr>
          <w:p w:rsidR="0000627B" w:rsidRPr="0069047A" w:rsidRDefault="0000627B" w:rsidP="0000627B">
            <w:pPr>
              <w:spacing w:line="276" w:lineRule="auto"/>
              <w:rPr>
                <w:rFonts w:ascii="Times New Roman" w:hAnsi="Times New Roman" w:cs="Times New Roman"/>
                <w:b/>
                <w:sz w:val="22"/>
                <w:szCs w:val="22"/>
                <w:cs/>
              </w:rPr>
            </w:pPr>
            <w:r w:rsidRPr="0069047A">
              <w:rPr>
                <w:rFonts w:ascii="Times New Roman" w:hAnsi="Times New Roman" w:cs="Times New Roman"/>
                <w:b/>
                <w:sz w:val="22"/>
                <w:szCs w:val="22"/>
              </w:rPr>
              <w:t>Net book value</w:t>
            </w: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5E5F0C" w:rsidRPr="0069047A" w:rsidTr="00363870">
        <w:trPr>
          <w:cantSplit/>
          <w:trHeight w:val="147"/>
        </w:trPr>
        <w:tc>
          <w:tcPr>
            <w:tcW w:w="3780" w:type="dxa"/>
          </w:tcPr>
          <w:p w:rsidR="005E5F0C" w:rsidRPr="0069047A" w:rsidRDefault="005E5F0C" w:rsidP="005E5F0C">
            <w:pPr>
              <w:spacing w:line="276" w:lineRule="auto"/>
              <w:rPr>
                <w:rFonts w:ascii="Times New Roman" w:hAnsi="Times New Roman" w:cstheme="minorBidi"/>
                <w:b/>
                <w:sz w:val="22"/>
                <w:szCs w:val="22"/>
                <w:cs/>
              </w:rPr>
            </w:pPr>
            <w:r w:rsidRPr="0069047A">
              <w:rPr>
                <w:rFonts w:ascii="Times New Roman" w:hAnsi="Times New Roman" w:cs="Times New Roman"/>
                <w:sz w:val="22"/>
                <w:szCs w:val="22"/>
              </w:rPr>
              <w:t>As at December 31, 202</w:t>
            </w:r>
            <w:r>
              <w:rPr>
                <w:rFonts w:ascii="Times New Roman" w:hAnsi="Times New Roman" w:cs="Times New Roman"/>
                <w:sz w:val="22"/>
                <w:szCs w:val="22"/>
              </w:rPr>
              <w:t>3</w:t>
            </w: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30,061</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143,016</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104,552</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1,596</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4,202</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495</w:t>
            </w:r>
          </w:p>
        </w:tc>
        <w:tc>
          <w:tcPr>
            <w:tcW w:w="271"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5E5F0C" w:rsidRPr="0069047A" w:rsidRDefault="005E5F0C" w:rsidP="005E5F0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283,922</w:t>
            </w:r>
          </w:p>
        </w:tc>
      </w:tr>
      <w:tr w:rsidR="00C90844" w:rsidRPr="0069047A" w:rsidTr="00752A80">
        <w:trPr>
          <w:cantSplit/>
          <w:trHeight w:val="147"/>
        </w:trPr>
        <w:tc>
          <w:tcPr>
            <w:tcW w:w="3780" w:type="dxa"/>
          </w:tcPr>
          <w:p w:rsidR="00C90844" w:rsidRPr="0069047A" w:rsidRDefault="00C90844" w:rsidP="00C90844">
            <w:pPr>
              <w:spacing w:line="276" w:lineRule="auto"/>
              <w:rPr>
                <w:rFonts w:ascii="Times New Roman" w:hAnsi="Times New Roman" w:cs="Times New Roman"/>
                <w:b/>
                <w:sz w:val="22"/>
                <w:szCs w:val="22"/>
              </w:rPr>
            </w:pPr>
            <w:r w:rsidRPr="0069047A">
              <w:rPr>
                <w:rFonts w:ascii="Times New Roman" w:hAnsi="Times New Roman" w:cs="Times New Roman"/>
                <w:sz w:val="22"/>
                <w:szCs w:val="22"/>
              </w:rPr>
              <w:t>As at December 31, 202</w:t>
            </w:r>
            <w:r>
              <w:rPr>
                <w:rFonts w:ascii="Times New Roman" w:hAnsi="Times New Roman" w:cs="Times New Roman"/>
                <w:sz w:val="22"/>
                <w:szCs w:val="22"/>
              </w:rPr>
              <w:t>4</w:t>
            </w: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30,061</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132,347</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82,694</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1,355</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4,071</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6,198</w:t>
            </w:r>
          </w:p>
        </w:tc>
        <w:tc>
          <w:tcPr>
            <w:tcW w:w="271"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C90844" w:rsidRPr="00C90844" w:rsidRDefault="00C90844" w:rsidP="00C908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90844">
              <w:rPr>
                <w:rFonts w:ascii="Times New Roman" w:hAnsi="Times New Roman" w:cs="Times New Roman"/>
                <w:sz w:val="22"/>
                <w:szCs w:val="22"/>
              </w:rPr>
              <w:t>256,726</w:t>
            </w:r>
          </w:p>
        </w:tc>
      </w:tr>
    </w:tbl>
    <w:p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277071">
          <w:pgSz w:w="16834" w:h="11909" w:orient="landscape" w:code="9"/>
          <w:pgMar w:top="691" w:right="576" w:bottom="993" w:left="1440" w:header="712" w:footer="374" w:gutter="0"/>
          <w:cols w:space="720"/>
          <w:docGrid w:linePitch="245"/>
        </w:sectPr>
      </w:pPr>
    </w:p>
    <w:p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w:t>
      </w:r>
      <w:r w:rsidR="00252597" w:rsidRPr="00CE48DD">
        <w:rPr>
          <w:rFonts w:ascii="Times New Roman" w:hAnsi="Times New Roman" w:cs="Times New Roman"/>
          <w:sz w:val="22"/>
          <w:szCs w:val="22"/>
        </w:rPr>
        <w:t xml:space="preserve">depreciated </w:t>
      </w:r>
      <w:r w:rsidRPr="00CE48DD">
        <w:rPr>
          <w:rFonts w:ascii="Times New Roman" w:hAnsi="Times New Roman" w:cs="Times New Roman"/>
          <w:sz w:val="22"/>
          <w:szCs w:val="22"/>
        </w:rPr>
        <w:t xml:space="preserve">plant and equipment </w:t>
      </w:r>
      <w:r w:rsidR="00252597" w:rsidRPr="00CE48DD">
        <w:rPr>
          <w:rFonts w:ascii="Times New Roman" w:hAnsi="Times New Roman" w:cs="Times New Roman"/>
          <w:sz w:val="22"/>
          <w:szCs w:val="22"/>
        </w:rPr>
        <w:t xml:space="preserve">which </w:t>
      </w:r>
      <w:r w:rsidR="00223BA6">
        <w:rPr>
          <w:rFonts w:ascii="Times New Roman" w:hAnsi="Times New Roman" w:cs="Times New Roman"/>
          <w:sz w:val="22"/>
          <w:szCs w:val="22"/>
        </w:rPr>
        <w:t>were</w:t>
      </w:r>
      <w:r w:rsidRPr="00CE48DD">
        <w:rPr>
          <w:rFonts w:ascii="Times New Roman" w:hAnsi="Times New Roman" w:cs="Times New Roman"/>
          <w:sz w:val="22"/>
          <w:szCs w:val="22"/>
        </w:rPr>
        <w:t xml:space="preserve"> still in use as at December 31, </w:t>
      </w:r>
      <w:r w:rsidR="003642CB">
        <w:rPr>
          <w:rFonts w:ascii="Times New Roman" w:hAnsi="Times New Roman" w:cs="Times New Roman"/>
          <w:sz w:val="22"/>
          <w:szCs w:val="22"/>
        </w:rPr>
        <w:t>202</w:t>
      </w:r>
      <w:r w:rsidR="00FA6290">
        <w:rPr>
          <w:rFonts w:ascii="Times New Roman" w:hAnsi="Times New Roman" w:cs="Times New Roman"/>
          <w:sz w:val="22"/>
          <w:szCs w:val="22"/>
        </w:rPr>
        <w:t>4</w:t>
      </w:r>
      <w:r w:rsidRPr="00CE48DD">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FA6290">
        <w:rPr>
          <w:rFonts w:ascii="Times New Roman" w:hAnsi="Times New Roman" w:cs="Times New Roman"/>
          <w:sz w:val="22"/>
          <w:szCs w:val="22"/>
        </w:rPr>
        <w:t>3</w:t>
      </w:r>
      <w:r w:rsidR="00EE6ABC"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amounted to </w:t>
      </w:r>
      <w:r w:rsidR="00252597" w:rsidRPr="00CE48DD">
        <w:rPr>
          <w:rFonts w:ascii="Times New Roman" w:hAnsi="Times New Roman" w:cs="Times New Roman"/>
          <w:sz w:val="22"/>
          <w:szCs w:val="22"/>
        </w:rPr>
        <w:t xml:space="preserve">approximately </w:t>
      </w:r>
      <w:r w:rsidRPr="00A11EC2">
        <w:rPr>
          <w:rFonts w:ascii="Times New Roman" w:hAnsi="Times New Roman" w:cs="Times New Roman"/>
          <w:sz w:val="22"/>
          <w:szCs w:val="22"/>
        </w:rPr>
        <w:t xml:space="preserve">Baht </w:t>
      </w:r>
      <w:r w:rsidR="007956AC">
        <w:rPr>
          <w:rFonts w:ascii="Times New Roman" w:hAnsi="Times New Roman" w:cs="Times New Roman"/>
          <w:sz w:val="22"/>
          <w:szCs w:val="22"/>
        </w:rPr>
        <w:t>48.6</w:t>
      </w:r>
      <w:r w:rsidRPr="00A11EC2">
        <w:rPr>
          <w:rFonts w:ascii="Times New Roman" w:hAnsi="Times New Roman" w:cs="Times New Roman"/>
          <w:sz w:val="22"/>
          <w:szCs w:val="22"/>
        </w:rPr>
        <w:t xml:space="preserve"> million</w:t>
      </w:r>
      <w:r w:rsidRPr="00A11EC2">
        <w:rPr>
          <w:rFonts w:ascii="Times New Roman" w:hAnsi="Times New Roman" w:cs="Times New Roman"/>
          <w:b/>
          <w:bCs/>
          <w:sz w:val="22"/>
          <w:szCs w:val="22"/>
        </w:rPr>
        <w:t xml:space="preserve"> </w:t>
      </w:r>
      <w:r w:rsidRPr="00A11EC2">
        <w:rPr>
          <w:rFonts w:ascii="Times New Roman" w:hAnsi="Times New Roman" w:cs="Times New Roman"/>
          <w:sz w:val="22"/>
          <w:szCs w:val="22"/>
        </w:rPr>
        <w:t>and</w:t>
      </w:r>
      <w:r w:rsidRPr="00CE48DD">
        <w:rPr>
          <w:rFonts w:ascii="Times New Roman" w:hAnsi="Times New Roman" w:cs="Times New Roman"/>
          <w:sz w:val="22"/>
          <w:szCs w:val="22"/>
        </w:rPr>
        <w:t xml:space="preserve"> Baht </w:t>
      </w:r>
      <w:r w:rsidR="00FA6290">
        <w:rPr>
          <w:rFonts w:ascii="Times New Roman" w:hAnsi="Times New Roman" w:cs="Times New Roman"/>
          <w:sz w:val="22"/>
          <w:szCs w:val="22"/>
        </w:rPr>
        <w:t>38.3</w:t>
      </w:r>
      <w:r w:rsidR="00025CBD" w:rsidRPr="00CE48DD">
        <w:rPr>
          <w:rFonts w:ascii="Times New Roman" w:hAnsi="Times New Roman" w:cs="Times New Roman"/>
          <w:sz w:val="22"/>
          <w:szCs w:val="22"/>
        </w:rPr>
        <w:t xml:space="preserve"> </w:t>
      </w:r>
      <w:r w:rsidRPr="00CE48DD">
        <w:rPr>
          <w:rFonts w:ascii="Times New Roman" w:hAnsi="Times New Roman" w:cs="Times New Roman"/>
          <w:sz w:val="22"/>
          <w:szCs w:val="22"/>
        </w:rPr>
        <w:t>million, respectively.</w:t>
      </w:r>
    </w:p>
    <w:p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CE48DD">
        <w:rPr>
          <w:rFonts w:ascii="Times New Roman" w:hAnsi="Times New Roman" w:cs="Times New Roman"/>
          <w:sz w:val="22"/>
          <w:szCs w:val="22"/>
        </w:rPr>
        <w:t xml:space="preserve">As at December 31, </w:t>
      </w:r>
      <w:r w:rsidR="003642CB">
        <w:rPr>
          <w:rFonts w:ascii="Times New Roman" w:hAnsi="Times New Roman" w:cs="Times New Roman"/>
          <w:sz w:val="22"/>
          <w:szCs w:val="22"/>
        </w:rPr>
        <w:t>202</w:t>
      </w:r>
      <w:r w:rsidR="00FA6290">
        <w:rPr>
          <w:rFonts w:ascii="Times New Roman" w:hAnsi="Times New Roman" w:cs="Times New Roman"/>
          <w:sz w:val="22"/>
          <w:szCs w:val="22"/>
        </w:rPr>
        <w:t>4</w:t>
      </w:r>
      <w:r w:rsidR="00A82ACE" w:rsidRPr="00CE48DD">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FA6290">
        <w:rPr>
          <w:rFonts w:ascii="Times New Roman" w:hAnsi="Times New Roman" w:cs="Times New Roman"/>
          <w:sz w:val="22"/>
          <w:szCs w:val="22"/>
        </w:rPr>
        <w:t>3</w:t>
      </w:r>
      <w:r w:rsidRPr="00CE48DD">
        <w:rPr>
          <w:rFonts w:ascii="Times New Roman" w:hAnsi="Times New Roman" w:cs="Times New Roman"/>
          <w:sz w:val="22"/>
          <w:szCs w:val="22"/>
        </w:rPr>
        <w:t>,</w:t>
      </w:r>
      <w:r w:rsidR="0062502A"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the Company’s land and structures </w:t>
      </w:r>
      <w:r w:rsidR="00252597" w:rsidRPr="00CE48DD">
        <w:rPr>
          <w:rFonts w:ascii="Times New Roman" w:hAnsi="Times New Roman" w:cs="Times New Roman"/>
          <w:sz w:val="22"/>
          <w:szCs w:val="22"/>
        </w:rPr>
        <w:t>thereon</w:t>
      </w:r>
      <w:r w:rsidR="00181C9E">
        <w:rPr>
          <w:rFonts w:ascii="Times New Roman" w:hAnsi="Times New Roman" w:cs="Times New Roman"/>
          <w:sz w:val="22"/>
          <w:szCs w:val="22"/>
        </w:rPr>
        <w:t>, wit</w:t>
      </w:r>
      <w:r w:rsidR="00BC63A5" w:rsidRPr="00CE48DD">
        <w:rPr>
          <w:rFonts w:ascii="Times New Roman" w:hAnsi="Times New Roman" w:cs="Times New Roman"/>
          <w:sz w:val="22"/>
          <w:szCs w:val="22"/>
        </w:rPr>
        <w:t xml:space="preserve">h carry amount of approximately Baht </w:t>
      </w:r>
      <w:r w:rsidR="00CE48DD" w:rsidRPr="007956AC">
        <w:rPr>
          <w:rFonts w:ascii="Times New Roman" w:hAnsi="Times New Roman" w:cs="Times New Roman"/>
          <w:sz w:val="22"/>
          <w:szCs w:val="22"/>
        </w:rPr>
        <w:t>1</w:t>
      </w:r>
      <w:r w:rsidR="007956AC">
        <w:rPr>
          <w:rFonts w:ascii="Times New Roman" w:hAnsi="Times New Roman" w:cs="Times New Roman"/>
          <w:sz w:val="22"/>
          <w:szCs w:val="22"/>
        </w:rPr>
        <w:t>62</w:t>
      </w:r>
      <w:r w:rsidR="00027AFB">
        <w:rPr>
          <w:rFonts w:ascii="Times New Roman" w:hAnsi="Times New Roman" w:cs="Times New Roman"/>
          <w:sz w:val="22"/>
          <w:szCs w:val="22"/>
        </w:rPr>
        <w:t>.4</w:t>
      </w:r>
      <w:r w:rsidR="00BC63A5" w:rsidRPr="00E73092">
        <w:rPr>
          <w:rFonts w:ascii="Times New Roman" w:hAnsi="Times New Roman" w:cs="Times New Roman"/>
          <w:sz w:val="22"/>
          <w:szCs w:val="22"/>
        </w:rPr>
        <w:t xml:space="preserve"> million and</w:t>
      </w:r>
      <w:r w:rsidR="00BC63A5" w:rsidRPr="00CE48DD">
        <w:rPr>
          <w:rFonts w:ascii="Times New Roman" w:hAnsi="Times New Roman" w:cs="Times New Roman"/>
          <w:sz w:val="22"/>
          <w:szCs w:val="22"/>
        </w:rPr>
        <w:t xml:space="preserve"> Baht </w:t>
      </w:r>
      <w:r w:rsidR="00262519" w:rsidRPr="00CE48DD">
        <w:rPr>
          <w:rFonts w:ascii="Times New Roman" w:hAnsi="Times New Roman" w:cs="Times New Roman"/>
          <w:sz w:val="22"/>
          <w:szCs w:val="22"/>
        </w:rPr>
        <w:t>1</w:t>
      </w:r>
      <w:r w:rsidR="00FA6290">
        <w:rPr>
          <w:rFonts w:ascii="Times New Roman" w:hAnsi="Times New Roman" w:cs="Times New Roman"/>
          <w:sz w:val="22"/>
          <w:szCs w:val="22"/>
        </w:rPr>
        <w:t>7</w:t>
      </w:r>
      <w:r w:rsidR="00262519" w:rsidRPr="00CE48DD">
        <w:rPr>
          <w:rFonts w:ascii="Times New Roman" w:hAnsi="Times New Roman" w:cs="Times New Roman"/>
          <w:sz w:val="22"/>
          <w:szCs w:val="22"/>
        </w:rPr>
        <w:t>3</w:t>
      </w:r>
      <w:r w:rsidR="00027AFB">
        <w:rPr>
          <w:rFonts w:ascii="Times New Roman" w:hAnsi="Times New Roman" w:cs="Times New Roman"/>
          <w:sz w:val="22"/>
          <w:szCs w:val="22"/>
        </w:rPr>
        <w:t>.1</w:t>
      </w:r>
      <w:r w:rsidR="00BC63A5" w:rsidRPr="00CE48DD">
        <w:rPr>
          <w:rFonts w:ascii="Times New Roman" w:hAnsi="Times New Roman" w:cs="Times New Roman"/>
          <w:sz w:val="22"/>
          <w:szCs w:val="22"/>
        </w:rPr>
        <w:t xml:space="preserve"> million, respectively</w:t>
      </w:r>
      <w:r w:rsidR="00BC63A5" w:rsidRPr="00BC63A5">
        <w:rPr>
          <w:rFonts w:ascii="Times New Roman" w:hAnsi="Times New Roman" w:cs="Times New Roman"/>
          <w:sz w:val="22"/>
          <w:szCs w:val="22"/>
        </w:rPr>
        <w:t>,</w:t>
      </w:r>
      <w:r w:rsidR="00BC63A5">
        <w:rPr>
          <w:rFonts w:ascii="Times New Roman" w:hAnsi="Times New Roman" w:cs="Times New Roman"/>
          <w:sz w:val="22"/>
          <w:szCs w:val="22"/>
        </w:rPr>
        <w:t xml:space="preserve"> </w:t>
      </w:r>
      <w:r w:rsidR="00027AFB">
        <w:rPr>
          <w:rFonts w:ascii="Times New Roman" w:hAnsi="Times New Roman" w:cs="Times New Roman"/>
          <w:sz w:val="22"/>
          <w:szCs w:val="22"/>
        </w:rPr>
        <w:t>were</w:t>
      </w:r>
      <w:r w:rsidRPr="00950096">
        <w:rPr>
          <w:rFonts w:ascii="Times New Roman" w:hAnsi="Times New Roman" w:cs="Times New Roman"/>
          <w:sz w:val="22"/>
          <w:szCs w:val="22"/>
        </w:rPr>
        <w:t xml:space="preserv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EE6ABC">
        <w:rPr>
          <w:rFonts w:ascii="Times New Roman" w:hAnsi="Times New Roman" w:cs="Times New Roman"/>
          <w:sz w:val="22"/>
          <w:szCs w:val="22"/>
        </w:rPr>
        <w:t>1</w:t>
      </w:r>
      <w:r w:rsidR="00AD4175">
        <w:rPr>
          <w:rFonts w:ascii="Times New Roman" w:hAnsi="Times New Roman" w:cs="Times New Roman"/>
          <w:sz w:val="22"/>
          <w:szCs w:val="22"/>
        </w:rPr>
        <w:t>4</w:t>
      </w:r>
      <w:r w:rsidRPr="00AD0BF8">
        <w:rPr>
          <w:rFonts w:ascii="Times New Roman" w:hAnsi="Times New Roman" w:cs="Times New Roman"/>
          <w:sz w:val="22"/>
          <w:szCs w:val="22"/>
        </w:rPr>
        <w:t>.</w:t>
      </w:r>
    </w:p>
    <w:p w:rsidR="00981439" w:rsidRPr="00950096" w:rsidRDefault="0098143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E41079" w:rsidRPr="009F116F"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AD4175">
        <w:rPr>
          <w:rFonts w:ascii="Times New Roman" w:hAnsi="Times New Roman" w:cs="Times New Roman"/>
          <w:b/>
          <w:bCs/>
          <w:sz w:val="24"/>
          <w:szCs w:val="24"/>
        </w:rPr>
        <w:t>1</w:t>
      </w:r>
      <w:r w:rsidRPr="009F116F">
        <w:rPr>
          <w:rFonts w:ascii="Times New Roman" w:hAnsi="Times New Roman" w:cs="Times New Roman"/>
          <w:b/>
          <w:bCs/>
          <w:sz w:val="24"/>
          <w:szCs w:val="24"/>
        </w:rPr>
        <w:t>.</w:t>
      </w:r>
      <w:r w:rsidRPr="009F116F">
        <w:rPr>
          <w:rFonts w:ascii="Times New Roman" w:hAnsi="Times New Roman" w:cs="Times New Roman"/>
          <w:b/>
          <w:bCs/>
          <w:sz w:val="24"/>
          <w:szCs w:val="24"/>
        </w:rPr>
        <w:tab/>
        <w:t>RIGHT-OF-USE ASSET</w:t>
      </w:r>
      <w:r>
        <w:rPr>
          <w:rFonts w:ascii="Times New Roman" w:hAnsi="Times New Roman" w:cs="Times New Roman"/>
          <w:b/>
          <w:bCs/>
          <w:sz w:val="24"/>
          <w:szCs w:val="24"/>
        </w:rPr>
        <w:t>S - NET</w:t>
      </w:r>
    </w:p>
    <w:p w:rsidR="00E41079" w:rsidRPr="00AD0BF8" w:rsidRDefault="00E41079" w:rsidP="00E410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9639" w:type="dxa"/>
        <w:tblInd w:w="-34" w:type="dxa"/>
        <w:tblLayout w:type="fixed"/>
        <w:tblLook w:val="0000"/>
      </w:tblPr>
      <w:tblGrid>
        <w:gridCol w:w="3544"/>
        <w:gridCol w:w="993"/>
        <w:gridCol w:w="284"/>
        <w:gridCol w:w="991"/>
        <w:gridCol w:w="284"/>
        <w:gridCol w:w="992"/>
        <w:gridCol w:w="284"/>
        <w:gridCol w:w="992"/>
        <w:gridCol w:w="284"/>
        <w:gridCol w:w="991"/>
      </w:tblGrid>
      <w:tr w:rsidR="00E41079" w:rsidRPr="00031BB3" w:rsidTr="00223BA6">
        <w:trPr>
          <w:cantSplit/>
        </w:trPr>
        <w:tc>
          <w:tcPr>
            <w:tcW w:w="3544"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095" w:type="dxa"/>
            <w:gridSpan w:val="9"/>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E41079" w:rsidRPr="00031BB3" w:rsidTr="00223BA6">
        <w:trPr>
          <w:cantSplit/>
        </w:trPr>
        <w:tc>
          <w:tcPr>
            <w:tcW w:w="3544"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3"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top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991"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E41079" w:rsidRPr="00031BB3" w:rsidTr="00223BA6">
        <w:trPr>
          <w:cantSplit/>
        </w:trPr>
        <w:tc>
          <w:tcPr>
            <w:tcW w:w="3544"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3"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shd w:val="clear" w:color="auto" w:fill="auto"/>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992" w:type="dxa"/>
            <w:tcBorders>
              <w:bottom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991"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E41079" w:rsidRPr="00AD0BF8" w:rsidTr="00223BA6">
        <w:trPr>
          <w:cantSplit/>
        </w:trPr>
        <w:tc>
          <w:tcPr>
            <w:tcW w:w="3544"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993"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991"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991"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r>
      <w:tr w:rsidR="00FA6290" w:rsidRPr="00AD0BF8" w:rsidTr="00223BA6">
        <w:trPr>
          <w:cantSplit/>
        </w:trPr>
        <w:tc>
          <w:tcPr>
            <w:tcW w:w="3544" w:type="dxa"/>
          </w:tcPr>
          <w:p w:rsidR="00FA6290" w:rsidRPr="009357CC" w:rsidRDefault="00FA6290" w:rsidP="00FA6290">
            <w:pPr>
              <w:rPr>
                <w:rFonts w:ascii="Times New Roman" w:hAnsi="Times New Roman" w:cs="Times New Roman"/>
                <w:sz w:val="20"/>
                <w:szCs w:val="20"/>
              </w:rPr>
            </w:pPr>
            <w:r w:rsidRPr="00731D6F">
              <w:rPr>
                <w:rFonts w:ascii="Times New Roman" w:hAnsi="Times New Roman" w:cs="Times New Roman"/>
                <w:sz w:val="20"/>
                <w:szCs w:val="20"/>
              </w:rPr>
              <w:t xml:space="preserve">Balance as at </w:t>
            </w:r>
            <w:r w:rsidRPr="009357CC">
              <w:rPr>
                <w:rFonts w:ascii="Times New Roman" w:hAnsi="Times New Roman" w:cs="Times New Roman"/>
                <w:sz w:val="20"/>
                <w:szCs w:val="20"/>
              </w:rPr>
              <w:t xml:space="preserve">January 1, </w:t>
            </w:r>
            <w:r>
              <w:rPr>
                <w:rFonts w:ascii="Times New Roman" w:hAnsi="Times New Roman" w:cs="Times New Roman"/>
                <w:sz w:val="20"/>
                <w:szCs w:val="20"/>
              </w:rPr>
              <w:t>2023</w:t>
            </w:r>
          </w:p>
        </w:tc>
        <w:tc>
          <w:tcPr>
            <w:tcW w:w="993"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3,234</w:t>
            </w:r>
          </w:p>
        </w:tc>
        <w:tc>
          <w:tcPr>
            <w:tcW w:w="284" w:type="dxa"/>
          </w:tcPr>
          <w:p w:rsidR="00FA6290" w:rsidRPr="00A11EC2" w:rsidRDefault="00FA6290" w:rsidP="00F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991"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15,677</w:t>
            </w:r>
          </w:p>
        </w:tc>
        <w:tc>
          <w:tcPr>
            <w:tcW w:w="284" w:type="dxa"/>
          </w:tcPr>
          <w:p w:rsidR="00FA6290" w:rsidRPr="00A11EC2"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16,664</w:t>
            </w:r>
          </w:p>
        </w:tc>
        <w:tc>
          <w:tcPr>
            <w:tcW w:w="284" w:type="dxa"/>
          </w:tcPr>
          <w:p w:rsidR="00FA6290" w:rsidRPr="00A11EC2"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12,599</w:t>
            </w:r>
          </w:p>
        </w:tc>
        <w:tc>
          <w:tcPr>
            <w:tcW w:w="284"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FA6290" w:rsidRPr="00A11EC2"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48,174</w:t>
            </w:r>
          </w:p>
        </w:tc>
      </w:tr>
      <w:tr w:rsidR="00FA6290" w:rsidRPr="00AD0BF8" w:rsidTr="00223BA6">
        <w:trPr>
          <w:cantSplit/>
        </w:trPr>
        <w:tc>
          <w:tcPr>
            <w:tcW w:w="3544" w:type="dxa"/>
          </w:tcPr>
          <w:p w:rsidR="00FA6290" w:rsidRPr="009357CC" w:rsidRDefault="00FA6290" w:rsidP="00A11EC2">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993" w:type="dxa"/>
          </w:tcPr>
          <w:p w:rsidR="00FA6290" w:rsidRPr="00A11EC2" w:rsidRDefault="00FA6290"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A11EC2" w:rsidRDefault="00FA6290"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991" w:type="dxa"/>
          </w:tcPr>
          <w:p w:rsidR="00FA6290" w:rsidRPr="00A11EC2" w:rsidRDefault="00FA6290"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A11EC2" w:rsidRDefault="00FA629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A11EC2" w:rsidRDefault="00FA6290"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AD4175" w:rsidRDefault="00FA6290"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FA6290" w:rsidRPr="00A11EC2" w:rsidRDefault="00FA6290"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805</w:t>
            </w:r>
          </w:p>
        </w:tc>
        <w:tc>
          <w:tcPr>
            <w:tcW w:w="284" w:type="dxa"/>
          </w:tcPr>
          <w:p w:rsidR="00FA6290" w:rsidRPr="00AD4175" w:rsidRDefault="00FA6290"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rsidR="00FA6290" w:rsidRPr="00AD4175" w:rsidRDefault="00FA6290"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r w:rsidRPr="00A11EC2">
              <w:rPr>
                <w:rFonts w:ascii="Times New Roman" w:hAnsi="Times New Roman" w:cs="Times New Roman"/>
                <w:sz w:val="20"/>
                <w:szCs w:val="20"/>
              </w:rPr>
              <w:t>805</w:t>
            </w:r>
          </w:p>
        </w:tc>
      </w:tr>
      <w:tr w:rsidR="00095220" w:rsidRPr="00AD0BF8" w:rsidTr="00223BA6">
        <w:trPr>
          <w:cantSplit/>
        </w:trPr>
        <w:tc>
          <w:tcPr>
            <w:tcW w:w="3544" w:type="dxa"/>
          </w:tcPr>
          <w:p w:rsidR="00095220" w:rsidRPr="000C20A4" w:rsidRDefault="00095220" w:rsidP="00A11EC2">
            <w:pPr>
              <w:rPr>
                <w:rFonts w:ascii="Times New Roman" w:hAnsi="Times New Roman" w:cs="Times New Roman"/>
                <w:sz w:val="20"/>
                <w:szCs w:val="20"/>
              </w:rPr>
            </w:pPr>
            <w:r w:rsidRPr="000C20A4">
              <w:rPr>
                <w:rFonts w:ascii="Times New Roman" w:hAnsi="Times New Roman" w:cs="Times New Roman"/>
                <w:sz w:val="20"/>
                <w:szCs w:val="20"/>
              </w:rPr>
              <w:t>Transfer to property, plant and</w:t>
            </w:r>
          </w:p>
        </w:tc>
        <w:tc>
          <w:tcPr>
            <w:tcW w:w="993" w:type="dxa"/>
          </w:tcPr>
          <w:p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095220" w:rsidRPr="00A11EC2" w:rsidRDefault="00095220"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991" w:type="dxa"/>
          </w:tcPr>
          <w:p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095220" w:rsidRPr="00AD4175" w:rsidRDefault="00095220"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095220" w:rsidRPr="00A11EC2" w:rsidRDefault="00095220"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284" w:type="dxa"/>
          </w:tcPr>
          <w:p w:rsidR="00095220" w:rsidRPr="00AD4175" w:rsidRDefault="00095220"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rsidR="00095220" w:rsidRPr="00A11EC2" w:rsidRDefault="00095220"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r>
      <w:tr w:rsidR="00A11EC2" w:rsidRPr="00AD0BF8" w:rsidTr="00223BA6">
        <w:trPr>
          <w:cantSplit/>
        </w:trPr>
        <w:tc>
          <w:tcPr>
            <w:tcW w:w="3544" w:type="dxa"/>
          </w:tcPr>
          <w:p w:rsidR="00A11EC2" w:rsidRPr="000C20A4" w:rsidRDefault="00095220" w:rsidP="00A11EC2">
            <w:pPr>
              <w:rPr>
                <w:rFonts w:ascii="Times New Roman" w:hAnsi="Times New Roman" w:cs="Times New Roman"/>
                <w:sz w:val="20"/>
                <w:szCs w:val="20"/>
              </w:rPr>
            </w:pPr>
            <w:r w:rsidRPr="000C20A4">
              <w:rPr>
                <w:rFonts w:ascii="Times New Roman" w:hAnsi="Times New Roman" w:cs="Times New Roman"/>
                <w:sz w:val="20"/>
                <w:szCs w:val="20"/>
              </w:rPr>
              <w:t>equipment</w:t>
            </w:r>
          </w:p>
        </w:tc>
        <w:tc>
          <w:tcPr>
            <w:tcW w:w="993" w:type="dxa"/>
            <w:tcBorders>
              <w:bottom w:val="single" w:sz="4" w:space="0" w:color="auto"/>
            </w:tcBorders>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991" w:type="dxa"/>
            <w:tcBorders>
              <w:bottom w:val="single" w:sz="4" w:space="0" w:color="auto"/>
            </w:tcBorders>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single" w:sz="4" w:space="0" w:color="auto"/>
            </w:tcBorders>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A11EC2" w:rsidRPr="00AD4175"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bottom w:val="single" w:sz="4" w:space="0" w:color="auto"/>
            </w:tcBorders>
          </w:tcPr>
          <w:p w:rsidR="00A11EC2" w:rsidRPr="00A11EC2" w:rsidRDefault="00A11EC2"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w:t>
            </w:r>
            <w:r>
              <w:rPr>
                <w:rFonts w:ascii="Times New Roman" w:hAnsi="Times New Roman" w:cs="Times New Roman"/>
                <w:sz w:val="20"/>
                <w:szCs w:val="20"/>
              </w:rPr>
              <w:t>5</w:t>
            </w:r>
            <w:r w:rsidRPr="00A11EC2">
              <w:rPr>
                <w:rFonts w:ascii="Times New Roman" w:hAnsi="Times New Roman" w:cs="Times New Roman"/>
                <w:sz w:val="20"/>
                <w:szCs w:val="20"/>
              </w:rPr>
              <w:t>,063)</w:t>
            </w:r>
          </w:p>
        </w:tc>
        <w:tc>
          <w:tcPr>
            <w:tcW w:w="284" w:type="dxa"/>
          </w:tcPr>
          <w:p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Borders>
              <w:bottom w:val="single" w:sz="4" w:space="0" w:color="auto"/>
            </w:tcBorders>
          </w:tcPr>
          <w:p w:rsidR="00A11EC2" w:rsidRPr="00A11EC2" w:rsidRDefault="00A11EC2"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w:t>
            </w:r>
            <w:r>
              <w:rPr>
                <w:rFonts w:ascii="Times New Roman" w:hAnsi="Times New Roman" w:cs="Times New Roman"/>
                <w:sz w:val="20"/>
                <w:szCs w:val="20"/>
              </w:rPr>
              <w:t>5</w:t>
            </w:r>
            <w:r w:rsidRPr="00A11EC2">
              <w:rPr>
                <w:rFonts w:ascii="Times New Roman" w:hAnsi="Times New Roman" w:cs="Times New Roman"/>
                <w:sz w:val="20"/>
                <w:szCs w:val="20"/>
              </w:rPr>
              <w:t>,063)</w:t>
            </w:r>
          </w:p>
        </w:tc>
      </w:tr>
      <w:tr w:rsidR="00A11EC2" w:rsidRPr="00AD0BF8" w:rsidTr="00223BA6">
        <w:trPr>
          <w:cantSplit/>
        </w:trPr>
        <w:tc>
          <w:tcPr>
            <w:tcW w:w="3544" w:type="dxa"/>
          </w:tcPr>
          <w:p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Balance as at December 31,</w:t>
            </w:r>
            <w:r>
              <w:rPr>
                <w:rFonts w:ascii="Times New Roman" w:hAnsi="Times New Roman" w:cs="Times New Roman"/>
                <w:sz w:val="20"/>
                <w:szCs w:val="20"/>
              </w:rPr>
              <w:t xml:space="preserve"> 2023</w:t>
            </w:r>
          </w:p>
        </w:tc>
        <w:tc>
          <w:tcPr>
            <w:tcW w:w="993" w:type="dxa"/>
            <w:tcBorders>
              <w:top w:val="single" w:sz="4" w:space="0" w:color="auto"/>
            </w:tcBorders>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3,234</w:t>
            </w:r>
          </w:p>
        </w:tc>
        <w:tc>
          <w:tcPr>
            <w:tcW w:w="284" w:type="dxa"/>
          </w:tcPr>
          <w:p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0"/>
                <w:szCs w:val="20"/>
                <w:cs/>
              </w:rPr>
            </w:pPr>
          </w:p>
        </w:tc>
        <w:tc>
          <w:tcPr>
            <w:tcW w:w="991" w:type="dxa"/>
            <w:tcBorders>
              <w:top w:val="single" w:sz="4" w:space="0" w:color="auto"/>
            </w:tcBorders>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15,677</w:t>
            </w:r>
          </w:p>
        </w:tc>
        <w:tc>
          <w:tcPr>
            <w:tcW w:w="284" w:type="dxa"/>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16,664</w:t>
            </w:r>
          </w:p>
        </w:tc>
        <w:tc>
          <w:tcPr>
            <w:tcW w:w="284" w:type="dxa"/>
          </w:tcPr>
          <w:p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8,341</w:t>
            </w:r>
          </w:p>
        </w:tc>
        <w:tc>
          <w:tcPr>
            <w:tcW w:w="284" w:type="dxa"/>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tcBorders>
          </w:tcPr>
          <w:p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43,916</w:t>
            </w:r>
          </w:p>
        </w:tc>
      </w:tr>
      <w:tr w:rsidR="00E75BAE" w:rsidRPr="00AD0BF8" w:rsidTr="00223BA6">
        <w:trPr>
          <w:cantSplit/>
        </w:trPr>
        <w:tc>
          <w:tcPr>
            <w:tcW w:w="3544" w:type="dxa"/>
          </w:tcPr>
          <w:p w:rsidR="00E75BAE" w:rsidRPr="009357CC" w:rsidRDefault="00E75BAE" w:rsidP="00E7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FA6290">
              <w:rPr>
                <w:rFonts w:ascii="Times New Roman" w:hAnsi="Times New Roman" w:cs="Times New Roman"/>
                <w:sz w:val="20"/>
                <w:szCs w:val="20"/>
              </w:rPr>
              <w:t>Decrease from lease modification</w:t>
            </w:r>
          </w:p>
        </w:tc>
        <w:tc>
          <w:tcPr>
            <w:tcW w:w="993" w:type="dxa"/>
          </w:tcPr>
          <w:p w:rsidR="00E75BAE" w:rsidRPr="00B74C8D" w:rsidRDefault="00E75BAE" w:rsidP="00E75BA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E75BAE" w:rsidRPr="00B74C8D" w:rsidRDefault="00E75BAE" w:rsidP="00E75BA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E75BAE" w:rsidRPr="00B74C8D" w:rsidRDefault="00E75BAE" w:rsidP="00E75BA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heme="minorBidi"/>
                <w:sz w:val="20"/>
                <w:szCs w:val="20"/>
              </w:rPr>
              <w:t>7</w:t>
            </w:r>
            <w:r w:rsidRPr="00B74C8D">
              <w:rPr>
                <w:rFonts w:ascii="Times New Roman" w:hAnsi="Times New Roman" w:cs="Times New Roman"/>
                <w:sz w:val="20"/>
                <w:szCs w:val="20"/>
              </w:rPr>
              <w:t>,</w:t>
            </w:r>
            <w:r>
              <w:rPr>
                <w:rFonts w:ascii="Times New Roman" w:hAnsi="Times New Roman" w:cs="Times New Roman"/>
                <w:sz w:val="20"/>
                <w:szCs w:val="20"/>
              </w:rPr>
              <w:t>853</w:t>
            </w:r>
            <w:r w:rsidRPr="00B74C8D">
              <w:rPr>
                <w:rFonts w:ascii="Times New Roman" w:hAnsi="Times New Roman" w:cs="Times New Roman"/>
                <w:sz w:val="20"/>
                <w:szCs w:val="20"/>
              </w:rPr>
              <w:t>)</w:t>
            </w:r>
          </w:p>
        </w:tc>
        <w:tc>
          <w:tcPr>
            <w:tcW w:w="284" w:type="dxa"/>
          </w:tcPr>
          <w:p w:rsidR="00E75BAE" w:rsidRPr="00B74C8D" w:rsidRDefault="00E75BAE" w:rsidP="00E75BA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E75BAE" w:rsidRPr="00B74C8D" w:rsidRDefault="00E75BAE" w:rsidP="00E75BA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E75BAE" w:rsidRPr="00B74C8D" w:rsidRDefault="00E75BAE" w:rsidP="00E75BA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E75BAE" w:rsidRPr="00B74C8D" w:rsidRDefault="00E75BAE" w:rsidP="00E75BA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E75BAE" w:rsidRPr="00B74C8D" w:rsidRDefault="00E75BAE" w:rsidP="00E75BA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E75BAE" w:rsidRPr="00B74C8D" w:rsidRDefault="00E75BAE" w:rsidP="00E75BA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heme="minorBidi"/>
                <w:sz w:val="20"/>
                <w:szCs w:val="20"/>
              </w:rPr>
              <w:t>7</w:t>
            </w:r>
            <w:r w:rsidRPr="00B74C8D">
              <w:rPr>
                <w:rFonts w:ascii="Times New Roman" w:hAnsi="Times New Roman" w:cs="Times New Roman"/>
                <w:sz w:val="20"/>
                <w:szCs w:val="20"/>
              </w:rPr>
              <w:t>,</w:t>
            </w:r>
            <w:r>
              <w:rPr>
                <w:rFonts w:ascii="Times New Roman" w:hAnsi="Times New Roman" w:cs="Times New Roman"/>
                <w:sz w:val="20"/>
                <w:szCs w:val="20"/>
              </w:rPr>
              <w:t>853</w:t>
            </w:r>
            <w:r w:rsidRPr="00B74C8D">
              <w:rPr>
                <w:rFonts w:ascii="Times New Roman" w:hAnsi="Times New Roman" w:cs="Times New Roman"/>
                <w:sz w:val="20"/>
                <w:szCs w:val="20"/>
              </w:rPr>
              <w:t>)</w:t>
            </w:r>
          </w:p>
        </w:tc>
      </w:tr>
      <w:tr w:rsidR="00FA6290" w:rsidRPr="00AD0BF8" w:rsidTr="00223BA6">
        <w:trPr>
          <w:cantSplit/>
        </w:trPr>
        <w:tc>
          <w:tcPr>
            <w:tcW w:w="3544" w:type="dxa"/>
          </w:tcPr>
          <w:p w:rsidR="00FA6290" w:rsidRPr="009357CC" w:rsidRDefault="00FA6290" w:rsidP="00F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0C20A4">
              <w:rPr>
                <w:rFonts w:ascii="Times New Roman" w:hAnsi="Times New Roman" w:cs="Times New Roman"/>
                <w:sz w:val="20"/>
                <w:szCs w:val="20"/>
              </w:rPr>
              <w:t>Transfer to property, plant and</w:t>
            </w:r>
          </w:p>
        </w:tc>
        <w:tc>
          <w:tcPr>
            <w:tcW w:w="993"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FA6290" w:rsidRPr="00B74C8D" w:rsidRDefault="00FA6290" w:rsidP="00FA629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B74C8D" w:rsidRPr="00AD0BF8" w:rsidTr="00223BA6">
        <w:trPr>
          <w:cantSplit/>
        </w:trPr>
        <w:tc>
          <w:tcPr>
            <w:tcW w:w="3544" w:type="dxa"/>
          </w:tcPr>
          <w:p w:rsidR="00B74C8D" w:rsidRPr="009357CC" w:rsidRDefault="00B74C8D" w:rsidP="00B7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0C20A4">
              <w:rPr>
                <w:rFonts w:ascii="Times New Roman" w:hAnsi="Times New Roman" w:cs="Times New Roman"/>
                <w:sz w:val="20"/>
                <w:szCs w:val="20"/>
              </w:rPr>
              <w:t>equipment</w:t>
            </w:r>
          </w:p>
        </w:tc>
        <w:tc>
          <w:tcPr>
            <w:tcW w:w="993" w:type="dxa"/>
            <w:tcBorders>
              <w:bottom w:val="single" w:sz="4" w:space="0" w:color="auto"/>
            </w:tcBorders>
          </w:tcPr>
          <w:p w:rsidR="00B74C8D" w:rsidRPr="00B74C8D" w:rsidRDefault="00B74C8D" w:rsidP="00B74C8D">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bottom w:val="single" w:sz="4" w:space="0" w:color="auto"/>
            </w:tcBorders>
          </w:tcPr>
          <w:p w:rsidR="00B74C8D" w:rsidRPr="00B74C8D" w:rsidRDefault="00B74C8D" w:rsidP="00B74C8D">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bottom w:val="single" w:sz="4" w:space="0" w:color="auto"/>
            </w:tcBorders>
          </w:tcPr>
          <w:p w:rsidR="00B74C8D" w:rsidRPr="00B74C8D" w:rsidRDefault="00B74C8D" w:rsidP="00B74C8D">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B74C8D">
              <w:rPr>
                <w:rFonts w:ascii="Times New Roman" w:hAnsi="Times New Roman" w:cs="Times New Roman"/>
                <w:sz w:val="20"/>
                <w:szCs w:val="20"/>
              </w:rPr>
              <w:t xml:space="preserve">      -</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bottom w:val="single" w:sz="4" w:space="0" w:color="auto"/>
            </w:tcBorders>
          </w:tcPr>
          <w:p w:rsidR="00B74C8D" w:rsidRPr="00B74C8D" w:rsidRDefault="00B74C8D" w:rsidP="00B74C8D">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(7,536)</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bottom w:val="single" w:sz="4" w:space="0" w:color="auto"/>
            </w:tcBorders>
          </w:tcPr>
          <w:p w:rsidR="00B74C8D" w:rsidRPr="00B74C8D" w:rsidRDefault="00B74C8D" w:rsidP="008950CA">
            <w:pPr>
              <w:tabs>
                <w:tab w:val="clear" w:pos="227"/>
                <w:tab w:val="clear" w:pos="454"/>
                <w:tab w:val="clear" w:pos="680"/>
                <w:tab w:val="clear" w:pos="907"/>
                <w:tab w:val="left" w:pos="739"/>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(7,536)</w:t>
            </w:r>
          </w:p>
        </w:tc>
      </w:tr>
      <w:tr w:rsidR="00B74C8D" w:rsidRPr="00AD0BF8" w:rsidTr="00223BA6">
        <w:trPr>
          <w:cantSplit/>
        </w:trPr>
        <w:tc>
          <w:tcPr>
            <w:tcW w:w="3544" w:type="dxa"/>
          </w:tcPr>
          <w:p w:rsidR="00B74C8D" w:rsidRPr="009357CC" w:rsidRDefault="00B74C8D" w:rsidP="00B7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sz w:val="20"/>
                <w:szCs w:val="20"/>
              </w:rPr>
              <w:t>Balance as at December 31,</w:t>
            </w:r>
            <w:r>
              <w:rPr>
                <w:rFonts w:ascii="Times New Roman" w:hAnsi="Times New Roman" w:cs="Times New Roman"/>
                <w:sz w:val="20"/>
                <w:szCs w:val="20"/>
              </w:rPr>
              <w:t xml:space="preserve"> 2024</w:t>
            </w:r>
          </w:p>
        </w:tc>
        <w:tc>
          <w:tcPr>
            <w:tcW w:w="993" w:type="dxa"/>
            <w:tcBorders>
              <w:top w:val="single" w:sz="4" w:space="0" w:color="auto"/>
              <w:bottom w:val="single" w:sz="4" w:space="0" w:color="auto"/>
            </w:tcBorders>
          </w:tcPr>
          <w:p w:rsidR="00B74C8D" w:rsidRPr="00B74C8D" w:rsidRDefault="00B74C8D" w:rsidP="00B74C8D">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3,234</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bottom w:val="single" w:sz="4" w:space="0" w:color="auto"/>
            </w:tcBorders>
          </w:tcPr>
          <w:p w:rsidR="00B74C8D" w:rsidRPr="00B74C8D" w:rsidRDefault="00E75BAE" w:rsidP="00B74C8D">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7</w:t>
            </w:r>
            <w:r w:rsidR="00B74C8D" w:rsidRPr="00B74C8D">
              <w:rPr>
                <w:rFonts w:ascii="Times New Roman" w:hAnsi="Times New Roman" w:cs="Times New Roman"/>
                <w:sz w:val="20"/>
                <w:szCs w:val="20"/>
              </w:rPr>
              <w:t>,</w:t>
            </w:r>
            <w:r>
              <w:rPr>
                <w:rFonts w:ascii="Times New Roman" w:hAnsi="Times New Roman" w:cs="Times New Roman"/>
                <w:sz w:val="20"/>
                <w:szCs w:val="20"/>
              </w:rPr>
              <w:t>824</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tcPr>
          <w:p w:rsidR="00B74C8D" w:rsidRPr="00B74C8D" w:rsidRDefault="00B74C8D" w:rsidP="00B74C8D">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16,664</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tcPr>
          <w:p w:rsidR="00B74C8D" w:rsidRPr="00B74C8D" w:rsidRDefault="00B74C8D" w:rsidP="00B74C8D">
            <w:pPr>
              <w:tabs>
                <w:tab w:val="clear" w:pos="227"/>
                <w:tab w:val="clear" w:pos="454"/>
                <w:tab w:val="clear" w:pos="680"/>
                <w:tab w:val="clear" w:pos="907"/>
              </w:tabs>
              <w:ind w:right="100"/>
              <w:jc w:val="right"/>
              <w:rPr>
                <w:rFonts w:ascii="Times New Roman" w:hAnsi="Times New Roman" w:cs="Times New Roman"/>
                <w:sz w:val="20"/>
                <w:szCs w:val="20"/>
              </w:rPr>
            </w:pPr>
            <w:r w:rsidRPr="00B74C8D">
              <w:rPr>
                <w:rFonts w:ascii="Times New Roman" w:hAnsi="Times New Roman" w:cs="Times New Roman"/>
                <w:sz w:val="20"/>
                <w:szCs w:val="20"/>
              </w:rPr>
              <w:t>805</w:t>
            </w:r>
          </w:p>
        </w:tc>
        <w:tc>
          <w:tcPr>
            <w:tcW w:w="284" w:type="dxa"/>
          </w:tcPr>
          <w:p w:rsidR="00B74C8D" w:rsidRPr="00B74C8D" w:rsidRDefault="00B74C8D" w:rsidP="00B74C8D">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bottom w:val="single" w:sz="4" w:space="0" w:color="auto"/>
            </w:tcBorders>
          </w:tcPr>
          <w:p w:rsidR="00B74C8D" w:rsidRPr="00B74C8D" w:rsidRDefault="00E75BAE" w:rsidP="00B74C8D">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28</w:t>
            </w:r>
            <w:r w:rsidR="00B74C8D" w:rsidRPr="00B74C8D">
              <w:rPr>
                <w:rFonts w:ascii="Times New Roman" w:hAnsi="Times New Roman" w:cs="Times New Roman"/>
                <w:sz w:val="20"/>
                <w:szCs w:val="20"/>
              </w:rPr>
              <w:t>,</w:t>
            </w:r>
            <w:r>
              <w:rPr>
                <w:rFonts w:ascii="Times New Roman" w:hAnsi="Times New Roman" w:cs="Times New Roman"/>
                <w:sz w:val="20"/>
                <w:szCs w:val="20"/>
              </w:rPr>
              <w:t>527</w:t>
            </w:r>
          </w:p>
        </w:tc>
      </w:tr>
      <w:tr w:rsidR="00FA6290" w:rsidRPr="00AD0BF8" w:rsidTr="00223BA6">
        <w:trPr>
          <w:cantSplit/>
        </w:trPr>
        <w:tc>
          <w:tcPr>
            <w:tcW w:w="3544" w:type="dxa"/>
          </w:tcPr>
          <w:p w:rsidR="00FA6290" w:rsidRPr="009357CC" w:rsidRDefault="00FA6290"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p>
        </w:tc>
        <w:tc>
          <w:tcPr>
            <w:tcW w:w="993" w:type="dxa"/>
            <w:tcBorders>
              <w:top w:val="single" w:sz="4" w:space="0" w:color="auto"/>
            </w:tcBorders>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tcBorders>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tcBorders>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Borders>
              <w:top w:val="single" w:sz="4" w:space="0" w:color="auto"/>
            </w:tcBorders>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Borders>
              <w:top w:val="single" w:sz="4" w:space="0" w:color="auto"/>
            </w:tcBorders>
          </w:tcPr>
          <w:p w:rsidR="00FA6290" w:rsidRPr="009357CC" w:rsidRDefault="00FA6290"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A11EC2" w:rsidRPr="00AD0BF8" w:rsidTr="00223BA6">
        <w:trPr>
          <w:cantSplit/>
        </w:trPr>
        <w:tc>
          <w:tcPr>
            <w:tcW w:w="3544" w:type="dxa"/>
          </w:tcPr>
          <w:p w:rsidR="00A11EC2" w:rsidRPr="009357CC"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i/>
                <w:iCs/>
                <w:sz w:val="20"/>
                <w:szCs w:val="20"/>
              </w:rPr>
              <w:t>Accumulated depreciation</w:t>
            </w:r>
          </w:p>
        </w:tc>
        <w:tc>
          <w:tcPr>
            <w:tcW w:w="993"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2"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991" w:type="dxa"/>
          </w:tcPr>
          <w:p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FA6290" w:rsidRPr="00AD0BF8" w:rsidTr="00223BA6">
        <w:trPr>
          <w:cantSplit/>
        </w:trPr>
        <w:tc>
          <w:tcPr>
            <w:tcW w:w="3544" w:type="dxa"/>
          </w:tcPr>
          <w:p w:rsidR="00FA6290" w:rsidRPr="00731D6F" w:rsidRDefault="00FA6290" w:rsidP="00FA6290">
            <w:pPr>
              <w:rPr>
                <w:rFonts w:ascii="Times New Roman" w:hAnsi="Times New Roman" w:cs="Times New Roman"/>
                <w:sz w:val="20"/>
                <w:szCs w:val="20"/>
              </w:rPr>
            </w:pPr>
            <w:r w:rsidRPr="00731D6F">
              <w:rPr>
                <w:rFonts w:ascii="Times New Roman" w:hAnsi="Times New Roman" w:cs="Times New Roman"/>
                <w:sz w:val="20"/>
                <w:szCs w:val="20"/>
              </w:rPr>
              <w:t xml:space="preserve">Balance as at </w:t>
            </w:r>
            <w:r w:rsidRPr="009357CC">
              <w:rPr>
                <w:rFonts w:ascii="Times New Roman" w:hAnsi="Times New Roman" w:cs="Times New Roman"/>
                <w:sz w:val="20"/>
                <w:szCs w:val="20"/>
              </w:rPr>
              <w:t xml:space="preserve">January 1, </w:t>
            </w:r>
            <w:r>
              <w:rPr>
                <w:rFonts w:ascii="Times New Roman" w:hAnsi="Times New Roman" w:cs="Times New Roman"/>
                <w:sz w:val="20"/>
                <w:szCs w:val="20"/>
              </w:rPr>
              <w:t>2023</w:t>
            </w:r>
          </w:p>
        </w:tc>
        <w:tc>
          <w:tcPr>
            <w:tcW w:w="993"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 xml:space="preserve"> 576</w:t>
            </w:r>
          </w:p>
        </w:tc>
        <w:tc>
          <w:tcPr>
            <w:tcW w:w="284" w:type="dxa"/>
          </w:tcPr>
          <w:p w:rsidR="00FA6290" w:rsidRPr="00731D6F" w:rsidRDefault="00FA6290" w:rsidP="00FA6290">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2,880</w:t>
            </w:r>
          </w:p>
        </w:tc>
        <w:tc>
          <w:tcPr>
            <w:tcW w:w="284" w:type="dxa"/>
          </w:tcPr>
          <w:p w:rsidR="00FA6290" w:rsidRPr="00731D6F"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2,499</w:t>
            </w:r>
          </w:p>
        </w:tc>
        <w:tc>
          <w:tcPr>
            <w:tcW w:w="284" w:type="dxa"/>
          </w:tcPr>
          <w:p w:rsidR="00FA6290" w:rsidRPr="00731D6F"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5,210</w:t>
            </w:r>
          </w:p>
        </w:tc>
        <w:tc>
          <w:tcPr>
            <w:tcW w:w="284"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FA6290" w:rsidRPr="00731D6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11,165</w:t>
            </w:r>
          </w:p>
        </w:tc>
      </w:tr>
      <w:tr w:rsidR="00FA6290" w:rsidRPr="00AD0BF8" w:rsidTr="00223BA6">
        <w:trPr>
          <w:cantSplit/>
        </w:trPr>
        <w:tc>
          <w:tcPr>
            <w:tcW w:w="3544" w:type="dxa"/>
          </w:tcPr>
          <w:p w:rsidR="00FA6290" w:rsidRPr="009357CC" w:rsidRDefault="00FA6290" w:rsidP="00FA6290">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993"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215</w:t>
            </w:r>
          </w:p>
        </w:tc>
        <w:tc>
          <w:tcPr>
            <w:tcW w:w="284" w:type="dxa"/>
          </w:tcPr>
          <w:p w:rsidR="00FA6290" w:rsidRPr="006B5394" w:rsidRDefault="00FA6290" w:rsidP="00FA6290">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959</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834</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2,415</w:t>
            </w:r>
          </w:p>
        </w:tc>
        <w:tc>
          <w:tcPr>
            <w:tcW w:w="284" w:type="dxa"/>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4,423</w:t>
            </w:r>
          </w:p>
        </w:tc>
      </w:tr>
      <w:tr w:rsidR="00FA6290" w:rsidRPr="00AD0BF8" w:rsidTr="00223BA6">
        <w:trPr>
          <w:cantSplit/>
        </w:trPr>
        <w:tc>
          <w:tcPr>
            <w:tcW w:w="3544" w:type="dxa"/>
          </w:tcPr>
          <w:p w:rsidR="00FA6290" w:rsidRPr="009357CC" w:rsidRDefault="00FA6290" w:rsidP="00FA6290">
            <w:pPr>
              <w:rPr>
                <w:rFonts w:ascii="Times New Roman" w:hAnsi="Times New Roman" w:cs="Times New Roman"/>
                <w:sz w:val="20"/>
                <w:szCs w:val="20"/>
              </w:rPr>
            </w:pPr>
            <w:r w:rsidRPr="000C20A4">
              <w:rPr>
                <w:rFonts w:ascii="Times New Roman" w:hAnsi="Times New Roman" w:cs="Times New Roman"/>
                <w:sz w:val="20"/>
                <w:szCs w:val="20"/>
              </w:rPr>
              <w:t>Transfer to property, plant and</w:t>
            </w:r>
          </w:p>
        </w:tc>
        <w:tc>
          <w:tcPr>
            <w:tcW w:w="993"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FA6290" w:rsidRPr="006B5394" w:rsidRDefault="00FA6290" w:rsidP="00FA6290">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FA6290" w:rsidRPr="006D177F"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r>
      <w:tr w:rsidR="00FA6290" w:rsidRPr="00AD0BF8" w:rsidTr="00223BA6">
        <w:trPr>
          <w:cantSplit/>
        </w:trPr>
        <w:tc>
          <w:tcPr>
            <w:tcW w:w="3544" w:type="dxa"/>
          </w:tcPr>
          <w:p w:rsidR="00FA6290" w:rsidRPr="009357CC" w:rsidRDefault="00FA6290" w:rsidP="00FA6290">
            <w:pPr>
              <w:rPr>
                <w:rFonts w:ascii="Times New Roman" w:hAnsi="Times New Roman" w:cs="Times New Roman"/>
                <w:sz w:val="20"/>
                <w:szCs w:val="20"/>
              </w:rPr>
            </w:pPr>
            <w:r w:rsidRPr="000C20A4">
              <w:rPr>
                <w:rFonts w:ascii="Times New Roman" w:hAnsi="Times New Roman" w:cs="Times New Roman"/>
                <w:sz w:val="20"/>
                <w:szCs w:val="20"/>
              </w:rPr>
              <w:t>equipment</w:t>
            </w:r>
          </w:p>
        </w:tc>
        <w:tc>
          <w:tcPr>
            <w:tcW w:w="993" w:type="dxa"/>
            <w:tcBorders>
              <w:bottom w:val="single" w:sz="4" w:space="0" w:color="auto"/>
            </w:tcBorders>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6B5394" w:rsidRDefault="00FA6290" w:rsidP="00FA6290">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Borders>
              <w:bottom w:val="single" w:sz="4" w:space="0" w:color="auto"/>
            </w:tcBorders>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single" w:sz="4" w:space="0" w:color="auto"/>
            </w:tcBorders>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single" w:sz="4" w:space="0" w:color="auto"/>
            </w:tcBorders>
          </w:tcPr>
          <w:p w:rsidR="00FA6290" w:rsidRPr="006B5394" w:rsidRDefault="00FA6290" w:rsidP="00FA629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(3,063)</w:t>
            </w:r>
          </w:p>
        </w:tc>
        <w:tc>
          <w:tcPr>
            <w:tcW w:w="284" w:type="dxa"/>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bottom w:val="single" w:sz="4" w:space="0" w:color="auto"/>
            </w:tcBorders>
          </w:tcPr>
          <w:p w:rsidR="00FA6290" w:rsidRPr="006B5394" w:rsidRDefault="00FA6290" w:rsidP="00FA629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(3,063)</w:t>
            </w:r>
          </w:p>
        </w:tc>
      </w:tr>
      <w:tr w:rsidR="00FA6290" w:rsidRPr="00AD0BF8" w:rsidTr="00223BA6">
        <w:trPr>
          <w:cantSplit/>
        </w:trPr>
        <w:tc>
          <w:tcPr>
            <w:tcW w:w="3544" w:type="dxa"/>
          </w:tcPr>
          <w:p w:rsidR="00FA6290" w:rsidRPr="009357CC" w:rsidRDefault="00FA6290" w:rsidP="00FA6290">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2023</w:t>
            </w:r>
          </w:p>
        </w:tc>
        <w:tc>
          <w:tcPr>
            <w:tcW w:w="993" w:type="dxa"/>
            <w:tcBorders>
              <w:top w:val="single" w:sz="4" w:space="0" w:color="auto"/>
            </w:tcBorders>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791</w:t>
            </w:r>
          </w:p>
        </w:tc>
        <w:tc>
          <w:tcPr>
            <w:tcW w:w="284" w:type="dxa"/>
          </w:tcPr>
          <w:p w:rsidR="00FA6290" w:rsidRPr="006B5394" w:rsidRDefault="00FA6290" w:rsidP="00FA6290">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Borders>
              <w:top w:val="single" w:sz="4" w:space="0" w:color="auto"/>
            </w:tcBorders>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3,839</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3,333</w:t>
            </w:r>
          </w:p>
        </w:tc>
        <w:tc>
          <w:tcPr>
            <w:tcW w:w="284" w:type="dxa"/>
          </w:tcPr>
          <w:p w:rsidR="00FA6290" w:rsidRPr="006B5394"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tcBorders>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4,562</w:t>
            </w:r>
          </w:p>
        </w:tc>
        <w:tc>
          <w:tcPr>
            <w:tcW w:w="284" w:type="dxa"/>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tcBorders>
          </w:tcPr>
          <w:p w:rsidR="00FA6290" w:rsidRPr="006B5394"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12,525</w:t>
            </w:r>
          </w:p>
        </w:tc>
      </w:tr>
      <w:tr w:rsidR="00642AFE" w:rsidRPr="006D177F" w:rsidTr="00223BA6">
        <w:trPr>
          <w:cantSplit/>
        </w:trPr>
        <w:tc>
          <w:tcPr>
            <w:tcW w:w="3544" w:type="dxa"/>
          </w:tcPr>
          <w:p w:rsidR="00642AFE" w:rsidRPr="009357CC" w:rsidRDefault="00642AFE" w:rsidP="00642AFE">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993"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216</w:t>
            </w:r>
          </w:p>
        </w:tc>
        <w:tc>
          <w:tcPr>
            <w:tcW w:w="284" w:type="dxa"/>
          </w:tcPr>
          <w:p w:rsidR="00642AFE" w:rsidRPr="00642AFE" w:rsidRDefault="00642AFE" w:rsidP="00642AFE">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681</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833</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222</w:t>
            </w:r>
          </w:p>
        </w:tc>
        <w:tc>
          <w:tcPr>
            <w:tcW w:w="284"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1,952</w:t>
            </w:r>
          </w:p>
        </w:tc>
      </w:tr>
      <w:tr w:rsidR="00E75BAE" w:rsidRPr="006D177F" w:rsidTr="00223BA6">
        <w:trPr>
          <w:cantSplit/>
        </w:trPr>
        <w:tc>
          <w:tcPr>
            <w:tcW w:w="3544" w:type="dxa"/>
          </w:tcPr>
          <w:p w:rsidR="00E75BAE" w:rsidRPr="009357CC" w:rsidRDefault="00E75BAE" w:rsidP="00E75BAE">
            <w:pPr>
              <w:rPr>
                <w:rFonts w:ascii="Times New Roman" w:hAnsi="Times New Roman" w:cs="Times New Roman"/>
                <w:sz w:val="20"/>
                <w:szCs w:val="20"/>
              </w:rPr>
            </w:pPr>
            <w:r w:rsidRPr="00FA6290">
              <w:rPr>
                <w:rFonts w:ascii="Times New Roman" w:hAnsi="Times New Roman" w:cs="Times New Roman"/>
                <w:sz w:val="20"/>
                <w:szCs w:val="20"/>
              </w:rPr>
              <w:t>Decrease from lease modification</w:t>
            </w:r>
          </w:p>
        </w:tc>
        <w:tc>
          <w:tcPr>
            <w:tcW w:w="993" w:type="dxa"/>
          </w:tcPr>
          <w:p w:rsidR="00E75BAE" w:rsidRPr="00642AFE" w:rsidRDefault="00E75BAE" w:rsidP="00223BA6">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rsidR="00E75BAE" w:rsidRPr="00642AFE" w:rsidRDefault="00E75BAE" w:rsidP="00E75BAE">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Pr>
          <w:p w:rsidR="00E75BAE" w:rsidRPr="00642AFE" w:rsidRDefault="00E75BAE" w:rsidP="00E75BA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imes New Roman"/>
                <w:sz w:val="20"/>
                <w:szCs w:val="20"/>
              </w:rPr>
              <w:t>2</w:t>
            </w:r>
            <w:r w:rsidRPr="00B74C8D">
              <w:rPr>
                <w:rFonts w:ascii="Times New Roman" w:hAnsi="Times New Roman" w:cs="Times New Roman"/>
                <w:sz w:val="20"/>
                <w:szCs w:val="20"/>
              </w:rPr>
              <w:t>,</w:t>
            </w:r>
            <w:r>
              <w:rPr>
                <w:rFonts w:ascii="Times New Roman" w:hAnsi="Times New Roman" w:cs="Times New Roman"/>
                <w:sz w:val="20"/>
                <w:szCs w:val="20"/>
              </w:rPr>
              <w:t>836</w:t>
            </w:r>
            <w:r w:rsidRPr="00B74C8D">
              <w:rPr>
                <w:rFonts w:ascii="Times New Roman" w:hAnsi="Times New Roman" w:cs="Times New Roman"/>
                <w:sz w:val="20"/>
                <w:szCs w:val="20"/>
              </w:rPr>
              <w:t>)</w:t>
            </w:r>
          </w:p>
        </w:tc>
        <w:tc>
          <w:tcPr>
            <w:tcW w:w="284" w:type="dxa"/>
          </w:tcPr>
          <w:p w:rsidR="00E75BAE" w:rsidRPr="00642AFE" w:rsidRDefault="00E75BAE" w:rsidP="00E75BA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E75BAE" w:rsidRPr="00642AFE" w:rsidRDefault="00E75BAE" w:rsidP="00223BA6">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rsidR="00E75BAE" w:rsidRPr="00642AFE" w:rsidRDefault="00E75BAE" w:rsidP="00E75BA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E75BAE" w:rsidRPr="00642AFE" w:rsidRDefault="00E75BAE" w:rsidP="00223BA6">
            <w:pPr>
              <w:tabs>
                <w:tab w:val="clear" w:pos="227"/>
                <w:tab w:val="clear" w:pos="454"/>
                <w:tab w:val="clear" w:pos="680"/>
                <w:tab w:val="clear" w:pos="907"/>
              </w:tabs>
              <w:ind w:right="100"/>
              <w:jc w:val="center"/>
              <w:rPr>
                <w:rFonts w:ascii="Times New Roman" w:hAnsi="Times New Roman" w:cs="Times New Roman"/>
                <w:sz w:val="20"/>
                <w:szCs w:val="20"/>
              </w:rPr>
            </w:pPr>
            <w:r w:rsidRPr="00B74C8D">
              <w:rPr>
                <w:rFonts w:ascii="Times New Roman" w:hAnsi="Times New Roman" w:cs="Times New Roman"/>
                <w:sz w:val="20"/>
                <w:szCs w:val="20"/>
              </w:rPr>
              <w:t xml:space="preserve">      -</w:t>
            </w:r>
          </w:p>
        </w:tc>
        <w:tc>
          <w:tcPr>
            <w:tcW w:w="284" w:type="dxa"/>
          </w:tcPr>
          <w:p w:rsidR="00E75BAE" w:rsidRPr="00642AFE" w:rsidRDefault="00E75BAE" w:rsidP="00E75BA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E75BAE" w:rsidRPr="00642AFE" w:rsidRDefault="00E75BAE" w:rsidP="008950CA">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B74C8D">
              <w:rPr>
                <w:rFonts w:ascii="Times New Roman" w:hAnsi="Times New Roman" w:cs="Times New Roman"/>
                <w:sz w:val="20"/>
                <w:szCs w:val="20"/>
              </w:rPr>
              <w:t>(</w:t>
            </w:r>
            <w:r>
              <w:rPr>
                <w:rFonts w:ascii="Times New Roman" w:hAnsi="Times New Roman" w:cs="Times New Roman"/>
                <w:sz w:val="20"/>
                <w:szCs w:val="20"/>
              </w:rPr>
              <w:t>2</w:t>
            </w:r>
            <w:r w:rsidRPr="00B74C8D">
              <w:rPr>
                <w:rFonts w:ascii="Times New Roman" w:hAnsi="Times New Roman" w:cs="Times New Roman"/>
                <w:sz w:val="20"/>
                <w:szCs w:val="20"/>
              </w:rPr>
              <w:t>,</w:t>
            </w:r>
            <w:r>
              <w:rPr>
                <w:rFonts w:ascii="Times New Roman" w:hAnsi="Times New Roman" w:cs="Times New Roman"/>
                <w:sz w:val="20"/>
                <w:szCs w:val="20"/>
              </w:rPr>
              <w:t>836</w:t>
            </w:r>
            <w:r w:rsidRPr="00B74C8D">
              <w:rPr>
                <w:rFonts w:ascii="Times New Roman" w:hAnsi="Times New Roman" w:cs="Times New Roman"/>
                <w:sz w:val="20"/>
                <w:szCs w:val="20"/>
              </w:rPr>
              <w:t>)</w:t>
            </w:r>
          </w:p>
        </w:tc>
      </w:tr>
      <w:tr w:rsidR="00095220" w:rsidRPr="006D177F" w:rsidTr="00223BA6">
        <w:trPr>
          <w:cantSplit/>
        </w:trPr>
        <w:tc>
          <w:tcPr>
            <w:tcW w:w="3544" w:type="dxa"/>
          </w:tcPr>
          <w:p w:rsidR="00095220" w:rsidRPr="000C20A4" w:rsidRDefault="00095220" w:rsidP="00095220">
            <w:pPr>
              <w:rPr>
                <w:rFonts w:ascii="Times New Roman" w:hAnsi="Times New Roman" w:cs="Times New Roman"/>
                <w:sz w:val="20"/>
                <w:szCs w:val="20"/>
              </w:rPr>
            </w:pPr>
            <w:r w:rsidRPr="000C20A4">
              <w:rPr>
                <w:rFonts w:ascii="Times New Roman" w:hAnsi="Times New Roman" w:cs="Times New Roman"/>
                <w:sz w:val="20"/>
                <w:szCs w:val="20"/>
              </w:rPr>
              <w:t>Transfer to property, plant and</w:t>
            </w:r>
          </w:p>
        </w:tc>
        <w:tc>
          <w:tcPr>
            <w:tcW w:w="993" w:type="dxa"/>
          </w:tcPr>
          <w:p w:rsidR="00095220" w:rsidRPr="00642AFE" w:rsidRDefault="00095220" w:rsidP="00095220">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284" w:type="dxa"/>
          </w:tcPr>
          <w:p w:rsidR="00095220" w:rsidRPr="00642AFE" w:rsidRDefault="00095220" w:rsidP="00095220">
            <w:pPr>
              <w:tabs>
                <w:tab w:val="clear" w:pos="227"/>
                <w:tab w:val="clear" w:pos="454"/>
                <w:tab w:val="clear" w:pos="680"/>
                <w:tab w:val="clear" w:pos="907"/>
              </w:tabs>
              <w:ind w:right="59"/>
              <w:jc w:val="center"/>
              <w:rPr>
                <w:rFonts w:ascii="Times New Roman" w:hAnsi="Times New Roman" w:cs="Times New Roman"/>
                <w:sz w:val="20"/>
                <w:szCs w:val="20"/>
                <w:highlight w:val="yellow"/>
              </w:rPr>
            </w:pPr>
          </w:p>
        </w:tc>
        <w:tc>
          <w:tcPr>
            <w:tcW w:w="991" w:type="dxa"/>
          </w:tcPr>
          <w:p w:rsidR="00095220" w:rsidRPr="00642AFE" w:rsidRDefault="00095220" w:rsidP="00095220">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284" w:type="dxa"/>
          </w:tcPr>
          <w:p w:rsidR="00095220" w:rsidRPr="00642AFE" w:rsidRDefault="00095220" w:rsidP="00095220">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095220" w:rsidRPr="00642AFE" w:rsidRDefault="00095220" w:rsidP="00095220">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284" w:type="dxa"/>
          </w:tcPr>
          <w:p w:rsidR="00095220" w:rsidRPr="00642AFE" w:rsidRDefault="00095220" w:rsidP="00095220">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095220" w:rsidRPr="00642AFE"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highlight w:val="yellow"/>
              </w:rPr>
            </w:pPr>
          </w:p>
        </w:tc>
        <w:tc>
          <w:tcPr>
            <w:tcW w:w="284" w:type="dxa"/>
          </w:tcPr>
          <w:p w:rsidR="00095220" w:rsidRPr="00642AFE"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highlight w:val="yellow"/>
              </w:rPr>
            </w:pPr>
          </w:p>
        </w:tc>
        <w:tc>
          <w:tcPr>
            <w:tcW w:w="991" w:type="dxa"/>
          </w:tcPr>
          <w:p w:rsidR="00095220" w:rsidRPr="00642AFE"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highlight w:val="yellow"/>
              </w:rPr>
            </w:pPr>
          </w:p>
        </w:tc>
      </w:tr>
      <w:tr w:rsidR="00642AFE" w:rsidRPr="006D177F" w:rsidTr="00223BA6">
        <w:trPr>
          <w:cantSplit/>
        </w:trPr>
        <w:tc>
          <w:tcPr>
            <w:tcW w:w="3544" w:type="dxa"/>
          </w:tcPr>
          <w:p w:rsidR="00642AFE" w:rsidRPr="000C20A4" w:rsidRDefault="00642AFE" w:rsidP="00642AFE">
            <w:pPr>
              <w:rPr>
                <w:rFonts w:ascii="Times New Roman" w:hAnsi="Times New Roman" w:cs="Times New Roman"/>
                <w:sz w:val="20"/>
                <w:szCs w:val="20"/>
              </w:rPr>
            </w:pPr>
            <w:r w:rsidRPr="000C20A4">
              <w:rPr>
                <w:rFonts w:ascii="Times New Roman" w:hAnsi="Times New Roman" w:cs="Times New Roman"/>
                <w:sz w:val="20"/>
                <w:szCs w:val="20"/>
              </w:rPr>
              <w:t>equipment</w:t>
            </w:r>
          </w:p>
        </w:tc>
        <w:tc>
          <w:tcPr>
            <w:tcW w:w="993" w:type="dxa"/>
            <w:tcBorders>
              <w:bottom w:val="single" w:sz="4" w:space="0" w:color="auto"/>
            </w:tcBorders>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642AFE">
              <w:rPr>
                <w:rFonts w:ascii="Times New Roman" w:hAnsi="Times New Roman" w:cs="Times New Roman"/>
                <w:sz w:val="20"/>
                <w:szCs w:val="20"/>
              </w:rPr>
              <w:t xml:space="preserve">      -</w:t>
            </w:r>
          </w:p>
        </w:tc>
        <w:tc>
          <w:tcPr>
            <w:tcW w:w="284" w:type="dxa"/>
          </w:tcPr>
          <w:p w:rsidR="00642AFE" w:rsidRPr="00642AFE" w:rsidRDefault="00642AFE" w:rsidP="00642AFE">
            <w:pPr>
              <w:tabs>
                <w:tab w:val="clear" w:pos="227"/>
                <w:tab w:val="clear" w:pos="454"/>
                <w:tab w:val="clear" w:pos="680"/>
                <w:tab w:val="clear" w:pos="907"/>
              </w:tabs>
              <w:ind w:right="59"/>
              <w:jc w:val="center"/>
              <w:rPr>
                <w:rFonts w:ascii="Times New Roman" w:hAnsi="Times New Roman" w:cs="Times New Roman"/>
                <w:sz w:val="20"/>
                <w:szCs w:val="20"/>
                <w:highlight w:val="yellow"/>
              </w:rPr>
            </w:pPr>
          </w:p>
        </w:tc>
        <w:tc>
          <w:tcPr>
            <w:tcW w:w="991" w:type="dxa"/>
            <w:tcBorders>
              <w:bottom w:val="single" w:sz="4" w:space="0" w:color="auto"/>
            </w:tcBorders>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642AFE">
              <w:rPr>
                <w:rFonts w:ascii="Times New Roman" w:hAnsi="Times New Roman" w:cs="Times New Roman"/>
                <w:sz w:val="20"/>
                <w:szCs w:val="20"/>
              </w:rPr>
              <w:t xml:space="preserve">      -</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bottom w:val="single" w:sz="4" w:space="0" w:color="auto"/>
            </w:tcBorders>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highlight w:val="yellow"/>
              </w:rPr>
            </w:pPr>
            <w:r w:rsidRPr="00642AFE">
              <w:rPr>
                <w:rFonts w:ascii="Times New Roman" w:hAnsi="Times New Roman" w:cs="Times New Roman"/>
                <w:sz w:val="20"/>
                <w:szCs w:val="20"/>
              </w:rPr>
              <w:t xml:space="preserve">      -</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bottom w:val="single" w:sz="4" w:space="0" w:color="auto"/>
            </w:tcBorders>
          </w:tcPr>
          <w:p w:rsidR="00642AFE" w:rsidRPr="00642AFE" w:rsidRDefault="00642AFE" w:rsidP="00642AF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642AFE">
              <w:rPr>
                <w:rFonts w:ascii="Times New Roman" w:hAnsi="Times New Roman" w:cs="Times New Roman"/>
                <w:sz w:val="20"/>
                <w:szCs w:val="20"/>
              </w:rPr>
              <w:t>(4,628)</w:t>
            </w:r>
          </w:p>
        </w:tc>
        <w:tc>
          <w:tcPr>
            <w:tcW w:w="284" w:type="dxa"/>
          </w:tcPr>
          <w:p w:rsidR="00642AFE" w:rsidRPr="00642AFE" w:rsidRDefault="00642AFE" w:rsidP="00642AF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991" w:type="dxa"/>
            <w:tcBorders>
              <w:bottom w:val="single" w:sz="4" w:space="0" w:color="auto"/>
            </w:tcBorders>
          </w:tcPr>
          <w:p w:rsidR="00642AFE" w:rsidRPr="00642AFE" w:rsidRDefault="00642AFE" w:rsidP="00642AFE">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642AFE">
              <w:rPr>
                <w:rFonts w:ascii="Times New Roman" w:hAnsi="Times New Roman" w:cs="Times New Roman"/>
                <w:sz w:val="20"/>
                <w:szCs w:val="20"/>
              </w:rPr>
              <w:t>(4,628)</w:t>
            </w:r>
          </w:p>
        </w:tc>
      </w:tr>
      <w:tr w:rsidR="00642AFE" w:rsidRPr="00AD0BF8" w:rsidTr="00223BA6">
        <w:trPr>
          <w:cantSplit/>
        </w:trPr>
        <w:tc>
          <w:tcPr>
            <w:tcW w:w="3544" w:type="dxa"/>
          </w:tcPr>
          <w:p w:rsidR="00642AFE" w:rsidRPr="009357CC" w:rsidRDefault="00642AFE" w:rsidP="00642AFE">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2024</w:t>
            </w:r>
          </w:p>
        </w:tc>
        <w:tc>
          <w:tcPr>
            <w:tcW w:w="993" w:type="dxa"/>
            <w:tcBorders>
              <w:top w:val="single" w:sz="4" w:space="0" w:color="auto"/>
              <w:bottom w:val="single" w:sz="4" w:space="0" w:color="auto"/>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 xml:space="preserve"> 1,007</w:t>
            </w:r>
          </w:p>
        </w:tc>
        <w:tc>
          <w:tcPr>
            <w:tcW w:w="284" w:type="dxa"/>
          </w:tcPr>
          <w:p w:rsidR="00642AFE" w:rsidRPr="00642AFE" w:rsidRDefault="00642AFE" w:rsidP="00642AFE">
            <w:pPr>
              <w:tabs>
                <w:tab w:val="clear" w:pos="227"/>
                <w:tab w:val="clear" w:pos="454"/>
                <w:tab w:val="clear" w:pos="680"/>
                <w:tab w:val="clear" w:pos="907"/>
              </w:tabs>
              <w:ind w:right="59"/>
              <w:jc w:val="right"/>
              <w:rPr>
                <w:rFonts w:ascii="Times New Roman" w:hAnsi="Times New Roman" w:cs="Times New Roman"/>
                <w:sz w:val="20"/>
                <w:szCs w:val="20"/>
              </w:rPr>
            </w:pPr>
          </w:p>
        </w:tc>
        <w:tc>
          <w:tcPr>
            <w:tcW w:w="991" w:type="dxa"/>
            <w:tcBorders>
              <w:top w:val="single" w:sz="4" w:space="0" w:color="auto"/>
              <w:bottom w:val="single" w:sz="4" w:space="0" w:color="auto"/>
            </w:tcBorders>
          </w:tcPr>
          <w:p w:rsidR="00642AFE" w:rsidRPr="00642AFE" w:rsidRDefault="00E75BAE"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1</w:t>
            </w:r>
            <w:r w:rsidR="00642AFE" w:rsidRPr="00642AFE">
              <w:rPr>
                <w:rFonts w:ascii="Times New Roman" w:hAnsi="Times New Roman" w:cs="Times New Roman"/>
                <w:sz w:val="20"/>
                <w:szCs w:val="20"/>
              </w:rPr>
              <w:t>,</w:t>
            </w:r>
            <w:r>
              <w:rPr>
                <w:rFonts w:ascii="Times New Roman" w:hAnsi="Times New Roman" w:cs="Times New Roman"/>
                <w:sz w:val="20"/>
                <w:szCs w:val="20"/>
              </w:rPr>
              <w:t>684</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4,166</w:t>
            </w:r>
          </w:p>
        </w:tc>
        <w:tc>
          <w:tcPr>
            <w:tcW w:w="284" w:type="dxa"/>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156</w:t>
            </w:r>
          </w:p>
        </w:tc>
        <w:tc>
          <w:tcPr>
            <w:tcW w:w="284" w:type="dxa"/>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top w:val="single" w:sz="4" w:space="0" w:color="auto"/>
              <w:bottom w:val="single" w:sz="4" w:space="0" w:color="auto"/>
            </w:tcBorders>
          </w:tcPr>
          <w:p w:rsidR="00642AFE" w:rsidRPr="00642AFE" w:rsidRDefault="00E75BAE" w:rsidP="00642AFE">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7</w:t>
            </w:r>
            <w:r w:rsidR="00642AFE" w:rsidRPr="00642AFE">
              <w:rPr>
                <w:rFonts w:ascii="Times New Roman" w:hAnsi="Times New Roman" w:cs="Times New Roman"/>
                <w:sz w:val="20"/>
                <w:szCs w:val="20"/>
              </w:rPr>
              <w:t>,</w:t>
            </w:r>
            <w:r>
              <w:rPr>
                <w:rFonts w:ascii="Times New Roman" w:hAnsi="Times New Roman" w:cs="Times New Roman"/>
                <w:sz w:val="20"/>
                <w:szCs w:val="20"/>
              </w:rPr>
              <w:t>013</w:t>
            </w:r>
          </w:p>
        </w:tc>
      </w:tr>
      <w:tr w:rsidR="00A11EC2" w:rsidRPr="00AD0BF8" w:rsidTr="00223BA6">
        <w:trPr>
          <w:cantSplit/>
        </w:trPr>
        <w:tc>
          <w:tcPr>
            <w:tcW w:w="3544" w:type="dxa"/>
            <w:vAlign w:val="bottom"/>
          </w:tcPr>
          <w:p w:rsidR="00A11EC2" w:rsidRPr="009357CC" w:rsidRDefault="00A11EC2" w:rsidP="00A11EC2">
            <w:pPr>
              <w:pStyle w:val="NoSpacing"/>
              <w:jc w:val="thaiDistribute"/>
              <w:rPr>
                <w:rFonts w:ascii="Times New Roman" w:hAnsi="Times New Roman" w:cs="Times New Roman"/>
                <w:i/>
                <w:iCs/>
                <w:sz w:val="20"/>
                <w:szCs w:val="20"/>
              </w:rPr>
            </w:pPr>
          </w:p>
        </w:tc>
        <w:tc>
          <w:tcPr>
            <w:tcW w:w="993" w:type="dxa"/>
            <w:tcBorders>
              <w:top w:val="single" w:sz="4" w:space="0" w:color="auto"/>
            </w:tcBorders>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991" w:type="dxa"/>
            <w:tcBorders>
              <w:top w:val="single" w:sz="4" w:space="0" w:color="auto"/>
            </w:tcBorders>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top w:val="single" w:sz="4" w:space="0" w:color="auto"/>
            </w:tcBorders>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Borders>
              <w:top w:val="single" w:sz="4" w:space="0" w:color="auto"/>
            </w:tcBorders>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Borders>
              <w:top w:val="single" w:sz="4" w:space="0" w:color="auto"/>
            </w:tcBorders>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11EC2" w:rsidRPr="00AD0BF8" w:rsidTr="00223BA6">
        <w:trPr>
          <w:cantSplit/>
        </w:trPr>
        <w:tc>
          <w:tcPr>
            <w:tcW w:w="3544" w:type="dxa"/>
            <w:vAlign w:val="bottom"/>
          </w:tcPr>
          <w:p w:rsidR="00A11EC2" w:rsidRPr="009357CC" w:rsidRDefault="00A11EC2" w:rsidP="00A11EC2">
            <w:pPr>
              <w:pStyle w:val="NoSpacing"/>
              <w:jc w:val="thaiDistribute"/>
              <w:rPr>
                <w:rFonts w:ascii="Times New Roman" w:hAnsi="Times New Roman" w:cs="Times New Roman"/>
                <w:i/>
                <w:iCs/>
                <w:sz w:val="20"/>
                <w:szCs w:val="20"/>
              </w:rPr>
            </w:pPr>
            <w:r w:rsidRPr="009357CC">
              <w:rPr>
                <w:rFonts w:ascii="Times New Roman" w:hAnsi="Times New Roman" w:cs="Times New Roman"/>
                <w:i/>
                <w:iCs/>
                <w:sz w:val="20"/>
                <w:szCs w:val="20"/>
              </w:rPr>
              <w:t>Net book value</w:t>
            </w:r>
          </w:p>
        </w:tc>
        <w:tc>
          <w:tcPr>
            <w:tcW w:w="993"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991"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992"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991" w:type="dxa"/>
          </w:tcPr>
          <w:p w:rsidR="00A11EC2" w:rsidRPr="00642AFE"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FA6290" w:rsidRPr="00AD0BF8" w:rsidTr="00223BA6">
        <w:trPr>
          <w:cantSplit/>
        </w:trPr>
        <w:tc>
          <w:tcPr>
            <w:tcW w:w="3544" w:type="dxa"/>
            <w:vAlign w:val="bottom"/>
          </w:tcPr>
          <w:p w:rsidR="00FA6290" w:rsidRPr="002F08A9" w:rsidRDefault="00FA6290" w:rsidP="00FA6290">
            <w:pPr>
              <w:pStyle w:val="NoSpacing"/>
              <w:jc w:val="thaiDistribute"/>
              <w:rPr>
                <w:rFonts w:ascii="Times New Roman" w:hAnsi="Times New Roman" w:cs="Times New Roman"/>
                <w:sz w:val="20"/>
                <w:szCs w:val="20"/>
              </w:rPr>
            </w:pPr>
            <w:r w:rsidRPr="002F08A9">
              <w:rPr>
                <w:rFonts w:ascii="Times New Roman" w:hAnsi="Times New Roman" w:cs="Times New Roman"/>
                <w:sz w:val="20"/>
                <w:szCs w:val="20"/>
              </w:rPr>
              <w:t xml:space="preserve">As at December 31, </w:t>
            </w:r>
            <w:r>
              <w:rPr>
                <w:rFonts w:ascii="Times New Roman" w:hAnsi="Times New Roman" w:cs="Times New Roman"/>
                <w:sz w:val="20"/>
                <w:szCs w:val="20"/>
              </w:rPr>
              <w:t>2023</w:t>
            </w:r>
          </w:p>
        </w:tc>
        <w:tc>
          <w:tcPr>
            <w:tcW w:w="993"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2,443</w:t>
            </w:r>
          </w:p>
        </w:tc>
        <w:tc>
          <w:tcPr>
            <w:tcW w:w="284" w:type="dxa"/>
          </w:tcPr>
          <w:p w:rsidR="00FA6290" w:rsidRPr="00642AFE" w:rsidRDefault="00FA6290" w:rsidP="00F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991"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11,838</w:t>
            </w:r>
          </w:p>
        </w:tc>
        <w:tc>
          <w:tcPr>
            <w:tcW w:w="284" w:type="dxa"/>
          </w:tcPr>
          <w:p w:rsidR="00FA6290" w:rsidRPr="00642AFE"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13,331</w:t>
            </w:r>
          </w:p>
        </w:tc>
        <w:tc>
          <w:tcPr>
            <w:tcW w:w="284" w:type="dxa"/>
          </w:tcPr>
          <w:p w:rsidR="00FA6290" w:rsidRPr="00642AFE" w:rsidRDefault="00FA6290" w:rsidP="00FA6290">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3,779</w:t>
            </w:r>
          </w:p>
        </w:tc>
        <w:tc>
          <w:tcPr>
            <w:tcW w:w="284"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Pr>
          <w:p w:rsidR="00FA6290" w:rsidRPr="00642AFE" w:rsidRDefault="00FA6290" w:rsidP="00FA6290">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31,391</w:t>
            </w:r>
          </w:p>
        </w:tc>
      </w:tr>
      <w:tr w:rsidR="00642AFE" w:rsidRPr="00AD0BF8" w:rsidTr="00223BA6">
        <w:trPr>
          <w:cantSplit/>
        </w:trPr>
        <w:tc>
          <w:tcPr>
            <w:tcW w:w="3544" w:type="dxa"/>
            <w:vAlign w:val="bottom"/>
          </w:tcPr>
          <w:p w:rsidR="00642AFE" w:rsidRPr="005E7B7C" w:rsidRDefault="00642AFE" w:rsidP="00642AFE">
            <w:pPr>
              <w:pStyle w:val="NoSpacing"/>
              <w:jc w:val="thaiDistribute"/>
              <w:rPr>
                <w:rFonts w:ascii="Times New Roman" w:hAnsi="Times New Roman" w:cstheme="minorBidi"/>
                <w:sz w:val="20"/>
                <w:szCs w:val="20"/>
              </w:rPr>
            </w:pPr>
            <w:r w:rsidRPr="009357CC">
              <w:rPr>
                <w:rFonts w:ascii="Times New Roman" w:hAnsi="Times New Roman" w:cs="Times New Roman"/>
                <w:sz w:val="20"/>
                <w:szCs w:val="20"/>
              </w:rPr>
              <w:t>A</w:t>
            </w:r>
            <w:r>
              <w:rPr>
                <w:rFonts w:ascii="Times New Roman" w:hAnsi="Times New Roman" w:cs="Times New Roman"/>
                <w:sz w:val="20"/>
                <w:szCs w:val="20"/>
              </w:rPr>
              <w:t>s at December 31, 2024</w:t>
            </w:r>
          </w:p>
        </w:tc>
        <w:tc>
          <w:tcPr>
            <w:tcW w:w="993"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2,227</w:t>
            </w:r>
          </w:p>
        </w:tc>
        <w:tc>
          <w:tcPr>
            <w:tcW w:w="284" w:type="dxa"/>
            <w:tcBorders>
              <w:bottom w:val="nil"/>
            </w:tcBorders>
          </w:tcPr>
          <w:p w:rsidR="00642AFE" w:rsidRPr="00642AFE" w:rsidRDefault="00642AFE" w:rsidP="0064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0"/>
                <w:szCs w:val="20"/>
                <w:cs/>
              </w:rPr>
            </w:pPr>
          </w:p>
        </w:tc>
        <w:tc>
          <w:tcPr>
            <w:tcW w:w="991"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6,140</w:t>
            </w:r>
          </w:p>
        </w:tc>
        <w:tc>
          <w:tcPr>
            <w:tcW w:w="284" w:type="dxa"/>
            <w:tcBorders>
              <w:bottom w:val="nil"/>
            </w:tcBorders>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12,498</w:t>
            </w:r>
          </w:p>
        </w:tc>
        <w:tc>
          <w:tcPr>
            <w:tcW w:w="284" w:type="dxa"/>
            <w:tcBorders>
              <w:bottom w:val="nil"/>
            </w:tcBorders>
          </w:tcPr>
          <w:p w:rsidR="00642AFE" w:rsidRPr="00642AFE" w:rsidRDefault="00642AFE" w:rsidP="00642AFE">
            <w:pPr>
              <w:tabs>
                <w:tab w:val="clear" w:pos="227"/>
                <w:tab w:val="clear" w:pos="454"/>
                <w:tab w:val="clear" w:pos="680"/>
                <w:tab w:val="clear" w:pos="907"/>
              </w:tabs>
              <w:ind w:right="100"/>
              <w:jc w:val="center"/>
              <w:rPr>
                <w:rFonts w:ascii="Times New Roman" w:hAnsi="Times New Roman" w:cs="Times New Roman"/>
                <w:sz w:val="20"/>
                <w:szCs w:val="20"/>
              </w:rPr>
            </w:pPr>
          </w:p>
        </w:tc>
        <w:tc>
          <w:tcPr>
            <w:tcW w:w="992"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649</w:t>
            </w:r>
          </w:p>
        </w:tc>
        <w:tc>
          <w:tcPr>
            <w:tcW w:w="284"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p>
        </w:tc>
        <w:tc>
          <w:tcPr>
            <w:tcW w:w="991" w:type="dxa"/>
            <w:tcBorders>
              <w:bottom w:val="nil"/>
            </w:tcBorders>
          </w:tcPr>
          <w:p w:rsidR="00642AFE" w:rsidRPr="00642AFE" w:rsidRDefault="00642AFE" w:rsidP="00642AFE">
            <w:pPr>
              <w:tabs>
                <w:tab w:val="clear" w:pos="227"/>
                <w:tab w:val="clear" w:pos="454"/>
                <w:tab w:val="clear" w:pos="680"/>
                <w:tab w:val="clear" w:pos="907"/>
              </w:tabs>
              <w:ind w:right="100"/>
              <w:jc w:val="right"/>
              <w:rPr>
                <w:rFonts w:ascii="Times New Roman" w:hAnsi="Times New Roman" w:cs="Times New Roman"/>
                <w:sz w:val="20"/>
                <w:szCs w:val="20"/>
              </w:rPr>
            </w:pPr>
            <w:r w:rsidRPr="00642AFE">
              <w:rPr>
                <w:rFonts w:ascii="Times New Roman" w:hAnsi="Times New Roman" w:cs="Times New Roman"/>
                <w:sz w:val="20"/>
                <w:szCs w:val="20"/>
              </w:rPr>
              <w:t>21,514</w:t>
            </w:r>
          </w:p>
        </w:tc>
      </w:tr>
    </w:tbl>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027AFB" w:rsidRDefault="00027AF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4602AE" w:rsidRPr="004602AE" w:rsidRDefault="004602AE" w:rsidP="0046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4602AE">
        <w:rPr>
          <w:rFonts w:ascii="Times New Roman" w:hAnsi="Times New Roman" w:cs="Times New Roman"/>
          <w:sz w:val="22"/>
          <w:szCs w:val="22"/>
        </w:rPr>
        <w:t xml:space="preserve">On May </w:t>
      </w:r>
      <w:r w:rsidRPr="004602AE">
        <w:rPr>
          <w:rFonts w:ascii="Times New Roman" w:hAnsi="Times New Roman" w:cs="Times New Roman"/>
          <w:sz w:val="22"/>
          <w:szCs w:val="22"/>
          <w:cs/>
        </w:rPr>
        <w:t>3</w:t>
      </w:r>
      <w:r w:rsidRPr="004602AE">
        <w:rPr>
          <w:rFonts w:ascii="Times New Roman" w:hAnsi="Times New Roman" w:cs="Times New Roman"/>
          <w:sz w:val="22"/>
          <w:szCs w:val="22"/>
        </w:rPr>
        <w:t xml:space="preserve">, </w:t>
      </w:r>
      <w:r w:rsidRPr="004602AE">
        <w:rPr>
          <w:rFonts w:ascii="Times New Roman" w:hAnsi="Times New Roman" w:cs="Times New Roman"/>
          <w:sz w:val="22"/>
          <w:szCs w:val="22"/>
          <w:cs/>
        </w:rPr>
        <w:t>2024</w:t>
      </w:r>
      <w:r w:rsidRPr="004602AE">
        <w:rPr>
          <w:rFonts w:ascii="Times New Roman" w:hAnsi="Times New Roman" w:cs="Times New Roman"/>
          <w:sz w:val="22"/>
          <w:szCs w:val="22"/>
        </w:rPr>
        <w:t>, the Company entered into the lease modification for certain conditions of its office building space lease agreement with its parent whereby the modification pertained to reduction in lease space from formerly basement, 1st floor, 2nd floor, and 3rd floor with the monthly lease fees of Baht 120,000</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 xml:space="preserve">to 1st floor and 2nd floor with the monthly lease fees of Baht </w:t>
      </w:r>
      <w:r w:rsidRPr="004602AE">
        <w:rPr>
          <w:rFonts w:ascii="Times New Roman" w:hAnsi="Times New Roman" w:cs="Times New Roman"/>
          <w:sz w:val="22"/>
          <w:szCs w:val="22"/>
          <w:cs/>
        </w:rPr>
        <w:t>70</w:t>
      </w:r>
      <w:r w:rsidRPr="004602AE">
        <w:rPr>
          <w:rFonts w:ascii="Times New Roman" w:hAnsi="Times New Roman" w:cs="Times New Roman"/>
          <w:sz w:val="22"/>
          <w:szCs w:val="22"/>
        </w:rPr>
        <w:t>,</w:t>
      </w:r>
      <w:r w:rsidRPr="004602AE">
        <w:rPr>
          <w:rFonts w:ascii="Times New Roman" w:hAnsi="Times New Roman" w:cs="Times New Roman"/>
          <w:sz w:val="22"/>
          <w:szCs w:val="22"/>
          <w:cs/>
        </w:rPr>
        <w:t>000</w:t>
      </w:r>
      <w:r w:rsidRPr="004602AE">
        <w:rPr>
          <w:rFonts w:ascii="Times New Roman" w:hAnsi="Times New Roman" w:cs="Times New Roman"/>
          <w:sz w:val="22"/>
          <w:szCs w:val="22"/>
        </w:rPr>
        <w:t xml:space="preserve"> whereby the lease term did not change</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The Company, therefore, adjusted by reducing the balance of lease liabilities with a corresponding right-of-use assets in the statement of financial position (of Baht 5,636 thousand and Baht 5,017 thousand, respectively) with the proportionate reduction in scope of asset use and lease fees, and recognized the difference from lease modification of approximately Baht 0.62 million in the 2024</w:t>
      </w:r>
      <w:r w:rsidRPr="004602AE">
        <w:rPr>
          <w:rFonts w:ascii="Times New Roman" w:hAnsi="Times New Roman" w:cs="Times New Roman"/>
          <w:sz w:val="22"/>
          <w:szCs w:val="22"/>
          <w:cs/>
        </w:rPr>
        <w:t xml:space="preserve"> </w:t>
      </w:r>
      <w:r w:rsidRPr="004602AE">
        <w:rPr>
          <w:rFonts w:ascii="Times New Roman" w:hAnsi="Times New Roman" w:cs="Times New Roman"/>
          <w:sz w:val="22"/>
          <w:szCs w:val="22"/>
        </w:rPr>
        <w:t>statement of comprehensive income which was presented as part of “Other income”.</w:t>
      </w:r>
    </w:p>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E41079" w:rsidRDefault="00E41079"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41948">
        <w:rPr>
          <w:rFonts w:ascii="Times New Roman" w:hAnsi="Times New Roman" w:cs="Times New Roman"/>
          <w:b/>
          <w:bCs/>
          <w:sz w:val="24"/>
          <w:szCs w:val="24"/>
        </w:rPr>
        <w:lastRenderedPageBreak/>
        <w:t>1</w:t>
      </w:r>
      <w:r w:rsidR="00AD4175" w:rsidRPr="00641948">
        <w:rPr>
          <w:rFonts w:ascii="Times New Roman" w:hAnsi="Times New Roman" w:cs="Times New Roman"/>
          <w:b/>
          <w:bCs/>
          <w:sz w:val="24"/>
          <w:szCs w:val="24"/>
        </w:rPr>
        <w:t>2</w:t>
      </w:r>
      <w:r w:rsidRPr="00E41079">
        <w:rPr>
          <w:rFonts w:ascii="Times New Roman" w:hAnsi="Times New Roman" w:cs="Times New Roman"/>
          <w:b/>
          <w:bCs/>
          <w:sz w:val="22"/>
          <w:szCs w:val="22"/>
        </w:rPr>
        <w:t>.</w:t>
      </w:r>
      <w:r w:rsidRPr="00E41079">
        <w:rPr>
          <w:rFonts w:ascii="Times New Roman" w:hAnsi="Times New Roman" w:cs="Times New Roman"/>
          <w:b/>
          <w:bCs/>
          <w:sz w:val="22"/>
          <w:szCs w:val="22"/>
        </w:rPr>
        <w:tab/>
      </w:r>
      <w:r>
        <w:rPr>
          <w:rFonts w:ascii="Times New Roman" w:hAnsi="Times New Roman" w:cs="Times New Roman"/>
          <w:b/>
          <w:bCs/>
          <w:sz w:val="24"/>
          <w:szCs w:val="24"/>
        </w:rPr>
        <w:t>ASSETS NOT USED IN OPERATION</w:t>
      </w:r>
      <w:r w:rsidR="00027AFB">
        <w:rPr>
          <w:rFonts w:ascii="Times New Roman" w:hAnsi="Times New Roman" w:cs="Times New Roman"/>
          <w:b/>
          <w:bCs/>
          <w:sz w:val="24"/>
          <w:szCs w:val="24"/>
        </w:rPr>
        <w:t>S</w:t>
      </w:r>
      <w:r>
        <w:rPr>
          <w:rFonts w:ascii="Times New Roman" w:hAnsi="Times New Roman" w:cs="Times New Roman"/>
          <w:b/>
          <w:bCs/>
          <w:sz w:val="24"/>
          <w:szCs w:val="24"/>
        </w:rPr>
        <w:t xml:space="preserve"> </w:t>
      </w:r>
      <w:r w:rsidR="00F46310">
        <w:rPr>
          <w:rFonts w:ascii="Times New Roman" w:hAnsi="Times New Roman" w:cs="Times New Roman"/>
          <w:b/>
          <w:bCs/>
          <w:sz w:val="24"/>
          <w:szCs w:val="24"/>
        </w:rPr>
        <w:t>-</w:t>
      </w:r>
      <w:r>
        <w:rPr>
          <w:rFonts w:ascii="Times New Roman" w:hAnsi="Times New Roman" w:cs="Times New Roman"/>
          <w:b/>
          <w:bCs/>
          <w:sz w:val="24"/>
          <w:szCs w:val="24"/>
        </w:rPr>
        <w:t xml:space="preserve"> NET</w:t>
      </w:r>
    </w:p>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3642CB">
        <w:rPr>
          <w:rFonts w:ascii="Times New Roman" w:hAnsi="Times New Roman" w:cs="Times New Roman"/>
          <w:sz w:val="22"/>
          <w:szCs w:val="22"/>
        </w:rPr>
        <w:t>202</w:t>
      </w:r>
      <w:r w:rsidR="008C1E12">
        <w:rPr>
          <w:rFonts w:ascii="Times New Roman" w:hAnsi="Times New Roman" w:cs="Times New Roman"/>
          <w:sz w:val="22"/>
          <w:szCs w:val="22"/>
        </w:rPr>
        <w:t>4</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8C1E12">
        <w:rPr>
          <w:rFonts w:ascii="Times New Roman" w:hAnsi="Times New Roman" w:cs="Times New Roman"/>
          <w:sz w:val="22"/>
          <w:szCs w:val="22"/>
        </w:rPr>
        <w:t>3</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w:t>
      </w:r>
      <w:r w:rsidR="00027AFB">
        <w:rPr>
          <w:rFonts w:ascii="Times New Roman" w:hAnsi="Times New Roman" w:cs="Times New Roman"/>
          <w:sz w:val="22"/>
          <w:szCs w:val="22"/>
        </w:rPr>
        <w:t>s</w:t>
      </w:r>
      <w:r>
        <w:rPr>
          <w:rFonts w:ascii="Times New Roman" w:hAnsi="Times New Roman" w:cs="Times New Roman"/>
          <w:sz w:val="22"/>
          <w:szCs w:val="22"/>
        </w:rPr>
        <w:t xml:space="preserve"> </w:t>
      </w:r>
      <w:r w:rsidRPr="00950096">
        <w:rPr>
          <w:rFonts w:ascii="Times New Roman" w:hAnsi="Times New Roman" w:cs="Times New Roman"/>
          <w:sz w:val="22"/>
          <w:szCs w:val="22"/>
        </w:rPr>
        <w:t>consist</w:t>
      </w:r>
      <w:r w:rsidR="00027AFB">
        <w:rPr>
          <w:rFonts w:ascii="Times New Roman" w:hAnsi="Times New Roman" w:cs="Times New Roman"/>
          <w:sz w:val="22"/>
          <w:szCs w:val="22"/>
        </w:rPr>
        <w:t>ed</w:t>
      </w:r>
      <w:r w:rsidRPr="00950096">
        <w:rPr>
          <w:rFonts w:ascii="Times New Roman" w:hAnsi="Times New Roman" w:cs="Times New Roman"/>
          <w:sz w:val="22"/>
          <w:szCs w:val="22"/>
        </w:rPr>
        <w:t xml:space="preserve"> of:</w:t>
      </w:r>
    </w:p>
    <w:p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76551E" w:rsidRPr="0067579D" w:rsidTr="001E5996">
        <w:trPr>
          <w:cantSplit/>
        </w:trPr>
        <w:tc>
          <w:tcPr>
            <w:tcW w:w="6096" w:type="dxa"/>
          </w:tcPr>
          <w:p w:rsidR="0076551E" w:rsidRPr="0067579D"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rsidR="0076551E" w:rsidRPr="0067579D"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7579D">
              <w:rPr>
                <w:rFonts w:ascii="Times New Roman" w:hAnsi="Times New Roman" w:cs="Times New Roman"/>
                <w:sz w:val="22"/>
                <w:szCs w:val="22"/>
              </w:rPr>
              <w:t>In Thousand Baht</w:t>
            </w:r>
          </w:p>
        </w:tc>
      </w:tr>
      <w:tr w:rsidR="00EE6ABC" w:rsidRPr="0067579D" w:rsidTr="001E5996">
        <w:trPr>
          <w:cantSplit/>
        </w:trPr>
        <w:tc>
          <w:tcPr>
            <w:tcW w:w="6096" w:type="dxa"/>
          </w:tcPr>
          <w:p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tcPr>
          <w:p w:rsidR="00EE6ABC" w:rsidRPr="0067579D" w:rsidRDefault="003642CB"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7579D">
              <w:rPr>
                <w:rFonts w:ascii="Times New Roman" w:hAnsi="Times New Roman" w:cs="Times New Roman"/>
                <w:sz w:val="22"/>
                <w:szCs w:val="22"/>
              </w:rPr>
              <w:t>202</w:t>
            </w:r>
            <w:r w:rsidR="008C1E12">
              <w:rPr>
                <w:rFonts w:ascii="Times New Roman" w:hAnsi="Times New Roman" w:cs="Times New Roman"/>
                <w:sz w:val="22"/>
                <w:szCs w:val="22"/>
              </w:rPr>
              <w:t>4</w:t>
            </w:r>
          </w:p>
        </w:tc>
        <w:tc>
          <w:tcPr>
            <w:tcW w:w="284" w:type="dxa"/>
          </w:tcPr>
          <w:p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rsidR="00EE6ABC" w:rsidRPr="0067579D" w:rsidRDefault="003642CB"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7579D">
              <w:rPr>
                <w:rFonts w:ascii="Times New Roman" w:hAnsi="Times New Roman" w:cs="Times New Roman"/>
                <w:sz w:val="22"/>
                <w:szCs w:val="22"/>
              </w:rPr>
              <w:t>202</w:t>
            </w:r>
            <w:r w:rsidR="008C1E12">
              <w:rPr>
                <w:rFonts w:ascii="Times New Roman" w:hAnsi="Times New Roman" w:cs="Times New Roman"/>
                <w:sz w:val="22"/>
                <w:szCs w:val="22"/>
              </w:rPr>
              <w:t>3</w:t>
            </w:r>
          </w:p>
        </w:tc>
      </w:tr>
      <w:tr w:rsidR="00EE6ABC" w:rsidRPr="0067579D" w:rsidTr="00B5129A">
        <w:trPr>
          <w:cantSplit/>
        </w:trPr>
        <w:tc>
          <w:tcPr>
            <w:tcW w:w="6096" w:type="dxa"/>
            <w:vAlign w:val="bottom"/>
          </w:tcPr>
          <w:p w:rsidR="00EE6ABC" w:rsidRPr="0067579D" w:rsidRDefault="00EE6ABC" w:rsidP="0067579D">
            <w:pPr>
              <w:pStyle w:val="NoSpacing"/>
              <w:tabs>
                <w:tab w:val="left" w:pos="264"/>
              </w:tabs>
              <w:spacing w:line="276" w:lineRule="auto"/>
              <w:jc w:val="thaiDistribute"/>
              <w:rPr>
                <w:rFonts w:ascii="Times New Roman" w:hAnsi="Times New Roman" w:cs="Times New Roman"/>
                <w:b/>
                <w:bCs/>
                <w:szCs w:val="22"/>
              </w:rPr>
            </w:pPr>
            <w:r w:rsidRPr="0067579D">
              <w:rPr>
                <w:rFonts w:ascii="Times New Roman" w:hAnsi="Times New Roman" w:cs="Times New Roman"/>
                <w:b/>
                <w:bCs/>
                <w:szCs w:val="22"/>
              </w:rPr>
              <w:t>Machinery</w:t>
            </w:r>
          </w:p>
        </w:tc>
        <w:tc>
          <w:tcPr>
            <w:tcW w:w="1559" w:type="dxa"/>
          </w:tcPr>
          <w:p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rsidR="00EE6ABC" w:rsidRPr="0067579D" w:rsidRDefault="00EE6ABC" w:rsidP="0067579D">
            <w:pPr>
              <w:pStyle w:val="a0"/>
              <w:tabs>
                <w:tab w:val="left" w:pos="0"/>
                <w:tab w:val="decimal" w:pos="792"/>
              </w:tabs>
              <w:spacing w:line="276" w:lineRule="auto"/>
              <w:ind w:right="-36"/>
              <w:rPr>
                <w:rFonts w:cs="Times New Roman"/>
                <w:bCs/>
                <w:cs/>
              </w:rPr>
            </w:pPr>
          </w:p>
        </w:tc>
        <w:tc>
          <w:tcPr>
            <w:tcW w:w="1559" w:type="dxa"/>
          </w:tcPr>
          <w:p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E6ABC" w:rsidRPr="0067579D" w:rsidTr="00432A04">
        <w:trPr>
          <w:cantSplit/>
        </w:trPr>
        <w:tc>
          <w:tcPr>
            <w:tcW w:w="6096" w:type="dxa"/>
          </w:tcPr>
          <w:p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67579D">
              <w:rPr>
                <w:rFonts w:ascii="Times New Roman" w:hAnsi="Times New Roman" w:cs="Times New Roman"/>
                <w:i/>
                <w:iCs/>
                <w:sz w:val="22"/>
                <w:szCs w:val="22"/>
              </w:rPr>
              <w:t>Cost</w:t>
            </w:r>
          </w:p>
        </w:tc>
        <w:tc>
          <w:tcPr>
            <w:tcW w:w="1559" w:type="dxa"/>
          </w:tcPr>
          <w:p w:rsidR="00EE6ABC" w:rsidRPr="0067579D" w:rsidRDefault="00EE6ABC"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EE6ABC" w:rsidRPr="0067579D" w:rsidRDefault="00EE6ABC" w:rsidP="0067579D">
            <w:pPr>
              <w:pStyle w:val="a0"/>
              <w:tabs>
                <w:tab w:val="left" w:pos="0"/>
                <w:tab w:val="decimal" w:pos="792"/>
              </w:tabs>
              <w:spacing w:line="276" w:lineRule="auto"/>
              <w:ind w:right="-36"/>
              <w:rPr>
                <w:rFonts w:cs="Times New Roman"/>
                <w:bCs/>
                <w:cs/>
              </w:rPr>
            </w:pPr>
          </w:p>
        </w:tc>
        <w:tc>
          <w:tcPr>
            <w:tcW w:w="1559" w:type="dxa"/>
          </w:tcPr>
          <w:p w:rsidR="00EE6ABC" w:rsidRPr="0067579D" w:rsidRDefault="00EE6ABC"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46310" w:rsidRPr="0067579D" w:rsidTr="00432A04">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23,226</w:t>
            </w:r>
          </w:p>
        </w:tc>
        <w:tc>
          <w:tcPr>
            <w:tcW w:w="284" w:type="dxa"/>
          </w:tcPr>
          <w:p w:rsidR="00F46310" w:rsidRPr="0067579D" w:rsidRDefault="00F46310" w:rsidP="00F46310">
            <w:pPr>
              <w:pStyle w:val="a0"/>
              <w:tabs>
                <w:tab w:val="left" w:pos="0"/>
                <w:tab w:val="decimal" w:pos="792"/>
              </w:tabs>
              <w:spacing w:line="276" w:lineRule="auto"/>
              <w:ind w:right="-36"/>
              <w:rPr>
                <w:rFonts w:cs="Times New Roman"/>
                <w:cs/>
                <w:lang w:val="en-U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27,754</w:t>
            </w:r>
          </w:p>
        </w:tc>
      </w:tr>
      <w:tr w:rsidR="00F46310" w:rsidRPr="0067579D" w:rsidTr="00CE48D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46310">
              <w:rPr>
                <w:rFonts w:ascii="Times New Roman" w:hAnsi="Times New Roman" w:cs="Times New Roman"/>
                <w:sz w:val="22"/>
                <w:szCs w:val="22"/>
              </w:rPr>
              <w:t xml:space="preserve">      -</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highlight w:val="yellow"/>
                <w:c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(4,880)</w:t>
            </w:r>
          </w:p>
        </w:tc>
      </w:tr>
      <w:tr w:rsidR="00F46310" w:rsidRPr="0067579D" w:rsidTr="00CE48DD">
        <w:trPr>
          <w:cantSplit/>
        </w:trPr>
        <w:tc>
          <w:tcPr>
            <w:tcW w:w="6096" w:type="dxa"/>
          </w:tcPr>
          <w:p w:rsidR="00F46310" w:rsidRPr="00BF2E33" w:rsidRDefault="00F46310" w:rsidP="00F46310">
            <w:pPr>
              <w:spacing w:line="276" w:lineRule="auto"/>
              <w:rPr>
                <w:rFonts w:ascii="Times New Roman" w:hAnsi="Times New Roman" w:cstheme="minorBidi"/>
                <w:sz w:val="22"/>
                <w:szCs w:val="22"/>
              </w:rPr>
            </w:pPr>
            <w:r w:rsidRPr="0067579D">
              <w:rPr>
                <w:rFonts w:ascii="Times New Roman" w:hAnsi="Times New Roman" w:cs="Times New Roman"/>
                <w:sz w:val="22"/>
                <w:szCs w:val="22"/>
              </w:rPr>
              <w:t>Transfer</w:t>
            </w:r>
            <w:r>
              <w:rPr>
                <w:rFonts w:ascii="Times New Roman" w:hAnsi="Times New Roman" w:cstheme="minorBidi" w:hint="cs"/>
                <w:sz w:val="22"/>
                <w:szCs w:val="22"/>
                <w:cs/>
              </w:rPr>
              <w:t xml:space="preserve"> </w:t>
            </w:r>
            <w:r>
              <w:rPr>
                <w:rFonts w:ascii="Times New Roman" w:hAnsi="Times New Roman" w:cstheme="minorBidi"/>
                <w:sz w:val="22"/>
                <w:szCs w:val="22"/>
              </w:rPr>
              <w:t>from property, plant and equipment</w:t>
            </w:r>
          </w:p>
        </w:tc>
        <w:tc>
          <w:tcPr>
            <w:tcW w:w="1559" w:type="dxa"/>
            <w:tcBorders>
              <w:bottom w:val="single" w:sz="4" w:space="0" w:color="auto"/>
            </w:tcBorders>
          </w:tcPr>
          <w:p w:rsidR="00F46310" w:rsidRPr="00F46310" w:rsidRDefault="00F46310" w:rsidP="00F463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46310">
              <w:rPr>
                <w:rFonts w:ascii="Times New Roman" w:hAnsi="Times New Roman" w:cs="Times New Roman"/>
                <w:sz w:val="22"/>
                <w:szCs w:val="22"/>
              </w:rPr>
              <w:t xml:space="preserve">      -</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352</w:t>
            </w:r>
          </w:p>
        </w:tc>
      </w:tr>
      <w:tr w:rsidR="00F46310" w:rsidRPr="0067579D" w:rsidTr="00CE48D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23,226</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r>
      <w:tr w:rsidR="008C1E12" w:rsidRPr="0067579D" w:rsidTr="00B5129A">
        <w:trPr>
          <w:cantSplit/>
        </w:trPr>
        <w:tc>
          <w:tcPr>
            <w:tcW w:w="6096" w:type="dxa"/>
          </w:tcPr>
          <w:p w:rsidR="008C1E12" w:rsidRPr="0067579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tcPr>
          <w:p w:rsidR="008C1E12" w:rsidRPr="008C1E12"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8C1E12" w:rsidRPr="0067579D"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8C1E12" w:rsidRPr="0067579D" w:rsidTr="00D83EDA">
        <w:trPr>
          <w:cantSplit/>
        </w:trPr>
        <w:tc>
          <w:tcPr>
            <w:tcW w:w="6096" w:type="dxa"/>
          </w:tcPr>
          <w:p w:rsidR="008C1E12" w:rsidRPr="0067579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i/>
                <w:iCs/>
                <w:sz w:val="22"/>
                <w:szCs w:val="22"/>
              </w:rPr>
            </w:pPr>
            <w:r w:rsidRPr="0067579D">
              <w:rPr>
                <w:rFonts w:ascii="Times New Roman" w:hAnsi="Times New Roman" w:cs="Times New Roman"/>
                <w:i/>
                <w:iCs/>
                <w:sz w:val="22"/>
                <w:szCs w:val="22"/>
              </w:rPr>
              <w:t>Accumulated depreciation</w:t>
            </w:r>
          </w:p>
        </w:tc>
        <w:tc>
          <w:tcPr>
            <w:tcW w:w="1559" w:type="dxa"/>
          </w:tcPr>
          <w:p w:rsidR="008C1E12" w:rsidRPr="008C1E12"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Pr>
          <w:p w:rsidR="008C1E12" w:rsidRPr="0067579D"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46310" w:rsidRPr="0067579D" w:rsidTr="00D83EDA">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20,894</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r>
      <w:tr w:rsidR="00F46310" w:rsidRPr="0067579D" w:rsidTr="00CE48D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Depreciation for the year</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46310">
              <w:rPr>
                <w:rFonts w:ascii="Times New Roman" w:hAnsi="Times New Roman" w:cs="Times New Roman"/>
                <w:sz w:val="22"/>
                <w:szCs w:val="22"/>
              </w:rPr>
              <w:t xml:space="preserve">      -</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1,238</w:t>
            </w:r>
          </w:p>
        </w:tc>
      </w:tr>
      <w:tr w:rsidR="00F46310" w:rsidRPr="0067579D" w:rsidTr="00CE48D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46310">
              <w:rPr>
                <w:rFonts w:ascii="Times New Roman" w:hAnsi="Times New Roman" w:cs="Times New Roman"/>
                <w:sz w:val="22"/>
                <w:szCs w:val="22"/>
              </w:rPr>
              <w:t xml:space="preserve">      -</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w:t>
            </w:r>
            <w:r>
              <w:rPr>
                <w:rFonts w:ascii="Times New Roman" w:hAnsi="Times New Roman" w:cs="Times New Roman"/>
                <w:sz w:val="22"/>
                <w:szCs w:val="22"/>
              </w:rPr>
              <w:t>2,848</w:t>
            </w:r>
            <w:r w:rsidRPr="0067579D">
              <w:rPr>
                <w:rFonts w:ascii="Times New Roman" w:hAnsi="Times New Roman" w:cs="Times New Roman"/>
                <w:sz w:val="22"/>
                <w:szCs w:val="22"/>
              </w:rPr>
              <w:t>)</w:t>
            </w:r>
          </w:p>
        </w:tc>
      </w:tr>
      <w:tr w:rsidR="00F46310" w:rsidRPr="0067579D" w:rsidTr="00B5129A">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20,894</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r>
      <w:tr w:rsidR="008C1E12" w:rsidRPr="0067579D" w:rsidTr="00B5129A">
        <w:trPr>
          <w:cantSplit/>
        </w:trPr>
        <w:tc>
          <w:tcPr>
            <w:tcW w:w="6096" w:type="dxa"/>
            <w:vAlign w:val="bottom"/>
          </w:tcPr>
          <w:p w:rsidR="008C1E12" w:rsidRPr="0067579D" w:rsidRDefault="008C1E12" w:rsidP="008C1E12">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rsidR="008C1E12" w:rsidRPr="008C1E12"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8C1E12" w:rsidRPr="0067579D"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8C1E12" w:rsidRPr="0067579D" w:rsidTr="00B5129A">
        <w:trPr>
          <w:cantSplit/>
        </w:trPr>
        <w:tc>
          <w:tcPr>
            <w:tcW w:w="6096" w:type="dxa"/>
            <w:vAlign w:val="bottom"/>
          </w:tcPr>
          <w:p w:rsidR="008C1E12" w:rsidRPr="0067579D" w:rsidRDefault="008C1E12" w:rsidP="008C1E12">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 xml:space="preserve">Allowance for impairment </w:t>
            </w:r>
          </w:p>
        </w:tc>
        <w:tc>
          <w:tcPr>
            <w:tcW w:w="1559" w:type="dxa"/>
          </w:tcPr>
          <w:p w:rsidR="008C1E12" w:rsidRPr="008C1E12"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Pr>
          <w:p w:rsidR="008C1E12" w:rsidRPr="0067579D" w:rsidRDefault="008C1E12" w:rsidP="008C1E12">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46310" w:rsidRPr="0067579D" w:rsidTr="0067579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2,332</w:t>
            </w:r>
          </w:p>
        </w:tc>
        <w:tc>
          <w:tcPr>
            <w:tcW w:w="284" w:type="dxa"/>
          </w:tcPr>
          <w:p w:rsidR="00F46310" w:rsidRPr="0067579D" w:rsidRDefault="00F46310" w:rsidP="00F46310">
            <w:pPr>
              <w:pStyle w:val="a0"/>
              <w:tabs>
                <w:tab w:val="left" w:pos="0"/>
                <w:tab w:val="decimal" w:pos="792"/>
              </w:tabs>
              <w:spacing w:line="276" w:lineRule="auto"/>
              <w:ind w:right="100"/>
              <w:rPr>
                <w:rFonts w:cs="Times New Roman"/>
                <w:cs/>
                <w:lang w:val="en-U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r>
      <w:tr w:rsidR="00F46310" w:rsidRPr="0067579D" w:rsidTr="0067579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Additions</w:t>
            </w:r>
          </w:p>
        </w:tc>
        <w:tc>
          <w:tcPr>
            <w:tcW w:w="1559" w:type="dxa"/>
          </w:tcPr>
          <w:p w:rsidR="00F46310" w:rsidRPr="00F46310" w:rsidRDefault="00F46310" w:rsidP="00F463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46310">
              <w:rPr>
                <w:rFonts w:ascii="Times New Roman" w:hAnsi="Times New Roman" w:cs="Times New Roman"/>
                <w:sz w:val="22"/>
                <w:szCs w:val="22"/>
              </w:rPr>
              <w:t xml:space="preserve">      -</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2,012</w:t>
            </w:r>
          </w:p>
        </w:tc>
      </w:tr>
      <w:tr w:rsidR="00F46310" w:rsidRPr="0067579D" w:rsidTr="0067579D">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Borders>
              <w:bottom w:val="single" w:sz="4" w:space="0" w:color="auto"/>
            </w:tcBorders>
          </w:tcPr>
          <w:p w:rsidR="00F46310" w:rsidRPr="00F46310" w:rsidRDefault="00F46310" w:rsidP="00F46310">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F46310">
              <w:rPr>
                <w:rFonts w:ascii="Times New Roman" w:hAnsi="Times New Roman" w:cs="Times New Roman"/>
                <w:sz w:val="22"/>
                <w:szCs w:val="22"/>
              </w:rPr>
              <w:t xml:space="preserve"> (151)</w:t>
            </w:r>
          </w:p>
        </w:tc>
        <w:tc>
          <w:tcPr>
            <w:tcW w:w="284" w:type="dxa"/>
          </w:tcPr>
          <w:p w:rsidR="00F46310" w:rsidRPr="0067579D" w:rsidRDefault="00F46310" w:rsidP="00F46310">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rsidR="00F46310" w:rsidRPr="0067579D" w:rsidRDefault="00F46310" w:rsidP="00F46310">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(1,850)</w:t>
            </w:r>
          </w:p>
        </w:tc>
      </w:tr>
      <w:tr w:rsidR="00F46310" w:rsidRPr="0067579D" w:rsidTr="00B5129A">
        <w:trPr>
          <w:cantSplit/>
        </w:trPr>
        <w:tc>
          <w:tcPr>
            <w:tcW w:w="6096" w:type="dxa"/>
          </w:tcPr>
          <w:p w:rsidR="00F46310" w:rsidRPr="0067579D" w:rsidRDefault="00F46310" w:rsidP="00F46310">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F46310"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2,181</w:t>
            </w:r>
          </w:p>
        </w:tc>
        <w:tc>
          <w:tcPr>
            <w:tcW w:w="284" w:type="dxa"/>
          </w:tcPr>
          <w:p w:rsidR="00F46310" w:rsidRPr="0067579D" w:rsidRDefault="00F46310" w:rsidP="00F46310">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tcPr>
          <w:p w:rsidR="00F46310" w:rsidRPr="0067579D"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2,332</w:t>
            </w:r>
          </w:p>
        </w:tc>
      </w:tr>
      <w:tr w:rsidR="008C1E12" w:rsidRPr="0067579D" w:rsidTr="004F6862">
        <w:trPr>
          <w:cantSplit/>
        </w:trPr>
        <w:tc>
          <w:tcPr>
            <w:tcW w:w="6096" w:type="dxa"/>
            <w:vAlign w:val="bottom"/>
          </w:tcPr>
          <w:p w:rsidR="008C1E12" w:rsidRPr="0067579D" w:rsidRDefault="008C1E12" w:rsidP="008C1E12">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rsidR="008C1E12" w:rsidRPr="008C1E12" w:rsidRDefault="008C1E12" w:rsidP="008C1E1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8C1E12" w:rsidRPr="0067579D" w:rsidRDefault="008C1E12" w:rsidP="008C1E1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8C1E12" w:rsidRPr="0067579D" w:rsidTr="004F6862">
        <w:trPr>
          <w:cantSplit/>
        </w:trPr>
        <w:tc>
          <w:tcPr>
            <w:tcW w:w="6096" w:type="dxa"/>
            <w:vAlign w:val="bottom"/>
          </w:tcPr>
          <w:p w:rsidR="008C1E12" w:rsidRPr="0067579D" w:rsidRDefault="008C1E12" w:rsidP="008C1E12">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Net book value</w:t>
            </w:r>
          </w:p>
        </w:tc>
        <w:tc>
          <w:tcPr>
            <w:tcW w:w="1559" w:type="dxa"/>
          </w:tcPr>
          <w:p w:rsidR="008C1E12" w:rsidRPr="008C1E12" w:rsidRDefault="008C1E12" w:rsidP="008C1E1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Pr>
          <w:p w:rsidR="008C1E12" w:rsidRPr="0067579D" w:rsidRDefault="008C1E12" w:rsidP="008C1E1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8C1E12" w:rsidRPr="0067579D" w:rsidTr="004F6862">
        <w:trPr>
          <w:cantSplit/>
        </w:trPr>
        <w:tc>
          <w:tcPr>
            <w:tcW w:w="6096" w:type="dxa"/>
            <w:vAlign w:val="bottom"/>
          </w:tcPr>
          <w:p w:rsidR="008C1E12" w:rsidRPr="0067579D" w:rsidRDefault="008C1E12" w:rsidP="008C1E12">
            <w:pPr>
              <w:pStyle w:val="NoSpacing"/>
              <w:spacing w:line="276" w:lineRule="auto"/>
              <w:jc w:val="thaiDistribute"/>
              <w:rPr>
                <w:rFonts w:ascii="Times New Roman" w:hAnsi="Times New Roman" w:cs="Times New Roman"/>
                <w:szCs w:val="22"/>
              </w:rPr>
            </w:pPr>
            <w:r w:rsidRPr="0067579D">
              <w:rPr>
                <w:rFonts w:ascii="Times New Roman" w:hAnsi="Times New Roman" w:cs="Times New Roman"/>
                <w:szCs w:val="22"/>
              </w:rPr>
              <w:t>As at December 31,</w:t>
            </w:r>
          </w:p>
        </w:tc>
        <w:tc>
          <w:tcPr>
            <w:tcW w:w="1559" w:type="dxa"/>
            <w:tcBorders>
              <w:bottom w:val="double" w:sz="4" w:space="0" w:color="auto"/>
            </w:tcBorders>
          </w:tcPr>
          <w:p w:rsidR="008C1E12" w:rsidRPr="00F46310" w:rsidRDefault="00F46310" w:rsidP="00F463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46310">
              <w:rPr>
                <w:rFonts w:ascii="Times New Roman" w:hAnsi="Times New Roman" w:cs="Times New Roman"/>
                <w:sz w:val="22"/>
                <w:szCs w:val="22"/>
              </w:rPr>
              <w:t>151</w:t>
            </w:r>
          </w:p>
        </w:tc>
        <w:tc>
          <w:tcPr>
            <w:tcW w:w="284" w:type="dxa"/>
          </w:tcPr>
          <w:p w:rsidR="008C1E12" w:rsidRPr="0067579D" w:rsidRDefault="008C1E12" w:rsidP="008C1E12">
            <w:pPr>
              <w:pStyle w:val="a0"/>
              <w:tabs>
                <w:tab w:val="left" w:pos="0"/>
                <w:tab w:val="decimal" w:pos="792"/>
              </w:tabs>
              <w:spacing w:line="276" w:lineRule="auto"/>
              <w:ind w:right="-36"/>
              <w:rPr>
                <w:rFonts w:cs="Times New Roman"/>
                <w:bCs/>
                <w:cs/>
              </w:rPr>
            </w:pPr>
          </w:p>
        </w:tc>
        <w:tc>
          <w:tcPr>
            <w:tcW w:w="1559" w:type="dxa"/>
            <w:tcBorders>
              <w:bottom w:val="double" w:sz="4" w:space="0" w:color="auto"/>
            </w:tcBorders>
          </w:tcPr>
          <w:p w:rsidR="008C1E12" w:rsidRPr="0067579D" w:rsidRDefault="008C1E12" w:rsidP="008C1E1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bl>
    <w:p w:rsidR="00EE6ABC" w:rsidRDefault="00EE6ABC"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423CF4"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641948" w:rsidRDefault="00641948"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8C1E12" w:rsidRDefault="008C1E12"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CE48DD" w:rsidP="0064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AD4175">
        <w:rPr>
          <w:rFonts w:ascii="Times New Roman" w:hAnsi="Times New Roman" w:cs="Times New Roman"/>
          <w:b/>
          <w:bCs/>
          <w:sz w:val="24"/>
          <w:szCs w:val="24"/>
        </w:rPr>
        <w:t>3</w:t>
      </w:r>
      <w:r w:rsidR="00423CF4" w:rsidRPr="00481534">
        <w:rPr>
          <w:rFonts w:ascii="Times New Roman" w:hAnsi="Times New Roman" w:cs="Times New Roman"/>
          <w:b/>
          <w:bCs/>
          <w:sz w:val="24"/>
          <w:szCs w:val="24"/>
        </w:rPr>
        <w:t>.</w:t>
      </w:r>
      <w:r w:rsidR="00423CF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ab/>
      </w:r>
      <w:r w:rsidR="008C1E12" w:rsidRPr="008C1E12">
        <w:rPr>
          <w:rFonts w:ascii="Times New Roman" w:hAnsi="Times New Roman" w:cs="Times New Roman"/>
          <w:b/>
          <w:bCs/>
          <w:sz w:val="24"/>
          <w:szCs w:val="24"/>
        </w:rPr>
        <w:t>DEFERRED TAX ASSETS / LIABILITIES AND INCOME TAX EXPENSE</w:t>
      </w:r>
    </w:p>
    <w:p w:rsidR="008C1E12" w:rsidRPr="001204EF" w:rsidRDefault="008C1E1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rsidR="007A64D7" w:rsidRDefault="008C1E12"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8C1E12">
        <w:rPr>
          <w:rFonts w:ascii="Times New Roman" w:hAnsi="Times New Roman" w:cs="Times New Roman"/>
          <w:sz w:val="22"/>
          <w:szCs w:val="22"/>
        </w:rPr>
        <w:t xml:space="preserve">Deferred tax assets and liabilities </w:t>
      </w:r>
      <w:r w:rsidR="00262519">
        <w:rPr>
          <w:rFonts w:ascii="Times New Roman" w:hAnsi="Times New Roman" w:cs="Times New Roman"/>
          <w:sz w:val="22"/>
          <w:szCs w:val="22"/>
        </w:rPr>
        <w:t xml:space="preserve">as at December 31, </w:t>
      </w:r>
      <w:r w:rsidR="003642CB">
        <w:rPr>
          <w:rFonts w:ascii="Times New Roman" w:hAnsi="Times New Roman" w:cs="Times New Roman"/>
          <w:sz w:val="22"/>
          <w:szCs w:val="22"/>
        </w:rPr>
        <w:t>202</w:t>
      </w:r>
      <w:r>
        <w:rPr>
          <w:rFonts w:ascii="Times New Roman" w:hAnsi="Times New Roman" w:cs="Times New Roman"/>
          <w:sz w:val="22"/>
          <w:szCs w:val="22"/>
        </w:rPr>
        <w:t>4</w:t>
      </w:r>
      <w:r w:rsidR="00262519">
        <w:rPr>
          <w:rFonts w:ascii="Times New Roman" w:hAnsi="Times New Roman" w:cs="Times New Roman"/>
          <w:sz w:val="22"/>
          <w:szCs w:val="22"/>
        </w:rPr>
        <w:t xml:space="preserve"> and </w:t>
      </w:r>
      <w:r w:rsidR="003642CB">
        <w:rPr>
          <w:rFonts w:ascii="Times New Roman" w:hAnsi="Times New Roman" w:cs="Times New Roman"/>
          <w:sz w:val="22"/>
          <w:szCs w:val="22"/>
        </w:rPr>
        <w:t>202</w:t>
      </w:r>
      <w:r>
        <w:rPr>
          <w:rFonts w:ascii="Times New Roman" w:hAnsi="Times New Roman" w:cs="Times New Roman"/>
          <w:sz w:val="22"/>
          <w:szCs w:val="22"/>
        </w:rPr>
        <w:t>3</w:t>
      </w:r>
      <w:r w:rsidR="0090078A">
        <w:rPr>
          <w:rFonts w:ascii="Times New Roman" w:hAnsi="Times New Roman" w:cs="Times New Roman"/>
          <w:sz w:val="22"/>
          <w:szCs w:val="22"/>
        </w:rPr>
        <w:t xml:space="preserve"> </w:t>
      </w:r>
      <w:r w:rsidR="007A64D7" w:rsidRPr="00E36E49">
        <w:rPr>
          <w:rFonts w:ascii="Times New Roman" w:hAnsi="Times New Roman" w:cs="Times New Roman"/>
          <w:sz w:val="22"/>
          <w:szCs w:val="22"/>
        </w:rPr>
        <w:t>consist</w:t>
      </w:r>
      <w:r w:rsidR="00027AFB">
        <w:rPr>
          <w:rFonts w:ascii="Times New Roman" w:hAnsi="Times New Roman" w:cs="Times New Roman"/>
          <w:sz w:val="22"/>
          <w:szCs w:val="22"/>
        </w:rPr>
        <w:t>ed</w:t>
      </w:r>
      <w:r w:rsidR="007A64D7" w:rsidRPr="00E36E49">
        <w:rPr>
          <w:rFonts w:ascii="Times New Roman" w:hAnsi="Times New Roman" w:cs="Times New Roman"/>
          <w:sz w:val="22"/>
          <w:szCs w:val="22"/>
        </w:rPr>
        <w:t xml:space="preserve"> of:</w:t>
      </w:r>
    </w:p>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1E0"/>
      </w:tblPr>
      <w:tblGrid>
        <w:gridCol w:w="6062"/>
        <w:gridCol w:w="1561"/>
        <w:gridCol w:w="284"/>
        <w:gridCol w:w="1557"/>
      </w:tblGrid>
      <w:tr w:rsidR="008C1E12" w:rsidRPr="008C1E12" w:rsidTr="00B949A2">
        <w:trPr>
          <w:tblHeader/>
        </w:trPr>
        <w:tc>
          <w:tcPr>
            <w:tcW w:w="6062"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402" w:type="dxa"/>
            <w:gridSpan w:val="3"/>
            <w:tcBorders>
              <w:bottom w:val="single" w:sz="4" w:space="0" w:color="auto"/>
            </w:tcBorders>
            <w:vAlign w:val="bottom"/>
          </w:tcPr>
          <w:p w:rsidR="008C1E12" w:rsidRPr="008C1E12" w:rsidRDefault="008C1E12" w:rsidP="008C1E12">
            <w:pPr>
              <w:ind w:right="-108"/>
              <w:jc w:val="center"/>
              <w:rPr>
                <w:rFonts w:ascii="Times New Roman" w:hAnsi="Times New Roman" w:cs="Times New Roman"/>
                <w:sz w:val="22"/>
                <w:szCs w:val="22"/>
              </w:rPr>
            </w:pPr>
            <w:r w:rsidRPr="008C1E12">
              <w:rPr>
                <w:rFonts w:ascii="Times New Roman" w:hAnsi="Times New Roman" w:cs="Times New Roman"/>
                <w:sz w:val="22"/>
                <w:szCs w:val="22"/>
              </w:rPr>
              <w:t>In Thousand Baht</w:t>
            </w:r>
          </w:p>
        </w:tc>
      </w:tr>
      <w:tr w:rsidR="008C1E12" w:rsidRPr="008C1E12" w:rsidTr="00B949A2">
        <w:trPr>
          <w:tblHeader/>
        </w:trPr>
        <w:tc>
          <w:tcPr>
            <w:tcW w:w="6062"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61" w:type="dxa"/>
            <w:tcBorders>
              <w:bottom w:val="single" w:sz="4" w:space="0" w:color="auto"/>
            </w:tcBorders>
          </w:tcPr>
          <w:p w:rsidR="008C1E12" w:rsidRPr="008C1E12" w:rsidRDefault="008C1E12" w:rsidP="008C1E12">
            <w:pPr>
              <w:ind w:right="-108"/>
              <w:jc w:val="center"/>
              <w:rPr>
                <w:rFonts w:ascii="Times New Roman" w:hAnsi="Times New Roman" w:cs="Times New Roman"/>
                <w:sz w:val="22"/>
                <w:szCs w:val="22"/>
              </w:rPr>
            </w:pPr>
            <w:r w:rsidRPr="008C1E12">
              <w:rPr>
                <w:rFonts w:ascii="Times New Roman" w:hAnsi="Times New Roman" w:cs="Times New Roman"/>
                <w:sz w:val="22"/>
                <w:szCs w:val="22"/>
              </w:rPr>
              <w:t>2024</w:t>
            </w:r>
          </w:p>
        </w:tc>
        <w:tc>
          <w:tcPr>
            <w:tcW w:w="284" w:type="dxa"/>
          </w:tcPr>
          <w:p w:rsidR="008C1E12" w:rsidRPr="008C1E12" w:rsidRDefault="008C1E12" w:rsidP="008C1E12">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tcPr>
          <w:p w:rsidR="008C1E12" w:rsidRPr="008C1E12" w:rsidRDefault="008C1E12" w:rsidP="008C1E12">
            <w:pPr>
              <w:ind w:right="-108"/>
              <w:jc w:val="center"/>
              <w:rPr>
                <w:rFonts w:ascii="Times New Roman" w:hAnsi="Times New Roman" w:cs="Times New Roman"/>
                <w:sz w:val="22"/>
                <w:szCs w:val="22"/>
              </w:rPr>
            </w:pPr>
            <w:r w:rsidRPr="008C1E12">
              <w:rPr>
                <w:rFonts w:ascii="Times New Roman" w:hAnsi="Times New Roman" w:cs="Times New Roman"/>
                <w:sz w:val="22"/>
                <w:szCs w:val="22"/>
              </w:rPr>
              <w:t>2023</w:t>
            </w: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left="302" w:right="-43" w:hanging="302"/>
              <w:rPr>
                <w:rFonts w:ascii="Times New Roman" w:hAnsi="Times New Roman" w:cs="Times New Roman"/>
                <w:i/>
                <w:iCs/>
                <w:sz w:val="22"/>
                <w:szCs w:val="22"/>
              </w:rPr>
            </w:pPr>
            <w:r w:rsidRPr="008C1E12">
              <w:rPr>
                <w:rFonts w:ascii="Times New Roman" w:hAnsi="Times New Roman" w:cs="Times New Roman"/>
                <w:i/>
                <w:iCs/>
                <w:sz w:val="22"/>
                <w:szCs w:val="22"/>
              </w:rPr>
              <w:t>Deferred tax assets</w:t>
            </w:r>
          </w:p>
        </w:tc>
        <w:tc>
          <w:tcPr>
            <w:tcW w:w="1561" w:type="dxa"/>
            <w:shd w:val="clear" w:color="auto" w:fill="auto"/>
            <w:vAlign w:val="bottom"/>
          </w:tcPr>
          <w:p w:rsidR="008C1E12" w:rsidRPr="008C1E12" w:rsidRDefault="008C1E12" w:rsidP="008C1E12">
            <w:pPr>
              <w:tabs>
                <w:tab w:val="clear" w:pos="907"/>
              </w:tabs>
              <w:ind w:right="170"/>
              <w:jc w:val="right"/>
              <w:rPr>
                <w:rFonts w:ascii="Times New Roman" w:hAnsi="Times New Roman" w:cs="Times New Roman"/>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907"/>
              </w:tabs>
              <w:ind w:right="170"/>
              <w:jc w:val="right"/>
              <w:rPr>
                <w:rFonts w:ascii="Times New Roman" w:hAnsi="Times New Roman" w:cs="Times New Roman"/>
                <w:sz w:val="22"/>
                <w:szCs w:val="22"/>
              </w:rPr>
            </w:pP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8C1E12">
              <w:rPr>
                <w:rFonts w:ascii="Times New Roman" w:hAnsi="Times New Roman" w:cs="Times New Roman"/>
                <w:sz w:val="22"/>
                <w:szCs w:val="22"/>
              </w:rPr>
              <w:t>Effects from temporary non-deductible items:</w:t>
            </w:r>
          </w:p>
        </w:tc>
        <w:tc>
          <w:tcPr>
            <w:tcW w:w="1561" w:type="dxa"/>
            <w:shd w:val="clear" w:color="auto" w:fill="auto"/>
            <w:vAlign w:val="bottom"/>
          </w:tcPr>
          <w:p w:rsidR="008C1E12" w:rsidRPr="008C1E12" w:rsidRDefault="008C1E12" w:rsidP="008C1E12">
            <w:pPr>
              <w:tabs>
                <w:tab w:val="clear" w:pos="907"/>
              </w:tabs>
              <w:ind w:right="170"/>
              <w:jc w:val="right"/>
              <w:rPr>
                <w:rFonts w:ascii="Times New Roman" w:hAnsi="Times New Roman" w:cs="Times New Roman"/>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907"/>
              </w:tabs>
              <w:ind w:right="170"/>
              <w:jc w:val="right"/>
              <w:rPr>
                <w:rFonts w:ascii="Times New Roman" w:hAnsi="Times New Roman" w:cs="Times New Roman"/>
                <w:sz w:val="22"/>
                <w:szCs w:val="22"/>
              </w:rPr>
            </w:pP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right="-43"/>
              <w:rPr>
                <w:rFonts w:ascii="Times New Roman" w:hAnsi="Times New Roman" w:cs="Times New Roman"/>
                <w:sz w:val="22"/>
                <w:szCs w:val="30"/>
              </w:rPr>
            </w:pPr>
            <w:r w:rsidRPr="008C1E12">
              <w:rPr>
                <w:rFonts w:ascii="Times New Roman" w:hAnsi="Times New Roman" w:cs="Times New Roman"/>
                <w:sz w:val="22"/>
                <w:szCs w:val="30"/>
              </w:rPr>
              <w:t>- Lease liabilities</w:t>
            </w:r>
          </w:p>
        </w:tc>
        <w:tc>
          <w:tcPr>
            <w:tcW w:w="1561" w:type="dxa"/>
            <w:shd w:val="clear" w:color="auto" w:fill="auto"/>
            <w:vAlign w:val="bottom"/>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4,</w:t>
            </w:r>
            <w:r w:rsidR="005645C6">
              <w:rPr>
                <w:rFonts w:ascii="Times New Roman" w:hAnsi="Times New Roman"/>
                <w:sz w:val="22"/>
                <w:szCs w:val="22"/>
              </w:rPr>
              <w:t>66</w:t>
            </w:r>
            <w:r w:rsidRPr="005645C6">
              <w:rPr>
                <w:rFonts w:ascii="Times New Roman" w:hAnsi="Times New Roman"/>
                <w:sz w:val="22"/>
                <w:szCs w:val="22"/>
              </w:rPr>
              <w:t>8</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6,052</w:t>
            </w: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right="-43"/>
              <w:rPr>
                <w:rFonts w:ascii="Times New Roman" w:hAnsi="Times New Roman" w:cs="Times New Roman"/>
                <w:sz w:val="22"/>
                <w:szCs w:val="30"/>
              </w:rPr>
            </w:pPr>
            <w:r w:rsidRPr="008C1E12">
              <w:rPr>
                <w:rFonts w:ascii="Times New Roman" w:hAnsi="Times New Roman" w:cs="Times New Roman"/>
                <w:sz w:val="22"/>
                <w:szCs w:val="22"/>
              </w:rPr>
              <w:t>- Allowance for impairment of</w:t>
            </w:r>
            <w:r w:rsidRPr="008C1E12">
              <w:rPr>
                <w:rFonts w:ascii="Times New Roman" w:hAnsi="Times New Roman" w:cs="Times New Roman"/>
                <w:sz w:val="22"/>
                <w:szCs w:val="22"/>
                <w:cs/>
              </w:rPr>
              <w:t xml:space="preserve"> </w:t>
            </w:r>
            <w:r w:rsidRPr="008C1E12">
              <w:rPr>
                <w:rFonts w:ascii="Times New Roman" w:hAnsi="Times New Roman" w:cs="Times New Roman"/>
                <w:sz w:val="22"/>
                <w:szCs w:val="22"/>
              </w:rPr>
              <w:t>other</w:t>
            </w:r>
          </w:p>
        </w:tc>
        <w:tc>
          <w:tcPr>
            <w:tcW w:w="1561" w:type="dxa"/>
            <w:shd w:val="clear" w:color="auto" w:fill="auto"/>
            <w:vAlign w:val="bottom"/>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right="-43"/>
              <w:rPr>
                <w:rFonts w:ascii="Times New Roman" w:hAnsi="Times New Roman" w:cs="Times New Roman"/>
                <w:sz w:val="22"/>
                <w:szCs w:val="30"/>
              </w:rPr>
            </w:pPr>
            <w:r w:rsidRPr="008C1E12">
              <w:rPr>
                <w:rFonts w:ascii="Times New Roman" w:hAnsi="Times New Roman" w:cs="Times New Roman"/>
                <w:sz w:val="22"/>
                <w:szCs w:val="22"/>
              </w:rPr>
              <w:t xml:space="preserve">   non-current financial asset</w:t>
            </w:r>
            <w:r w:rsidRPr="008C1E12">
              <w:rPr>
                <w:rFonts w:ascii="Times New Roman" w:hAnsi="Times New Roman" w:cstheme="minorBidi"/>
                <w:sz w:val="22"/>
                <w:szCs w:val="22"/>
              </w:rPr>
              <w:t>s</w:t>
            </w:r>
          </w:p>
        </w:tc>
        <w:tc>
          <w:tcPr>
            <w:tcW w:w="1561" w:type="dxa"/>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3,483</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3,483</w:t>
            </w: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right="-43"/>
              <w:rPr>
                <w:rFonts w:ascii="Times New Roman" w:hAnsi="Times New Roman" w:cs="Times New Roman"/>
                <w:sz w:val="22"/>
                <w:szCs w:val="30"/>
                <w:cs/>
              </w:rPr>
            </w:pPr>
            <w:r w:rsidRPr="008C1E12">
              <w:rPr>
                <w:rFonts w:ascii="Times New Roman" w:hAnsi="Times New Roman" w:cs="Times New Roman"/>
                <w:sz w:val="22"/>
                <w:szCs w:val="30"/>
              </w:rPr>
              <w:t>- Liability for post-employment benefits</w:t>
            </w:r>
          </w:p>
        </w:tc>
        <w:tc>
          <w:tcPr>
            <w:tcW w:w="1561" w:type="dxa"/>
            <w:shd w:val="clear" w:color="auto" w:fill="auto"/>
          </w:tcPr>
          <w:p w:rsidR="008C1E12" w:rsidRPr="005645C6" w:rsidRDefault="005645C6"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Pr>
                <w:rFonts w:ascii="Times New Roman" w:hAnsi="Times New Roman"/>
                <w:sz w:val="22"/>
                <w:szCs w:val="22"/>
              </w:rPr>
              <w:t>3</w:t>
            </w:r>
            <w:r w:rsidR="008C1E12" w:rsidRPr="005645C6">
              <w:rPr>
                <w:rFonts w:ascii="Times New Roman" w:hAnsi="Times New Roman"/>
                <w:sz w:val="22"/>
                <w:szCs w:val="22"/>
              </w:rPr>
              <w:t>,</w:t>
            </w:r>
            <w:r>
              <w:rPr>
                <w:rFonts w:ascii="Times New Roman" w:hAnsi="Times New Roman"/>
                <w:sz w:val="22"/>
                <w:szCs w:val="22"/>
              </w:rPr>
              <w:t>456</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2,837</w:t>
            </w: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8C1E12">
              <w:rPr>
                <w:rFonts w:ascii="Times New Roman" w:hAnsi="Times New Roman" w:cs="Times New Roman"/>
                <w:sz w:val="22"/>
                <w:szCs w:val="22"/>
              </w:rPr>
              <w:t xml:space="preserve">- Allowance for diminution in value of </w:t>
            </w:r>
          </w:p>
        </w:tc>
        <w:tc>
          <w:tcPr>
            <w:tcW w:w="1561" w:type="dxa"/>
            <w:shd w:val="clear" w:color="auto" w:fill="auto"/>
            <w:vAlign w:val="bottom"/>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clear" w:pos="3515"/>
                <w:tab w:val="left" w:pos="302"/>
                <w:tab w:val="left" w:pos="2160"/>
                <w:tab w:val="left" w:pos="3544"/>
              </w:tabs>
              <w:ind w:left="302" w:right="-159" w:hanging="302"/>
              <w:rPr>
                <w:rFonts w:ascii="Times New Roman" w:hAnsi="Times New Roman" w:cs="Times New Roman"/>
                <w:sz w:val="22"/>
                <w:szCs w:val="22"/>
                <w:cs/>
              </w:rPr>
            </w:pPr>
            <w:r w:rsidRPr="008C1E12">
              <w:rPr>
                <w:rFonts w:ascii="Times New Roman" w:hAnsi="Times New Roman" w:cs="Times New Roman"/>
                <w:sz w:val="22"/>
                <w:szCs w:val="22"/>
              </w:rPr>
              <w:t xml:space="preserve">   obsolete and slow-moving inventories</w:t>
            </w:r>
          </w:p>
        </w:tc>
        <w:tc>
          <w:tcPr>
            <w:tcW w:w="1561" w:type="dxa"/>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1,0</w:t>
            </w:r>
            <w:r w:rsidR="005645C6">
              <w:rPr>
                <w:rFonts w:ascii="Times New Roman" w:hAnsi="Times New Roman"/>
                <w:sz w:val="22"/>
                <w:szCs w:val="22"/>
              </w:rPr>
              <w:t>59</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1</w:t>
            </w:r>
            <w:r w:rsidRPr="008C1E12">
              <w:rPr>
                <w:rFonts w:ascii="Times New Roman" w:hAnsi="Times New Roman"/>
                <w:sz w:val="22"/>
                <w:szCs w:val="22"/>
                <w:cs/>
              </w:rPr>
              <w:t>,</w:t>
            </w:r>
            <w:r w:rsidRPr="008C1E12">
              <w:rPr>
                <w:rFonts w:ascii="Times New Roman" w:hAnsi="Times New Roman"/>
                <w:sz w:val="22"/>
                <w:szCs w:val="22"/>
              </w:rPr>
              <w:t>357</w:t>
            </w: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8C1E12">
              <w:rPr>
                <w:rFonts w:ascii="Times New Roman" w:hAnsi="Times New Roman" w:cs="Times New Roman"/>
                <w:sz w:val="22"/>
                <w:szCs w:val="22"/>
              </w:rPr>
              <w:t>- Others</w:t>
            </w:r>
          </w:p>
        </w:tc>
        <w:tc>
          <w:tcPr>
            <w:tcW w:w="1561" w:type="dxa"/>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88</w:t>
            </w:r>
            <w:r w:rsidR="005645C6">
              <w:rPr>
                <w:rFonts w:ascii="Times New Roman" w:hAnsi="Times New Roman"/>
                <w:sz w:val="22"/>
                <w:szCs w:val="22"/>
              </w:rPr>
              <w:t>5</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557"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856</w:t>
            </w:r>
          </w:p>
        </w:tc>
      </w:tr>
      <w:tr w:rsidR="008C1E12" w:rsidRPr="008C1E12" w:rsidTr="00B949A2">
        <w:tc>
          <w:tcPr>
            <w:tcW w:w="6062" w:type="dxa"/>
          </w:tcPr>
          <w:p w:rsidR="008C1E12" w:rsidRPr="008C1E12" w:rsidRDefault="008C1E12" w:rsidP="008C1E12">
            <w:pPr>
              <w:rPr>
                <w:rFonts w:ascii="Times New Roman" w:hAnsi="Times New Roman" w:cstheme="minorBidi"/>
                <w:sz w:val="22"/>
                <w:szCs w:val="22"/>
                <w:cs/>
              </w:rPr>
            </w:pPr>
            <w:r w:rsidRPr="008C1E12">
              <w:rPr>
                <w:rFonts w:ascii="Times New Roman" w:hAnsi="Times New Roman" w:cs="Times New Roman"/>
                <w:sz w:val="22"/>
                <w:szCs w:val="22"/>
              </w:rPr>
              <w:t>Total deferred tax assets</w:t>
            </w:r>
          </w:p>
        </w:tc>
        <w:tc>
          <w:tcPr>
            <w:tcW w:w="1561" w:type="dxa"/>
            <w:tcBorders>
              <w:top w:val="single" w:sz="4" w:space="0" w:color="auto"/>
              <w:bottom w:val="double" w:sz="4" w:space="0" w:color="auto"/>
            </w:tcBorders>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13,</w:t>
            </w:r>
            <w:r w:rsidR="005645C6">
              <w:rPr>
                <w:rFonts w:ascii="Times New Roman" w:hAnsi="Times New Roman"/>
                <w:sz w:val="22"/>
                <w:szCs w:val="22"/>
              </w:rPr>
              <w:t>551</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14,585</w:t>
            </w:r>
          </w:p>
        </w:tc>
      </w:tr>
      <w:tr w:rsidR="008C1E12" w:rsidRPr="008C1E12" w:rsidTr="00B949A2">
        <w:tc>
          <w:tcPr>
            <w:tcW w:w="6062" w:type="dxa"/>
          </w:tcPr>
          <w:p w:rsidR="008C1E12" w:rsidRPr="008C1E12" w:rsidRDefault="008C1E12" w:rsidP="008C1E12">
            <w:pPr>
              <w:rPr>
                <w:rFonts w:ascii="Times New Roman" w:hAnsi="Times New Roman" w:cs="Times New Roman"/>
                <w:sz w:val="22"/>
                <w:szCs w:val="22"/>
              </w:rPr>
            </w:pPr>
          </w:p>
        </w:tc>
        <w:tc>
          <w:tcPr>
            <w:tcW w:w="1561" w:type="dxa"/>
            <w:tcBorders>
              <w:top w:val="double" w:sz="4" w:space="0" w:color="auto"/>
            </w:tcBorders>
            <w:shd w:val="clear" w:color="auto" w:fill="auto"/>
            <w:vAlign w:val="bottom"/>
          </w:tcPr>
          <w:p w:rsidR="008C1E12" w:rsidRPr="005645C6" w:rsidRDefault="008C1E12" w:rsidP="008C1E12">
            <w:pPr>
              <w:tabs>
                <w:tab w:val="clear" w:pos="907"/>
                <w:tab w:val="left" w:pos="1440"/>
                <w:tab w:val="left" w:pos="2160"/>
              </w:tabs>
              <w:ind w:right="170"/>
              <w:jc w:val="right"/>
              <w:rPr>
                <w:rFonts w:ascii="Times New Roman" w:hAnsi="Times New Roman" w:cstheme="minorBidi"/>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double" w:sz="4" w:space="0" w:color="auto"/>
            </w:tcBorders>
            <w:vAlign w:val="bottom"/>
          </w:tcPr>
          <w:p w:rsidR="008C1E12" w:rsidRPr="008C1E12" w:rsidRDefault="008C1E12" w:rsidP="008C1E12">
            <w:pPr>
              <w:tabs>
                <w:tab w:val="clear" w:pos="907"/>
                <w:tab w:val="left" w:pos="1440"/>
                <w:tab w:val="left" w:pos="2160"/>
              </w:tabs>
              <w:ind w:right="170"/>
              <w:jc w:val="right"/>
              <w:rPr>
                <w:rFonts w:ascii="Times New Roman" w:hAnsi="Times New Roman" w:cs="Times New Roman"/>
                <w:sz w:val="22"/>
                <w:szCs w:val="22"/>
              </w:rPr>
            </w:pPr>
          </w:p>
        </w:tc>
      </w:tr>
      <w:tr w:rsidR="008C1E12" w:rsidRPr="008C1E12" w:rsidTr="00B949A2">
        <w:tc>
          <w:tcPr>
            <w:tcW w:w="6062" w:type="dxa"/>
          </w:tcPr>
          <w:p w:rsidR="008C1E12" w:rsidRPr="008C1E12" w:rsidRDefault="008C1E12" w:rsidP="008C1E12">
            <w:pPr>
              <w:tabs>
                <w:tab w:val="clear" w:pos="227"/>
                <w:tab w:val="clear" w:pos="454"/>
                <w:tab w:val="clear" w:pos="680"/>
                <w:tab w:val="clear" w:pos="907"/>
                <w:tab w:val="left" w:pos="302"/>
                <w:tab w:val="left" w:pos="2160"/>
              </w:tabs>
              <w:ind w:left="302" w:right="-43" w:hanging="302"/>
              <w:rPr>
                <w:rFonts w:ascii="Times New Roman" w:hAnsi="Times New Roman" w:cs="Times New Roman"/>
                <w:i/>
                <w:iCs/>
                <w:sz w:val="22"/>
                <w:szCs w:val="22"/>
              </w:rPr>
            </w:pPr>
            <w:r w:rsidRPr="008C1E12">
              <w:rPr>
                <w:rFonts w:ascii="Times New Roman" w:hAnsi="Times New Roman" w:cs="Times New Roman"/>
                <w:i/>
                <w:iCs/>
                <w:sz w:val="22"/>
                <w:szCs w:val="22"/>
              </w:rPr>
              <w:t>Deferred tax liabilities</w:t>
            </w:r>
          </w:p>
        </w:tc>
        <w:tc>
          <w:tcPr>
            <w:tcW w:w="1561" w:type="dxa"/>
            <w:shd w:val="clear" w:color="auto" w:fill="auto"/>
            <w:vAlign w:val="bottom"/>
          </w:tcPr>
          <w:p w:rsidR="008C1E12" w:rsidRPr="005645C6" w:rsidRDefault="008C1E12" w:rsidP="008C1E12">
            <w:pPr>
              <w:tabs>
                <w:tab w:val="clear" w:pos="907"/>
                <w:tab w:val="left" w:pos="1440"/>
                <w:tab w:val="left" w:pos="2160"/>
              </w:tabs>
              <w:ind w:right="170"/>
              <w:jc w:val="right"/>
              <w:rPr>
                <w:rFonts w:ascii="Times New Roman" w:hAnsi="Times New Roman" w:cstheme="minorBidi"/>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907"/>
                <w:tab w:val="left" w:pos="1440"/>
                <w:tab w:val="left" w:pos="2160"/>
              </w:tabs>
              <w:ind w:right="170"/>
              <w:jc w:val="right"/>
              <w:rPr>
                <w:rFonts w:ascii="Times New Roman" w:hAnsi="Times New Roman" w:cs="Times New Roman"/>
                <w:sz w:val="22"/>
                <w:szCs w:val="22"/>
              </w:rPr>
            </w:pPr>
          </w:p>
        </w:tc>
      </w:tr>
      <w:tr w:rsidR="008C1E12" w:rsidRPr="008C1E12" w:rsidTr="00B949A2">
        <w:tc>
          <w:tcPr>
            <w:tcW w:w="6062" w:type="dxa"/>
          </w:tcPr>
          <w:p w:rsidR="008C1E12" w:rsidRPr="008C1E12" w:rsidRDefault="008C1E12" w:rsidP="008C1E12">
            <w:pPr>
              <w:rPr>
                <w:rFonts w:ascii="Times New Roman" w:hAnsi="Times New Roman" w:cs="Times New Roman"/>
                <w:sz w:val="22"/>
                <w:szCs w:val="22"/>
              </w:rPr>
            </w:pPr>
            <w:r w:rsidRPr="008C1E12">
              <w:rPr>
                <w:rFonts w:ascii="Times New Roman" w:hAnsi="Times New Roman" w:cs="Times New Roman"/>
                <w:sz w:val="22"/>
                <w:szCs w:val="22"/>
              </w:rPr>
              <w:t>Effect from temporary non-taxable revenue</w:t>
            </w:r>
            <w:r w:rsidR="00027AFB">
              <w:rPr>
                <w:rFonts w:ascii="Times New Roman" w:hAnsi="Times New Roman" w:cs="Times New Roman"/>
                <w:sz w:val="22"/>
                <w:szCs w:val="22"/>
              </w:rPr>
              <w:t>s</w:t>
            </w:r>
            <w:r w:rsidRPr="008C1E12">
              <w:rPr>
                <w:rFonts w:ascii="Times New Roman" w:hAnsi="Times New Roman" w:cs="Times New Roman"/>
                <w:sz w:val="22"/>
                <w:szCs w:val="22"/>
              </w:rPr>
              <w:t xml:space="preserve"> or asset</w:t>
            </w:r>
            <w:r w:rsidR="00027AFB">
              <w:rPr>
                <w:rFonts w:ascii="Times New Roman" w:hAnsi="Times New Roman" w:cs="Times New Roman"/>
                <w:sz w:val="22"/>
                <w:szCs w:val="22"/>
              </w:rPr>
              <w:t>s</w:t>
            </w:r>
            <w:r w:rsidRPr="008C1E12">
              <w:rPr>
                <w:rFonts w:ascii="Times New Roman" w:hAnsi="Times New Roman" w:cs="Times New Roman"/>
                <w:sz w:val="22"/>
                <w:szCs w:val="22"/>
              </w:rPr>
              <w:t>:</w:t>
            </w:r>
          </w:p>
        </w:tc>
        <w:tc>
          <w:tcPr>
            <w:tcW w:w="1561" w:type="dxa"/>
            <w:shd w:val="clear" w:color="auto" w:fill="auto"/>
            <w:vAlign w:val="bottom"/>
          </w:tcPr>
          <w:p w:rsidR="008C1E12" w:rsidRPr="005645C6" w:rsidRDefault="008C1E12" w:rsidP="008C1E12">
            <w:pPr>
              <w:tabs>
                <w:tab w:val="clear" w:pos="907"/>
                <w:tab w:val="left" w:pos="1440"/>
                <w:tab w:val="left" w:pos="2160"/>
              </w:tabs>
              <w:ind w:right="170"/>
              <w:jc w:val="right"/>
              <w:rPr>
                <w:rFonts w:ascii="Times New Roman" w:hAnsi="Times New Roman" w:cstheme="minorBidi"/>
                <w:sz w:val="22"/>
                <w:szCs w:val="22"/>
              </w:rPr>
            </w:pP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8C1E12" w:rsidRDefault="008C1E12" w:rsidP="008C1E12">
            <w:pPr>
              <w:tabs>
                <w:tab w:val="clear" w:pos="907"/>
                <w:tab w:val="left" w:pos="1440"/>
                <w:tab w:val="left" w:pos="2160"/>
              </w:tabs>
              <w:ind w:right="170"/>
              <w:jc w:val="right"/>
              <w:rPr>
                <w:rFonts w:ascii="Times New Roman" w:hAnsi="Times New Roman" w:cs="Times New Roman"/>
                <w:sz w:val="22"/>
                <w:szCs w:val="22"/>
              </w:rPr>
            </w:pPr>
          </w:p>
        </w:tc>
      </w:tr>
      <w:tr w:rsidR="008C1E12" w:rsidRPr="008C1E12" w:rsidTr="00B949A2">
        <w:tc>
          <w:tcPr>
            <w:tcW w:w="6062" w:type="dxa"/>
          </w:tcPr>
          <w:p w:rsidR="008C1E12" w:rsidRPr="008C1E12" w:rsidRDefault="008C1E12" w:rsidP="008C1E12">
            <w:pPr>
              <w:rPr>
                <w:rFonts w:ascii="Times New Roman" w:hAnsi="Times New Roman" w:cs="Times New Roman"/>
                <w:sz w:val="22"/>
                <w:szCs w:val="22"/>
              </w:rPr>
            </w:pPr>
            <w:r w:rsidRPr="008C1E12">
              <w:rPr>
                <w:rFonts w:ascii="Times New Roman" w:hAnsi="Times New Roman" w:cs="Times New Roman"/>
                <w:sz w:val="22"/>
                <w:szCs w:val="30"/>
              </w:rPr>
              <w:t>- Right-of-use assets</w:t>
            </w:r>
          </w:p>
        </w:tc>
        <w:tc>
          <w:tcPr>
            <w:tcW w:w="1561" w:type="dxa"/>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4,</w:t>
            </w:r>
            <w:r w:rsidR="005645C6">
              <w:rPr>
                <w:rFonts w:ascii="Times New Roman" w:hAnsi="Times New Roman"/>
                <w:sz w:val="22"/>
                <w:szCs w:val="22"/>
              </w:rPr>
              <w:t>173</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rFonts w:ascii="Times New Roman" w:hAnsi="Times New Roman"/>
                <w:sz w:val="22"/>
                <w:szCs w:val="22"/>
              </w:rPr>
            </w:pPr>
          </w:p>
        </w:tc>
        <w:tc>
          <w:tcPr>
            <w:tcW w:w="1557" w:type="dxa"/>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5,522</w:t>
            </w:r>
          </w:p>
        </w:tc>
      </w:tr>
      <w:tr w:rsidR="008C1E12" w:rsidRPr="008C1E12" w:rsidTr="00B949A2">
        <w:tc>
          <w:tcPr>
            <w:tcW w:w="6062" w:type="dxa"/>
          </w:tcPr>
          <w:p w:rsidR="008C1E12" w:rsidRPr="008C1E12" w:rsidRDefault="008C1E12" w:rsidP="008C1E12">
            <w:pPr>
              <w:rPr>
                <w:rFonts w:ascii="Times New Roman" w:hAnsi="Times New Roman" w:cs="Times New Roman"/>
                <w:sz w:val="22"/>
                <w:szCs w:val="30"/>
              </w:rPr>
            </w:pPr>
            <w:r w:rsidRPr="008C1E12">
              <w:rPr>
                <w:rFonts w:ascii="Times New Roman" w:hAnsi="Times New Roman" w:cs="Times New Roman"/>
                <w:sz w:val="22"/>
                <w:szCs w:val="22"/>
              </w:rPr>
              <w:t>- Others</w:t>
            </w:r>
          </w:p>
        </w:tc>
        <w:tc>
          <w:tcPr>
            <w:tcW w:w="1561" w:type="dxa"/>
            <w:tcBorders>
              <w:bottom w:val="single" w:sz="4" w:space="0" w:color="auto"/>
            </w:tcBorders>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448</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rFonts w:ascii="Times New Roman" w:hAnsi="Times New Roman"/>
                <w:sz w:val="22"/>
                <w:szCs w:val="22"/>
              </w:rPr>
            </w:pPr>
          </w:p>
        </w:tc>
        <w:tc>
          <w:tcPr>
            <w:tcW w:w="1557" w:type="dxa"/>
            <w:tcBorders>
              <w:bottom w:val="single" w:sz="4" w:space="0" w:color="auto"/>
            </w:tcBorders>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448</w:t>
            </w:r>
          </w:p>
        </w:tc>
      </w:tr>
      <w:tr w:rsidR="008C1E12" w:rsidRPr="008C1E12" w:rsidTr="00B949A2">
        <w:tc>
          <w:tcPr>
            <w:tcW w:w="6062" w:type="dxa"/>
          </w:tcPr>
          <w:p w:rsidR="008C1E12" w:rsidRPr="008C1E12" w:rsidRDefault="008C1E12" w:rsidP="008C1E12">
            <w:pPr>
              <w:rPr>
                <w:rFonts w:ascii="Times New Roman" w:hAnsi="Times New Roman" w:cs="Times New Roman"/>
                <w:sz w:val="22"/>
                <w:szCs w:val="30"/>
              </w:rPr>
            </w:pPr>
            <w:r w:rsidRPr="008C1E12">
              <w:rPr>
                <w:rFonts w:ascii="Times New Roman" w:hAnsi="Times New Roman" w:cs="Times New Roman"/>
                <w:sz w:val="22"/>
                <w:szCs w:val="22"/>
              </w:rPr>
              <w:t>Total deferred tax liabilities</w:t>
            </w:r>
          </w:p>
        </w:tc>
        <w:tc>
          <w:tcPr>
            <w:tcW w:w="1561" w:type="dxa"/>
            <w:tcBorders>
              <w:top w:val="single" w:sz="4" w:space="0" w:color="auto"/>
              <w:bottom w:val="single" w:sz="4" w:space="0" w:color="auto"/>
            </w:tcBorders>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4,</w:t>
            </w:r>
            <w:r w:rsidR="005645C6">
              <w:rPr>
                <w:rFonts w:ascii="Times New Roman" w:hAnsi="Times New Roman"/>
                <w:sz w:val="22"/>
                <w:szCs w:val="22"/>
              </w:rPr>
              <w:t>621</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rFonts w:ascii="Times New Roman" w:hAnsi="Times New Roman"/>
                <w:sz w:val="22"/>
                <w:szCs w:val="22"/>
              </w:rPr>
            </w:pPr>
          </w:p>
        </w:tc>
        <w:tc>
          <w:tcPr>
            <w:tcW w:w="1557" w:type="dxa"/>
            <w:tcBorders>
              <w:top w:val="single" w:sz="4" w:space="0" w:color="auto"/>
              <w:bottom w:val="single" w:sz="4" w:space="0" w:color="auto"/>
            </w:tcBorders>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5,970</w:t>
            </w:r>
          </w:p>
        </w:tc>
      </w:tr>
      <w:tr w:rsidR="008C1E12" w:rsidRPr="008C1E12" w:rsidTr="00B949A2">
        <w:tc>
          <w:tcPr>
            <w:tcW w:w="6062" w:type="dxa"/>
          </w:tcPr>
          <w:p w:rsidR="008C1E12" w:rsidRPr="008C1E12" w:rsidRDefault="008C1E12" w:rsidP="008C1E12">
            <w:pPr>
              <w:rPr>
                <w:rFonts w:ascii="Times New Roman" w:hAnsi="Times New Roman" w:cs="Times New Roman"/>
                <w:sz w:val="22"/>
                <w:szCs w:val="30"/>
              </w:rPr>
            </w:pPr>
            <w:r w:rsidRPr="008C1E12">
              <w:rPr>
                <w:rFonts w:ascii="Times New Roman" w:hAnsi="Times New Roman" w:cs="Times New Roman"/>
                <w:sz w:val="22"/>
                <w:szCs w:val="22"/>
              </w:rPr>
              <w:t>Deferred tax assets - net</w:t>
            </w:r>
          </w:p>
        </w:tc>
        <w:tc>
          <w:tcPr>
            <w:tcW w:w="1561" w:type="dxa"/>
            <w:tcBorders>
              <w:top w:val="single" w:sz="4" w:space="0" w:color="auto"/>
              <w:bottom w:val="double" w:sz="4" w:space="0" w:color="auto"/>
            </w:tcBorders>
            <w:shd w:val="clear" w:color="auto" w:fill="auto"/>
          </w:tcPr>
          <w:p w:rsidR="008C1E12" w:rsidRPr="005645C6"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5645C6">
              <w:rPr>
                <w:rFonts w:ascii="Times New Roman" w:hAnsi="Times New Roman"/>
                <w:sz w:val="22"/>
                <w:szCs w:val="22"/>
              </w:rPr>
              <w:t>8,</w:t>
            </w:r>
            <w:r w:rsidR="005645C6">
              <w:rPr>
                <w:rFonts w:ascii="Times New Roman" w:hAnsi="Times New Roman"/>
                <w:sz w:val="22"/>
                <w:szCs w:val="22"/>
              </w:rPr>
              <w:t>930</w:t>
            </w:r>
          </w:p>
        </w:tc>
        <w:tc>
          <w:tcPr>
            <w:tcW w:w="284" w:type="dxa"/>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sz w:val="22"/>
                <w:szCs w:val="22"/>
              </w:rPr>
            </w:pPr>
            <w:r w:rsidRPr="008C1E12">
              <w:rPr>
                <w:rFonts w:ascii="Times New Roman" w:hAnsi="Times New Roman"/>
                <w:sz w:val="22"/>
                <w:szCs w:val="22"/>
              </w:rPr>
              <w:t>8,615</w:t>
            </w:r>
          </w:p>
        </w:tc>
      </w:tr>
    </w:tbl>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1204EF" w:rsidRPr="008F076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w:t>
      </w:r>
      <w:r w:rsidR="00C76388">
        <w:rPr>
          <w:rFonts w:ascii="Times New Roman" w:hAnsi="Times New Roman"/>
          <w:sz w:val="22"/>
          <w:szCs w:val="28"/>
        </w:rPr>
        <w:t xml:space="preserve">ax </w:t>
      </w:r>
      <w:r w:rsidR="00B90FD4">
        <w:rPr>
          <w:rFonts w:ascii="Times New Roman" w:hAnsi="Times New Roman"/>
          <w:sz w:val="22"/>
          <w:szCs w:val="28"/>
        </w:rPr>
        <w:t xml:space="preserve">expense </w:t>
      </w:r>
      <w:r w:rsidR="0090078A">
        <w:rPr>
          <w:rFonts w:ascii="Times New Roman" w:hAnsi="Times New Roman"/>
          <w:sz w:val="22"/>
          <w:szCs w:val="28"/>
        </w:rPr>
        <w:t xml:space="preserve">recognized in profit or loss </w:t>
      </w:r>
      <w:r w:rsidR="00C76388">
        <w:rPr>
          <w:rFonts w:ascii="Times New Roman" w:hAnsi="Times New Roman"/>
          <w:sz w:val="22"/>
          <w:szCs w:val="28"/>
        </w:rPr>
        <w:t>f</w:t>
      </w:r>
      <w:r w:rsidR="008F076F">
        <w:rPr>
          <w:rFonts w:ascii="Times New Roman" w:hAnsi="Times New Roman"/>
          <w:sz w:val="22"/>
          <w:szCs w:val="28"/>
        </w:rPr>
        <w:t xml:space="preserve">or the years ended December 31, </w:t>
      </w:r>
      <w:r w:rsidR="003642CB">
        <w:rPr>
          <w:rFonts w:ascii="Times New Roman" w:hAnsi="Times New Roman"/>
          <w:sz w:val="22"/>
          <w:szCs w:val="28"/>
        </w:rPr>
        <w:t>202</w:t>
      </w:r>
      <w:r w:rsidR="008C1E12">
        <w:rPr>
          <w:rFonts w:ascii="Times New Roman" w:hAnsi="Times New Roman"/>
          <w:sz w:val="22"/>
          <w:szCs w:val="28"/>
        </w:rPr>
        <w:t>4</w:t>
      </w:r>
      <w:r w:rsidR="00262519">
        <w:rPr>
          <w:rFonts w:ascii="Times New Roman" w:hAnsi="Times New Roman"/>
          <w:sz w:val="22"/>
          <w:szCs w:val="28"/>
        </w:rPr>
        <w:t xml:space="preserve"> and </w:t>
      </w:r>
      <w:r w:rsidR="003642CB">
        <w:rPr>
          <w:rFonts w:ascii="Times New Roman" w:hAnsi="Times New Roman"/>
          <w:sz w:val="22"/>
          <w:szCs w:val="28"/>
        </w:rPr>
        <w:t>202</w:t>
      </w:r>
      <w:r w:rsidR="008C1E12">
        <w:rPr>
          <w:rFonts w:ascii="Times New Roman" w:hAnsi="Times New Roman"/>
          <w:sz w:val="22"/>
          <w:szCs w:val="28"/>
        </w:rPr>
        <w:t>3</w:t>
      </w:r>
      <w:r w:rsidR="0090078A">
        <w:rPr>
          <w:rFonts w:ascii="Times New Roman" w:hAnsi="Times New Roman"/>
          <w:sz w:val="22"/>
          <w:szCs w:val="28"/>
        </w:rPr>
        <w:t xml:space="preserve"> are as follows</w:t>
      </w:r>
      <w:r w:rsidR="008F076F">
        <w:rPr>
          <w:rFonts w:ascii="Times New Roman" w:hAnsi="Times New Roman"/>
          <w:sz w:val="22"/>
          <w:szCs w:val="28"/>
        </w:rPr>
        <w:t>:</w:t>
      </w:r>
    </w:p>
    <w:p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tbl>
      <w:tblPr>
        <w:tblW w:w="9482" w:type="dxa"/>
        <w:tblInd w:w="-18" w:type="dxa"/>
        <w:tblLook w:val="0000"/>
      </w:tblPr>
      <w:tblGrid>
        <w:gridCol w:w="6080"/>
        <w:gridCol w:w="1559"/>
        <w:gridCol w:w="255"/>
        <w:gridCol w:w="1588"/>
      </w:tblGrid>
      <w:tr w:rsidR="0090078A" w:rsidRPr="007554FB"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b/>
                <w:bCs/>
                <w:sz w:val="20"/>
                <w:szCs w:val="20"/>
              </w:rPr>
            </w:pPr>
          </w:p>
        </w:tc>
        <w:tc>
          <w:tcPr>
            <w:tcW w:w="3402" w:type="dxa"/>
            <w:gridSpan w:val="3"/>
            <w:tcBorders>
              <w:top w:val="nil"/>
              <w:left w:val="nil"/>
              <w:bottom w:val="single" w:sz="4" w:space="0" w:color="auto"/>
              <w:right w:val="nil"/>
            </w:tcBorders>
            <w:vAlign w:val="center"/>
          </w:tcPr>
          <w:p w:rsidR="0090078A" w:rsidRPr="008F076F" w:rsidRDefault="0090078A" w:rsidP="00AB1050">
            <w:pPr>
              <w:ind w:right="-108"/>
              <w:jc w:val="center"/>
              <w:rPr>
                <w:rFonts w:ascii="Times New Roman" w:hAnsi="Times New Roman" w:cs="Times New Roman"/>
                <w:sz w:val="22"/>
                <w:szCs w:val="22"/>
              </w:rPr>
            </w:pPr>
            <w:r w:rsidRPr="008F076F">
              <w:rPr>
                <w:rFonts w:ascii="Times New Roman" w:hAnsi="Times New Roman" w:cs="Times New Roman"/>
                <w:sz w:val="22"/>
                <w:szCs w:val="22"/>
              </w:rPr>
              <w:t>In Thousand Baht</w:t>
            </w:r>
          </w:p>
        </w:tc>
      </w:tr>
      <w:tr w:rsidR="0090078A" w:rsidRPr="00885F84"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sz w:val="20"/>
                <w:szCs w:val="20"/>
              </w:rPr>
            </w:pPr>
          </w:p>
        </w:tc>
        <w:tc>
          <w:tcPr>
            <w:tcW w:w="1559" w:type="dxa"/>
            <w:tcBorders>
              <w:top w:val="nil"/>
              <w:left w:val="nil"/>
              <w:bottom w:val="single" w:sz="4" w:space="0" w:color="auto"/>
              <w:right w:val="nil"/>
            </w:tcBorders>
            <w:vAlign w:val="bottom"/>
          </w:tcPr>
          <w:p w:rsidR="0090078A" w:rsidRPr="008F076F" w:rsidRDefault="003642CB"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4</w:t>
            </w:r>
          </w:p>
        </w:tc>
        <w:tc>
          <w:tcPr>
            <w:tcW w:w="255" w:type="dxa"/>
            <w:tcBorders>
              <w:top w:val="nil"/>
              <w:left w:val="nil"/>
              <w:bottom w:val="nil"/>
              <w:right w:val="nil"/>
            </w:tcBorders>
            <w:vAlign w:val="bottom"/>
          </w:tcPr>
          <w:p w:rsidR="0090078A" w:rsidRPr="008F076F" w:rsidRDefault="0090078A" w:rsidP="00AB1050">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90078A" w:rsidRPr="008F076F" w:rsidRDefault="003642CB"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3</w:t>
            </w:r>
          </w:p>
        </w:tc>
      </w:tr>
      <w:tr w:rsidR="008C1E12" w:rsidRPr="007554FB" w:rsidTr="00B949A2">
        <w:tc>
          <w:tcPr>
            <w:tcW w:w="6080" w:type="dxa"/>
            <w:tcBorders>
              <w:top w:val="nil"/>
              <w:left w:val="nil"/>
              <w:bottom w:val="nil"/>
              <w:right w:val="nil"/>
            </w:tcBorders>
          </w:tcPr>
          <w:p w:rsidR="008C1E12" w:rsidRPr="00AD4175" w:rsidRDefault="008C1E12" w:rsidP="008C1E12">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Current tax expense</w:t>
            </w:r>
          </w:p>
        </w:tc>
        <w:tc>
          <w:tcPr>
            <w:tcW w:w="1559" w:type="dxa"/>
            <w:tcBorders>
              <w:top w:val="nil"/>
              <w:left w:val="nil"/>
              <w:right w:val="nil"/>
            </w:tcBorders>
            <w:vAlign w:val="bottom"/>
          </w:tcPr>
          <w:p w:rsidR="008C1E12" w:rsidRPr="009E67F2" w:rsidRDefault="008C1E12" w:rsidP="008C1E12">
            <w:pPr>
              <w:tabs>
                <w:tab w:val="clear" w:pos="907"/>
              </w:tabs>
              <w:ind w:right="127"/>
              <w:jc w:val="right"/>
              <w:rPr>
                <w:rFonts w:ascii="Times New Roman" w:hAnsi="Times New Roman" w:cs="Times New Roman"/>
                <w:sz w:val="22"/>
                <w:szCs w:val="22"/>
                <w:cs/>
              </w:rPr>
            </w:pPr>
            <w:r w:rsidRPr="009E67F2">
              <w:rPr>
                <w:rFonts w:ascii="Times New Roman" w:hAnsi="Times New Roman" w:cs="Times New Roman"/>
                <w:sz w:val="22"/>
                <w:szCs w:val="22"/>
              </w:rPr>
              <w:t>2</w:t>
            </w:r>
            <w:r w:rsidR="009E67F2">
              <w:rPr>
                <w:rFonts w:ascii="Times New Roman" w:hAnsi="Times New Roman" w:cs="Times New Roman"/>
                <w:sz w:val="22"/>
                <w:szCs w:val="22"/>
              </w:rPr>
              <w:t>3</w:t>
            </w:r>
            <w:r w:rsidRPr="009E67F2">
              <w:rPr>
                <w:rFonts w:ascii="Times New Roman" w:hAnsi="Times New Roman" w:cs="Times New Roman"/>
                <w:sz w:val="22"/>
                <w:szCs w:val="22"/>
              </w:rPr>
              <w:t>,</w:t>
            </w:r>
            <w:r w:rsidR="009E67F2">
              <w:rPr>
                <w:rFonts w:ascii="Times New Roman" w:hAnsi="Times New Roman" w:cs="Times New Roman"/>
                <w:sz w:val="22"/>
                <w:szCs w:val="22"/>
              </w:rPr>
              <w:t>121</w:t>
            </w:r>
          </w:p>
        </w:tc>
        <w:tc>
          <w:tcPr>
            <w:tcW w:w="255" w:type="dxa"/>
            <w:tcBorders>
              <w:top w:val="nil"/>
              <w:left w:val="nil"/>
              <w:right w:val="nil"/>
            </w:tcBorders>
            <w:vAlign w:val="bottom"/>
          </w:tcPr>
          <w:p w:rsidR="008C1E12" w:rsidRPr="008F076F" w:rsidRDefault="008C1E12" w:rsidP="008C1E12">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8C1E12" w:rsidRPr="008F076F" w:rsidRDefault="008C1E12" w:rsidP="008C1E12">
            <w:pPr>
              <w:tabs>
                <w:tab w:val="clear" w:pos="907"/>
              </w:tabs>
              <w:ind w:right="127"/>
              <w:jc w:val="right"/>
              <w:rPr>
                <w:rFonts w:ascii="Times New Roman" w:hAnsi="Times New Roman" w:cs="Times New Roman"/>
                <w:sz w:val="22"/>
                <w:szCs w:val="22"/>
              </w:rPr>
            </w:pPr>
            <w:r w:rsidRPr="00EC1161">
              <w:rPr>
                <w:rFonts w:ascii="Times New Roman" w:hAnsi="Times New Roman" w:cs="Times New Roman"/>
                <w:sz w:val="22"/>
                <w:szCs w:val="22"/>
              </w:rPr>
              <w:t>29,459</w:t>
            </w:r>
          </w:p>
        </w:tc>
      </w:tr>
      <w:tr w:rsidR="008C1E12" w:rsidRPr="00D72E17" w:rsidTr="00D819E2">
        <w:tc>
          <w:tcPr>
            <w:tcW w:w="6080" w:type="dxa"/>
            <w:tcBorders>
              <w:top w:val="nil"/>
              <w:left w:val="nil"/>
              <w:bottom w:val="nil"/>
              <w:right w:val="nil"/>
            </w:tcBorders>
          </w:tcPr>
          <w:p w:rsidR="008C1E12" w:rsidRPr="00AD4175" w:rsidRDefault="008C1E12" w:rsidP="008C1E12">
            <w:pPr>
              <w:tabs>
                <w:tab w:val="clear" w:pos="227"/>
                <w:tab w:val="clear" w:pos="454"/>
                <w:tab w:val="clear" w:pos="680"/>
                <w:tab w:val="clear" w:pos="907"/>
                <w:tab w:val="left" w:pos="0"/>
                <w:tab w:val="left" w:pos="2160"/>
              </w:tabs>
              <w:ind w:right="-43"/>
              <w:rPr>
                <w:rFonts w:ascii="Times New Roman" w:hAnsi="Times New Roman" w:cs="Times New Roman"/>
                <w:sz w:val="22"/>
                <w:szCs w:val="22"/>
                <w:cs/>
              </w:rPr>
            </w:pPr>
            <w:r w:rsidRPr="00AD4175">
              <w:rPr>
                <w:rFonts w:ascii="Times New Roman" w:hAnsi="Times New Roman" w:cs="Times New Roman"/>
                <w:sz w:val="22"/>
                <w:szCs w:val="22"/>
              </w:rPr>
              <w:t>Deferred tax</w:t>
            </w:r>
            <w:r w:rsidRPr="00AD4175">
              <w:rPr>
                <w:rFonts w:ascii="Times New Roman" w:hAnsi="Times New Roman" w:cs="Times New Roman"/>
                <w:sz w:val="22"/>
                <w:szCs w:val="22"/>
                <w:cs/>
              </w:rPr>
              <w:t xml:space="preserve"> </w:t>
            </w:r>
            <w:r w:rsidRPr="00AD4175">
              <w:rPr>
                <w:rFonts w:ascii="Times New Roman" w:hAnsi="Times New Roman" w:cs="Times New Roman"/>
                <w:sz w:val="22"/>
                <w:szCs w:val="22"/>
              </w:rPr>
              <w:t>expense</w:t>
            </w:r>
            <w:r>
              <w:rPr>
                <w:rFonts w:ascii="Times New Roman" w:hAnsi="Times New Roman" w:cs="Times New Roman"/>
                <w:sz w:val="22"/>
                <w:szCs w:val="22"/>
              </w:rPr>
              <w:t xml:space="preserve"> </w:t>
            </w:r>
            <w:r>
              <w:rPr>
                <w:rFonts w:ascii="Times New Roman" w:hAnsi="Times New Roman"/>
                <w:sz w:val="22"/>
                <w:szCs w:val="22"/>
              </w:rPr>
              <w:t>(income)</w:t>
            </w:r>
          </w:p>
        </w:tc>
        <w:tc>
          <w:tcPr>
            <w:tcW w:w="1559" w:type="dxa"/>
            <w:tcBorders>
              <w:top w:val="nil"/>
              <w:left w:val="nil"/>
              <w:right w:val="nil"/>
            </w:tcBorders>
            <w:shd w:val="clear" w:color="auto" w:fill="auto"/>
            <w:vAlign w:val="bottom"/>
          </w:tcPr>
          <w:p w:rsidR="008C1E12" w:rsidRPr="009E67F2" w:rsidRDefault="008C1E12" w:rsidP="008C1E12">
            <w:pPr>
              <w:tabs>
                <w:tab w:val="clear" w:pos="907"/>
              </w:tabs>
              <w:ind w:right="127"/>
              <w:jc w:val="right"/>
              <w:rPr>
                <w:rFonts w:ascii="Times New Roman" w:hAnsi="Times New Roman" w:cs="Times New Roman"/>
                <w:sz w:val="22"/>
                <w:szCs w:val="22"/>
                <w:cs/>
              </w:rPr>
            </w:pPr>
          </w:p>
        </w:tc>
        <w:tc>
          <w:tcPr>
            <w:tcW w:w="255" w:type="dxa"/>
            <w:tcBorders>
              <w:top w:val="nil"/>
              <w:left w:val="nil"/>
              <w:right w:val="nil"/>
            </w:tcBorders>
            <w:vAlign w:val="bottom"/>
          </w:tcPr>
          <w:p w:rsidR="008C1E12" w:rsidRPr="008F076F" w:rsidRDefault="008C1E12" w:rsidP="008C1E12">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8C1E12" w:rsidRPr="008F076F" w:rsidRDefault="008C1E12" w:rsidP="008C1E12">
            <w:pPr>
              <w:tabs>
                <w:tab w:val="clear" w:pos="907"/>
              </w:tabs>
              <w:ind w:right="127"/>
              <w:jc w:val="right"/>
              <w:rPr>
                <w:rFonts w:ascii="Times New Roman" w:hAnsi="Times New Roman" w:cs="Times New Roman"/>
                <w:sz w:val="22"/>
                <w:szCs w:val="22"/>
                <w:cs/>
              </w:rPr>
            </w:pPr>
          </w:p>
        </w:tc>
      </w:tr>
      <w:tr w:rsidR="009E67F2" w:rsidRPr="00D72E17" w:rsidTr="008F076F">
        <w:tc>
          <w:tcPr>
            <w:tcW w:w="6080" w:type="dxa"/>
            <w:tcBorders>
              <w:top w:val="nil"/>
              <w:left w:val="nil"/>
              <w:bottom w:val="nil"/>
              <w:right w:val="nil"/>
            </w:tcBorders>
          </w:tcPr>
          <w:p w:rsidR="009E67F2" w:rsidRPr="00AD4175" w:rsidRDefault="009E67F2" w:rsidP="009E67F2">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 xml:space="preserve">- </w:t>
            </w:r>
            <w:r w:rsidR="00027AFB">
              <w:rPr>
                <w:rFonts w:ascii="Times New Roman" w:hAnsi="Times New Roman" w:cs="Times New Roman"/>
                <w:sz w:val="22"/>
                <w:szCs w:val="22"/>
              </w:rPr>
              <w:t>Changes</w:t>
            </w:r>
            <w:r w:rsidRPr="00AD4175">
              <w:rPr>
                <w:rFonts w:ascii="Times New Roman" w:hAnsi="Times New Roman" w:cs="Times New Roman"/>
                <w:sz w:val="22"/>
                <w:szCs w:val="22"/>
              </w:rPr>
              <w:t xml:space="preserve"> in temporary differences</w:t>
            </w:r>
          </w:p>
        </w:tc>
        <w:tc>
          <w:tcPr>
            <w:tcW w:w="1559" w:type="dxa"/>
            <w:tcBorders>
              <w:top w:val="nil"/>
              <w:left w:val="nil"/>
              <w:bottom w:val="single" w:sz="4" w:space="0" w:color="auto"/>
              <w:right w:val="nil"/>
            </w:tcBorders>
            <w:shd w:val="clear" w:color="auto" w:fill="auto"/>
            <w:vAlign w:val="bottom"/>
          </w:tcPr>
          <w:p w:rsidR="009E67F2" w:rsidRPr="009E67F2" w:rsidRDefault="009E67F2" w:rsidP="009E67F2">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145</w:t>
            </w:r>
          </w:p>
        </w:tc>
        <w:tc>
          <w:tcPr>
            <w:tcW w:w="255" w:type="dxa"/>
            <w:tcBorders>
              <w:top w:val="nil"/>
              <w:left w:val="nil"/>
              <w:right w:val="nil"/>
            </w:tcBorders>
            <w:vAlign w:val="bottom"/>
          </w:tcPr>
          <w:p w:rsidR="009E67F2" w:rsidRPr="008F076F" w:rsidRDefault="009E67F2" w:rsidP="009E67F2">
            <w:pPr>
              <w:tabs>
                <w:tab w:val="clear" w:pos="907"/>
              </w:tabs>
              <w:ind w:right="170"/>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9E67F2" w:rsidRPr="008F076F" w:rsidRDefault="009E67F2"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EC1161">
              <w:rPr>
                <w:rFonts w:ascii="Times New Roman" w:hAnsi="Times New Roman" w:cs="Times New Roman"/>
                <w:sz w:val="22"/>
                <w:szCs w:val="22"/>
              </w:rPr>
              <w:t>(1,952)</w:t>
            </w:r>
          </w:p>
        </w:tc>
      </w:tr>
      <w:tr w:rsidR="008C1E12" w:rsidRPr="00D72E17" w:rsidTr="008F076F">
        <w:tc>
          <w:tcPr>
            <w:tcW w:w="6080" w:type="dxa"/>
            <w:tcBorders>
              <w:top w:val="nil"/>
              <w:left w:val="nil"/>
              <w:bottom w:val="nil"/>
              <w:right w:val="nil"/>
            </w:tcBorders>
          </w:tcPr>
          <w:p w:rsidR="008C1E12" w:rsidRPr="00AD4175" w:rsidRDefault="008C1E12" w:rsidP="008C1E12">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Total tax expense</w:t>
            </w:r>
          </w:p>
        </w:tc>
        <w:tc>
          <w:tcPr>
            <w:tcW w:w="1559" w:type="dxa"/>
            <w:tcBorders>
              <w:top w:val="single" w:sz="4" w:space="0" w:color="auto"/>
              <w:left w:val="nil"/>
              <w:bottom w:val="double" w:sz="4" w:space="0" w:color="auto"/>
              <w:right w:val="nil"/>
            </w:tcBorders>
            <w:shd w:val="clear" w:color="auto" w:fill="auto"/>
            <w:vAlign w:val="bottom"/>
          </w:tcPr>
          <w:p w:rsidR="008C1E12" w:rsidRPr="009E67F2" w:rsidRDefault="008C1E12" w:rsidP="008C1E12">
            <w:pPr>
              <w:tabs>
                <w:tab w:val="clear" w:pos="907"/>
              </w:tabs>
              <w:ind w:right="127"/>
              <w:jc w:val="right"/>
              <w:rPr>
                <w:rFonts w:ascii="Times New Roman" w:hAnsi="Times New Roman" w:cstheme="minorBidi"/>
                <w:sz w:val="22"/>
                <w:szCs w:val="22"/>
              </w:rPr>
            </w:pPr>
            <w:r w:rsidRPr="009E67F2">
              <w:rPr>
                <w:rFonts w:ascii="Times New Roman" w:hAnsi="Times New Roman" w:cstheme="minorBidi"/>
                <w:sz w:val="22"/>
                <w:szCs w:val="22"/>
              </w:rPr>
              <w:t>2</w:t>
            </w:r>
            <w:r w:rsidR="009E67F2">
              <w:rPr>
                <w:rFonts w:ascii="Times New Roman" w:hAnsi="Times New Roman" w:cstheme="minorBidi"/>
                <w:sz w:val="22"/>
                <w:szCs w:val="22"/>
              </w:rPr>
              <w:t>3</w:t>
            </w:r>
            <w:r w:rsidRPr="009E67F2">
              <w:rPr>
                <w:rFonts w:ascii="Times New Roman" w:hAnsi="Times New Roman" w:cstheme="minorBidi"/>
                <w:sz w:val="22"/>
                <w:szCs w:val="22"/>
              </w:rPr>
              <w:t>,</w:t>
            </w:r>
            <w:r w:rsidR="009E67F2">
              <w:rPr>
                <w:rFonts w:ascii="Times New Roman" w:hAnsi="Times New Roman" w:cstheme="minorBidi"/>
                <w:sz w:val="22"/>
                <w:szCs w:val="22"/>
              </w:rPr>
              <w:t>266</w:t>
            </w:r>
          </w:p>
        </w:tc>
        <w:tc>
          <w:tcPr>
            <w:tcW w:w="255" w:type="dxa"/>
            <w:tcBorders>
              <w:top w:val="nil"/>
              <w:left w:val="nil"/>
              <w:right w:val="nil"/>
            </w:tcBorders>
            <w:vAlign w:val="bottom"/>
          </w:tcPr>
          <w:p w:rsidR="008C1E12" w:rsidRPr="008F076F" w:rsidRDefault="008C1E12" w:rsidP="008C1E12">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8C1E12" w:rsidRPr="008F076F" w:rsidRDefault="008C1E12" w:rsidP="008C1E12">
            <w:pPr>
              <w:tabs>
                <w:tab w:val="clear" w:pos="907"/>
              </w:tabs>
              <w:ind w:right="127"/>
              <w:jc w:val="right"/>
              <w:rPr>
                <w:rFonts w:ascii="Times New Roman" w:hAnsi="Times New Roman" w:cs="Times New Roman"/>
                <w:sz w:val="22"/>
                <w:szCs w:val="22"/>
                <w:cs/>
              </w:rPr>
            </w:pPr>
            <w:r w:rsidRPr="00EC1161">
              <w:rPr>
                <w:rFonts w:ascii="Times New Roman" w:hAnsi="Times New Roman" w:cstheme="minorBidi"/>
                <w:sz w:val="22"/>
                <w:szCs w:val="22"/>
              </w:rPr>
              <w:t>27,507</w:t>
            </w:r>
          </w:p>
        </w:tc>
      </w:tr>
    </w:tbl>
    <w:p w:rsidR="008F076F" w:rsidRDefault="008F076F"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8C1E12" w:rsidRDefault="008C1E1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8F076F" w:rsidRPr="008F076F"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w:t>
      </w:r>
      <w:r w:rsidR="008F076F" w:rsidRPr="008F076F">
        <w:rPr>
          <w:rFonts w:ascii="Times New Roman" w:hAnsi="Times New Roman"/>
          <w:sz w:val="22"/>
          <w:szCs w:val="28"/>
        </w:rPr>
        <w:t xml:space="preserve"> for the years ended December 31, </w:t>
      </w:r>
      <w:r w:rsidR="003642CB">
        <w:rPr>
          <w:rFonts w:ascii="Times New Roman" w:hAnsi="Times New Roman"/>
          <w:sz w:val="22"/>
          <w:szCs w:val="28"/>
        </w:rPr>
        <w:t>202</w:t>
      </w:r>
      <w:r w:rsidR="008C1E12">
        <w:rPr>
          <w:rFonts w:ascii="Times New Roman" w:hAnsi="Times New Roman"/>
          <w:sz w:val="22"/>
          <w:szCs w:val="28"/>
        </w:rPr>
        <w:t>4</w:t>
      </w:r>
      <w:r w:rsidR="00262519">
        <w:rPr>
          <w:rFonts w:ascii="Times New Roman" w:hAnsi="Times New Roman"/>
          <w:sz w:val="22"/>
          <w:szCs w:val="28"/>
        </w:rPr>
        <w:t xml:space="preserve"> and </w:t>
      </w:r>
      <w:r w:rsidR="003642CB">
        <w:rPr>
          <w:rFonts w:ascii="Times New Roman" w:hAnsi="Times New Roman"/>
          <w:sz w:val="22"/>
          <w:szCs w:val="28"/>
        </w:rPr>
        <w:t>202</w:t>
      </w:r>
      <w:r w:rsidR="008C1E12">
        <w:rPr>
          <w:rFonts w:ascii="Times New Roman" w:hAnsi="Times New Roman"/>
          <w:sz w:val="22"/>
          <w:szCs w:val="28"/>
        </w:rPr>
        <w:t>3</w:t>
      </w:r>
      <w:r w:rsidR="00AB1050">
        <w:rPr>
          <w:rFonts w:ascii="Times New Roman" w:hAnsi="Times New Roman"/>
          <w:sz w:val="22"/>
          <w:szCs w:val="28"/>
        </w:rPr>
        <w:t xml:space="preserve"> </w:t>
      </w:r>
      <w:r w:rsidR="008F076F" w:rsidRPr="008F076F">
        <w:rPr>
          <w:rFonts w:ascii="Times New Roman" w:hAnsi="Times New Roman"/>
          <w:sz w:val="22"/>
          <w:szCs w:val="28"/>
        </w:rPr>
        <w:t>are reconciled as follows:</w:t>
      </w:r>
    </w:p>
    <w:p w:rsidR="00423CF4" w:rsidRDefault="00423CF4" w:rsidP="00423CF4">
      <w:pPr>
        <w:tabs>
          <w:tab w:val="left" w:pos="540"/>
          <w:tab w:val="left" w:pos="9356"/>
        </w:tabs>
        <w:rPr>
          <w:rFonts w:ascii="Times New Roman" w:hAnsi="Times New Roman" w:cs="Times New Roman"/>
          <w:b/>
          <w:sz w:val="22"/>
          <w:szCs w:val="22"/>
        </w:rPr>
      </w:pPr>
    </w:p>
    <w:tbl>
      <w:tblPr>
        <w:tblW w:w="9464" w:type="dxa"/>
        <w:tblLook w:val="01E0"/>
      </w:tblPr>
      <w:tblGrid>
        <w:gridCol w:w="6062"/>
        <w:gridCol w:w="1561"/>
        <w:gridCol w:w="284"/>
        <w:gridCol w:w="1557"/>
      </w:tblGrid>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423CF4" w:rsidRPr="009E0B39" w:rsidRDefault="003642CB" w:rsidP="00F62490">
            <w:pPr>
              <w:ind w:right="-108"/>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4</w:t>
            </w:r>
          </w:p>
        </w:tc>
        <w:tc>
          <w:tcPr>
            <w:tcW w:w="284" w:type="dxa"/>
            <w:vAlign w:val="bottom"/>
          </w:tcPr>
          <w:p w:rsidR="00423CF4" w:rsidRPr="009E0B39" w:rsidRDefault="00423CF4" w:rsidP="00F62490">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423CF4" w:rsidRPr="009E0B39" w:rsidRDefault="003642CB" w:rsidP="00F62490">
            <w:pPr>
              <w:ind w:right="-108"/>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3</w:t>
            </w:r>
          </w:p>
        </w:tc>
      </w:tr>
      <w:tr w:rsidR="00423CF4" w:rsidRPr="00885F84" w:rsidTr="008F076F">
        <w:tc>
          <w:tcPr>
            <w:tcW w:w="6062" w:type="dxa"/>
            <w:vAlign w:val="bottom"/>
          </w:tcPr>
          <w:p w:rsidR="00423CF4" w:rsidRDefault="00423CF4" w:rsidP="00F62490">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8C1E12" w:rsidRPr="00885F84" w:rsidTr="008F076F">
        <w:tc>
          <w:tcPr>
            <w:tcW w:w="6062" w:type="dxa"/>
            <w:vAlign w:val="bottom"/>
          </w:tcPr>
          <w:p w:rsidR="008C1E12" w:rsidRPr="009E0B39" w:rsidRDefault="008C1E12" w:rsidP="008C1E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 expense</w:t>
            </w:r>
          </w:p>
        </w:tc>
        <w:tc>
          <w:tcPr>
            <w:tcW w:w="1561" w:type="dxa"/>
            <w:tcBorders>
              <w:bottom w:val="double" w:sz="4" w:space="0" w:color="auto"/>
            </w:tcBorders>
            <w:shd w:val="clear" w:color="auto" w:fill="auto"/>
            <w:vAlign w:val="bottom"/>
          </w:tcPr>
          <w:p w:rsidR="008C1E12" w:rsidRPr="009E67F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9E67F2">
              <w:rPr>
                <w:rFonts w:ascii="Times New Roman" w:hAnsi="Times New Roman" w:cs="Times New Roman"/>
                <w:sz w:val="22"/>
                <w:szCs w:val="22"/>
                <w:lang w:eastAsia="zh-CN"/>
              </w:rPr>
              <w:t>1</w:t>
            </w:r>
            <w:r w:rsidR="009E67F2">
              <w:rPr>
                <w:rFonts w:ascii="Times New Roman" w:hAnsi="Times New Roman" w:cs="Times New Roman"/>
                <w:sz w:val="22"/>
                <w:szCs w:val="22"/>
                <w:lang w:eastAsia="zh-CN"/>
              </w:rPr>
              <w:t>10</w:t>
            </w:r>
            <w:r w:rsidRPr="009E67F2">
              <w:rPr>
                <w:rFonts w:ascii="Times New Roman" w:hAnsi="Times New Roman" w:cs="Times New Roman"/>
                <w:sz w:val="22"/>
                <w:szCs w:val="22"/>
                <w:lang w:eastAsia="zh-CN"/>
              </w:rPr>
              <w:t>,</w:t>
            </w:r>
            <w:r w:rsidR="009E67F2">
              <w:rPr>
                <w:rFonts w:ascii="Times New Roman" w:hAnsi="Times New Roman" w:cs="Times New Roman"/>
                <w:sz w:val="22"/>
                <w:szCs w:val="22"/>
                <w:lang w:eastAsia="zh-CN"/>
              </w:rPr>
              <w:t>284</w:t>
            </w:r>
          </w:p>
        </w:tc>
        <w:tc>
          <w:tcPr>
            <w:tcW w:w="284" w:type="dxa"/>
            <w:vAlign w:val="bottom"/>
          </w:tcPr>
          <w:p w:rsidR="008C1E12" w:rsidRPr="00B84E78"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8C1E12" w:rsidRPr="00FD41DA"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C1161">
              <w:rPr>
                <w:rFonts w:ascii="Times New Roman" w:hAnsi="Times New Roman" w:cs="Times New Roman"/>
                <w:sz w:val="22"/>
                <w:szCs w:val="22"/>
                <w:lang w:eastAsia="zh-CN"/>
              </w:rPr>
              <w:t>134,088</w:t>
            </w:r>
          </w:p>
        </w:tc>
      </w:tr>
      <w:tr w:rsidR="008C1E12" w:rsidRPr="00885F84" w:rsidTr="00D819E2">
        <w:trPr>
          <w:trHeight w:val="33"/>
        </w:trPr>
        <w:tc>
          <w:tcPr>
            <w:tcW w:w="6062" w:type="dxa"/>
            <w:vAlign w:val="bottom"/>
          </w:tcPr>
          <w:p w:rsidR="008C1E12" w:rsidRPr="009E0B39" w:rsidRDefault="008C1E12" w:rsidP="008C1E12">
            <w:pPr>
              <w:pStyle w:val="NoSpacing"/>
              <w:tabs>
                <w:tab w:val="left" w:pos="264"/>
              </w:tabs>
              <w:jc w:val="thaiDistribute"/>
              <w:rPr>
                <w:rFonts w:ascii="Times New Roman" w:hAnsi="Times New Roman" w:cs="Times New Roman"/>
                <w:szCs w:val="22"/>
              </w:rPr>
            </w:pPr>
          </w:p>
        </w:tc>
        <w:tc>
          <w:tcPr>
            <w:tcW w:w="1561" w:type="dxa"/>
            <w:tcBorders>
              <w:top w:val="double" w:sz="4" w:space="0" w:color="auto"/>
            </w:tcBorders>
            <w:shd w:val="clear" w:color="auto" w:fill="auto"/>
            <w:vAlign w:val="bottom"/>
          </w:tcPr>
          <w:p w:rsidR="008C1E12" w:rsidRPr="009E67F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8C1E12" w:rsidRPr="00B84E78"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rsidR="008C1E12" w:rsidRPr="00FD41DA"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8C1E12" w:rsidRPr="00885F84" w:rsidTr="008F076F">
        <w:tc>
          <w:tcPr>
            <w:tcW w:w="6062" w:type="dxa"/>
            <w:vAlign w:val="bottom"/>
          </w:tcPr>
          <w:p w:rsidR="008C1E12" w:rsidRPr="009E0B39" w:rsidRDefault="008C1E12" w:rsidP="008C1E12">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 (20%)</w:t>
            </w:r>
          </w:p>
        </w:tc>
        <w:tc>
          <w:tcPr>
            <w:tcW w:w="1561" w:type="dxa"/>
            <w:shd w:val="clear" w:color="auto" w:fill="auto"/>
            <w:vAlign w:val="bottom"/>
          </w:tcPr>
          <w:p w:rsidR="008C1E12" w:rsidRPr="009E67F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sidRPr="009E67F2">
              <w:rPr>
                <w:rFonts w:ascii="Times New Roman" w:hAnsi="Times New Roman" w:cstheme="minorBidi"/>
                <w:sz w:val="22"/>
                <w:szCs w:val="22"/>
                <w:lang w:eastAsia="zh-CN"/>
              </w:rPr>
              <w:t>2</w:t>
            </w:r>
            <w:r w:rsidR="009E67F2">
              <w:rPr>
                <w:rFonts w:ascii="Times New Roman" w:hAnsi="Times New Roman" w:cstheme="minorBidi"/>
                <w:sz w:val="22"/>
                <w:szCs w:val="22"/>
                <w:lang w:eastAsia="zh-CN"/>
              </w:rPr>
              <w:t>2</w:t>
            </w:r>
            <w:r w:rsidRPr="009E67F2">
              <w:rPr>
                <w:rFonts w:ascii="Times New Roman" w:hAnsi="Times New Roman" w:cstheme="minorBidi"/>
                <w:sz w:val="22"/>
                <w:szCs w:val="22"/>
                <w:lang w:eastAsia="zh-CN"/>
              </w:rPr>
              <w:t>,</w:t>
            </w:r>
            <w:r w:rsidR="009E67F2">
              <w:rPr>
                <w:rFonts w:ascii="Times New Roman" w:hAnsi="Times New Roman" w:cstheme="minorBidi"/>
                <w:sz w:val="22"/>
                <w:szCs w:val="22"/>
                <w:lang w:eastAsia="zh-CN"/>
              </w:rPr>
              <w:t>057</w:t>
            </w:r>
          </w:p>
        </w:tc>
        <w:tc>
          <w:tcPr>
            <w:tcW w:w="284" w:type="dxa"/>
            <w:vAlign w:val="bottom"/>
          </w:tcPr>
          <w:p w:rsidR="008C1E12" w:rsidRPr="00B84E78"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8C1E12" w:rsidRPr="00FD41DA"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C1161">
              <w:rPr>
                <w:rFonts w:ascii="Times New Roman" w:hAnsi="Times New Roman" w:cstheme="minorBidi"/>
                <w:sz w:val="22"/>
                <w:szCs w:val="22"/>
                <w:lang w:eastAsia="zh-CN"/>
              </w:rPr>
              <w:t>26,818</w:t>
            </w:r>
          </w:p>
        </w:tc>
      </w:tr>
      <w:tr w:rsidR="008C1E12" w:rsidRPr="00885F84" w:rsidTr="008F076F">
        <w:tc>
          <w:tcPr>
            <w:tcW w:w="6062" w:type="dxa"/>
            <w:vAlign w:val="bottom"/>
          </w:tcPr>
          <w:p w:rsidR="008C1E12" w:rsidRPr="0079230E" w:rsidRDefault="008C1E12" w:rsidP="008C1E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Pr="0079230E">
              <w:rPr>
                <w:rFonts w:ascii="Times New Roman" w:hAnsi="Times New Roman" w:cs="Times New Roman"/>
                <w:szCs w:val="22"/>
              </w:rPr>
              <w:t>-deductible expenses</w:t>
            </w:r>
          </w:p>
        </w:tc>
        <w:tc>
          <w:tcPr>
            <w:tcW w:w="1561" w:type="dxa"/>
            <w:shd w:val="clear" w:color="auto" w:fill="auto"/>
            <w:vAlign w:val="bottom"/>
          </w:tcPr>
          <w:p w:rsidR="008C1E12" w:rsidRPr="009E67F2" w:rsidRDefault="009E67F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1,409</w:t>
            </w:r>
          </w:p>
        </w:tc>
        <w:tc>
          <w:tcPr>
            <w:tcW w:w="284" w:type="dxa"/>
            <w:vAlign w:val="bottom"/>
          </w:tcPr>
          <w:p w:rsidR="008C1E12" w:rsidRPr="0079230E"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8C1E12" w:rsidRPr="00FD41DA"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C1161">
              <w:rPr>
                <w:rFonts w:ascii="Times New Roman" w:hAnsi="Times New Roman" w:cs="Times New Roman"/>
                <w:sz w:val="22"/>
                <w:szCs w:val="22"/>
              </w:rPr>
              <w:t>826</w:t>
            </w:r>
          </w:p>
        </w:tc>
      </w:tr>
      <w:tr w:rsidR="008C1E12" w:rsidRPr="00885F84" w:rsidTr="008F076F">
        <w:tc>
          <w:tcPr>
            <w:tcW w:w="6062" w:type="dxa"/>
            <w:vAlign w:val="bottom"/>
          </w:tcPr>
          <w:p w:rsidR="008C1E12" w:rsidRPr="00D94DBC" w:rsidRDefault="008C1E12" w:rsidP="008C1E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Pr="00D94DBC">
              <w:rPr>
                <w:rFonts w:ascii="Times New Roman" w:hAnsi="Times New Roman" w:cs="Times New Roman"/>
                <w:szCs w:val="22"/>
              </w:rPr>
              <w:t>dditional deductible expenses</w:t>
            </w:r>
          </w:p>
        </w:tc>
        <w:tc>
          <w:tcPr>
            <w:tcW w:w="1561" w:type="dxa"/>
            <w:shd w:val="clear" w:color="auto" w:fill="auto"/>
            <w:vAlign w:val="bottom"/>
          </w:tcPr>
          <w:p w:rsidR="008C1E12" w:rsidRPr="009E67F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9E67F2">
              <w:rPr>
                <w:rFonts w:ascii="Times New Roman" w:hAnsi="Times New Roman" w:cs="Times New Roman"/>
                <w:sz w:val="22"/>
                <w:szCs w:val="22"/>
                <w:cs/>
              </w:rPr>
              <w:t>(</w:t>
            </w:r>
            <w:r w:rsidR="009E67F2">
              <w:rPr>
                <w:rFonts w:ascii="Times New Roman" w:hAnsi="Times New Roman" w:cs="Times New Roman"/>
                <w:sz w:val="22"/>
                <w:szCs w:val="22"/>
              </w:rPr>
              <w:t>200</w:t>
            </w:r>
            <w:r w:rsidRPr="009E67F2">
              <w:rPr>
                <w:rFonts w:ascii="Times New Roman" w:hAnsi="Times New Roman" w:cs="Times New Roman"/>
                <w:color w:val="000000"/>
                <w:sz w:val="22"/>
                <w:szCs w:val="22"/>
                <w:cs/>
              </w:rPr>
              <w:t>)</w:t>
            </w:r>
          </w:p>
        </w:tc>
        <w:tc>
          <w:tcPr>
            <w:tcW w:w="284" w:type="dxa"/>
            <w:vAlign w:val="bottom"/>
          </w:tcPr>
          <w:p w:rsidR="008C1E12" w:rsidRPr="00B84E78"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8C1E12" w:rsidRPr="00AD4175"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EC1161">
              <w:rPr>
                <w:rFonts w:ascii="Times New Roman" w:hAnsi="Times New Roman" w:cs="Times New Roman"/>
                <w:sz w:val="22"/>
                <w:szCs w:val="22"/>
                <w:cs/>
              </w:rPr>
              <w:t>(</w:t>
            </w:r>
            <w:r w:rsidRPr="00EC1161">
              <w:rPr>
                <w:rFonts w:ascii="Times New Roman" w:hAnsi="Times New Roman" w:cstheme="minorBidi"/>
                <w:sz w:val="22"/>
                <w:szCs w:val="22"/>
              </w:rPr>
              <w:t>137</w:t>
            </w:r>
            <w:r w:rsidRPr="00EC1161">
              <w:rPr>
                <w:rFonts w:ascii="Times New Roman" w:hAnsi="Times New Roman" w:cs="Times New Roman"/>
                <w:color w:val="000000"/>
                <w:sz w:val="22"/>
                <w:szCs w:val="22"/>
                <w:cs/>
              </w:rPr>
              <w:t>)</w:t>
            </w:r>
          </w:p>
        </w:tc>
      </w:tr>
      <w:tr w:rsidR="008C1E12" w:rsidRPr="00885F84" w:rsidTr="00C56106">
        <w:tc>
          <w:tcPr>
            <w:tcW w:w="6062" w:type="dxa"/>
            <w:vAlign w:val="bottom"/>
          </w:tcPr>
          <w:p w:rsidR="008C1E12" w:rsidRPr="00C01668" w:rsidRDefault="008C1E12" w:rsidP="008C1E12">
            <w:pPr>
              <w:pStyle w:val="NoSpacing"/>
              <w:tabs>
                <w:tab w:val="left" w:pos="264"/>
              </w:tabs>
              <w:jc w:val="thaiDistribute"/>
              <w:rPr>
                <w:rFonts w:ascii="Times New Roman" w:hAnsi="Times New Roman" w:cs="Angsana New"/>
              </w:rPr>
            </w:pPr>
            <w:r>
              <w:rPr>
                <w:rFonts w:ascii="Times New Roman" w:hAnsi="Times New Roman" w:cs="Angsana New"/>
              </w:rPr>
              <w:t>Total tax expense</w:t>
            </w:r>
          </w:p>
        </w:tc>
        <w:tc>
          <w:tcPr>
            <w:tcW w:w="1561" w:type="dxa"/>
            <w:tcBorders>
              <w:top w:val="single" w:sz="4" w:space="0" w:color="auto"/>
              <w:bottom w:val="double" w:sz="4" w:space="0" w:color="auto"/>
            </w:tcBorders>
            <w:shd w:val="clear" w:color="auto" w:fill="auto"/>
            <w:vAlign w:val="bottom"/>
          </w:tcPr>
          <w:p w:rsidR="008C1E12" w:rsidRPr="009E67F2" w:rsidRDefault="008C1E12" w:rsidP="008C1E12">
            <w:pPr>
              <w:tabs>
                <w:tab w:val="clear" w:pos="907"/>
              </w:tabs>
              <w:ind w:right="127"/>
              <w:jc w:val="right"/>
              <w:rPr>
                <w:rFonts w:ascii="Times New Roman" w:hAnsi="Times New Roman" w:cs="Times New Roman"/>
                <w:sz w:val="22"/>
                <w:szCs w:val="22"/>
                <w:cs/>
              </w:rPr>
            </w:pPr>
            <w:r w:rsidRPr="009E67F2">
              <w:rPr>
                <w:rFonts w:ascii="Times New Roman" w:hAnsi="Times New Roman" w:cs="Times New Roman"/>
                <w:sz w:val="22"/>
                <w:szCs w:val="22"/>
              </w:rPr>
              <w:t>2</w:t>
            </w:r>
            <w:r w:rsidR="009E67F2">
              <w:rPr>
                <w:rFonts w:ascii="Times New Roman" w:hAnsi="Times New Roman" w:cs="Times New Roman"/>
                <w:sz w:val="22"/>
                <w:szCs w:val="22"/>
              </w:rPr>
              <w:t>3</w:t>
            </w:r>
            <w:r w:rsidRPr="009E67F2">
              <w:rPr>
                <w:rFonts w:ascii="Times New Roman" w:hAnsi="Times New Roman" w:cs="Times New Roman"/>
                <w:sz w:val="22"/>
                <w:szCs w:val="22"/>
              </w:rPr>
              <w:t>,</w:t>
            </w:r>
            <w:r w:rsidR="009E67F2">
              <w:rPr>
                <w:rFonts w:ascii="Times New Roman" w:hAnsi="Times New Roman" w:cs="Times New Roman"/>
                <w:sz w:val="22"/>
                <w:szCs w:val="22"/>
              </w:rPr>
              <w:t>266</w:t>
            </w:r>
          </w:p>
        </w:tc>
        <w:tc>
          <w:tcPr>
            <w:tcW w:w="284" w:type="dxa"/>
            <w:vAlign w:val="bottom"/>
          </w:tcPr>
          <w:p w:rsidR="008C1E12" w:rsidRPr="008F076F" w:rsidRDefault="008C1E12" w:rsidP="008C1E12">
            <w:pPr>
              <w:tabs>
                <w:tab w:val="clear" w:pos="907"/>
              </w:tabs>
              <w:ind w:right="170"/>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rsidR="008C1E12" w:rsidRPr="008F076F" w:rsidRDefault="008C1E12" w:rsidP="008C1E12">
            <w:pPr>
              <w:tabs>
                <w:tab w:val="clear" w:pos="907"/>
              </w:tabs>
              <w:ind w:right="127"/>
              <w:jc w:val="right"/>
              <w:rPr>
                <w:rFonts w:ascii="Times New Roman" w:hAnsi="Times New Roman" w:cs="Times New Roman"/>
                <w:sz w:val="22"/>
                <w:szCs w:val="22"/>
                <w:cs/>
              </w:rPr>
            </w:pPr>
            <w:r w:rsidRPr="00EC1161">
              <w:rPr>
                <w:rFonts w:ascii="Times New Roman" w:hAnsi="Times New Roman" w:cs="Times New Roman"/>
                <w:sz w:val="22"/>
                <w:szCs w:val="22"/>
              </w:rPr>
              <w:t>2</w:t>
            </w:r>
            <w:r>
              <w:rPr>
                <w:rFonts w:ascii="Times New Roman" w:hAnsi="Times New Roman" w:cs="Times New Roman"/>
                <w:sz w:val="22"/>
                <w:szCs w:val="22"/>
              </w:rPr>
              <w:t>7</w:t>
            </w:r>
            <w:r w:rsidRPr="00EC1161">
              <w:rPr>
                <w:rFonts w:ascii="Times New Roman" w:hAnsi="Times New Roman" w:cs="Times New Roman"/>
                <w:sz w:val="22"/>
                <w:szCs w:val="22"/>
              </w:rPr>
              <w:t>,507</w:t>
            </w:r>
          </w:p>
        </w:tc>
      </w:tr>
      <w:tr w:rsidR="00AD4175" w:rsidRPr="00885F84" w:rsidTr="00C56106">
        <w:tc>
          <w:tcPr>
            <w:tcW w:w="6062" w:type="dxa"/>
            <w:vAlign w:val="bottom"/>
          </w:tcPr>
          <w:p w:rsidR="00AD4175" w:rsidRPr="00C01668" w:rsidRDefault="00AD4175" w:rsidP="00AD4175">
            <w:pPr>
              <w:pStyle w:val="NoSpacing"/>
              <w:tabs>
                <w:tab w:val="left" w:pos="264"/>
              </w:tabs>
              <w:jc w:val="thaiDistribute"/>
              <w:rPr>
                <w:rFonts w:ascii="Times New Roman" w:hAnsi="Times New Roman" w:cs="Angsana New"/>
              </w:rPr>
            </w:pPr>
          </w:p>
        </w:tc>
        <w:tc>
          <w:tcPr>
            <w:tcW w:w="1561" w:type="dxa"/>
            <w:tcBorders>
              <w:top w:val="double" w:sz="4" w:space="0" w:color="auto"/>
            </w:tcBorders>
            <w:shd w:val="clear" w:color="auto" w:fill="auto"/>
            <w:vAlign w:val="bottom"/>
          </w:tcPr>
          <w:p w:rsidR="00AD4175" w:rsidRPr="00262519" w:rsidRDefault="00AD4175" w:rsidP="00AD4175">
            <w:pPr>
              <w:tabs>
                <w:tab w:val="clear" w:pos="907"/>
              </w:tabs>
              <w:ind w:right="127"/>
              <w:jc w:val="right"/>
              <w:rPr>
                <w:rFonts w:ascii="Times New Roman" w:hAnsi="Times New Roman" w:cs="Times New Roman"/>
                <w:sz w:val="22"/>
                <w:szCs w:val="22"/>
                <w:highlight w:val="yellow"/>
                <w:cs/>
              </w:rPr>
            </w:pPr>
          </w:p>
        </w:tc>
        <w:tc>
          <w:tcPr>
            <w:tcW w:w="284" w:type="dxa"/>
            <w:vAlign w:val="bottom"/>
          </w:tcPr>
          <w:p w:rsidR="00AD4175" w:rsidRPr="008F076F" w:rsidRDefault="00AD4175" w:rsidP="00AD4175">
            <w:pPr>
              <w:tabs>
                <w:tab w:val="clear" w:pos="907"/>
              </w:tabs>
              <w:ind w:right="170"/>
              <w:jc w:val="right"/>
              <w:rPr>
                <w:rFonts w:ascii="Times New Roman" w:hAnsi="Times New Roman" w:cs="Times New Roman"/>
                <w:sz w:val="22"/>
                <w:szCs w:val="22"/>
              </w:rPr>
            </w:pPr>
          </w:p>
        </w:tc>
        <w:tc>
          <w:tcPr>
            <w:tcW w:w="1557" w:type="dxa"/>
            <w:tcBorders>
              <w:top w:val="double" w:sz="4" w:space="0" w:color="auto"/>
            </w:tcBorders>
            <w:vAlign w:val="bottom"/>
          </w:tcPr>
          <w:p w:rsidR="00AD4175" w:rsidRPr="008F076F" w:rsidRDefault="00AD4175" w:rsidP="00AD4175">
            <w:pPr>
              <w:tabs>
                <w:tab w:val="clear" w:pos="907"/>
              </w:tabs>
              <w:ind w:right="127"/>
              <w:jc w:val="right"/>
              <w:rPr>
                <w:rFonts w:ascii="Times New Roman" w:hAnsi="Times New Roman" w:cs="Times New Roman"/>
                <w:sz w:val="22"/>
                <w:szCs w:val="22"/>
                <w:cs/>
              </w:rPr>
            </w:pPr>
          </w:p>
        </w:tc>
      </w:tr>
    </w:tbl>
    <w:p w:rsidR="00423CF4" w:rsidRDefault="00423CF4"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A3232" w:rsidRDefault="00BA3232"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lastRenderedPageBreak/>
        <w:t>Deferred</w:t>
      </w:r>
      <w:r w:rsidR="00BA3232">
        <w:rPr>
          <w:rFonts w:ascii="Times New Roman" w:hAnsi="Times New Roman" w:cs="Times New Roman"/>
          <w:sz w:val="22"/>
          <w:szCs w:val="22"/>
        </w:rPr>
        <w:t xml:space="preserve"> tax </w:t>
      </w:r>
      <w:r w:rsidR="00027AFB">
        <w:rPr>
          <w:rFonts w:ascii="Times New Roman" w:hAnsi="Times New Roman" w:cs="Times New Roman"/>
          <w:sz w:val="22"/>
          <w:szCs w:val="22"/>
        </w:rPr>
        <w:t>income</w:t>
      </w:r>
      <w:r w:rsidRPr="00C76388">
        <w:rPr>
          <w:rFonts w:ascii="Times New Roman" w:hAnsi="Times New Roman" w:cs="Times New Roman"/>
          <w:sz w:val="22"/>
          <w:szCs w:val="22"/>
        </w:rPr>
        <w:t xml:space="preserve"> </w:t>
      </w:r>
      <w:r w:rsidR="00BA3232" w:rsidRPr="00C76388">
        <w:rPr>
          <w:rFonts w:ascii="Times New Roman" w:hAnsi="Times New Roman" w:cs="Times New Roman"/>
          <w:sz w:val="22"/>
          <w:szCs w:val="22"/>
        </w:rPr>
        <w:t xml:space="preserve">recognized in other comprehensive income </w:t>
      </w:r>
      <w:r w:rsidRPr="00C76388">
        <w:rPr>
          <w:rFonts w:ascii="Times New Roman" w:hAnsi="Times New Roman" w:cs="Times New Roman"/>
          <w:sz w:val="22"/>
          <w:szCs w:val="22"/>
        </w:rPr>
        <w:t>for t</w:t>
      </w:r>
      <w:r w:rsidR="00C953A4">
        <w:rPr>
          <w:rFonts w:ascii="Times New Roman" w:hAnsi="Times New Roman" w:cs="Times New Roman"/>
          <w:sz w:val="22"/>
          <w:szCs w:val="22"/>
        </w:rPr>
        <w:t xml:space="preserve">he years ended December 31, </w:t>
      </w:r>
      <w:r w:rsidR="003642CB">
        <w:rPr>
          <w:rFonts w:ascii="Times New Roman" w:hAnsi="Times New Roman" w:cs="Times New Roman"/>
          <w:sz w:val="22"/>
          <w:szCs w:val="22"/>
        </w:rPr>
        <w:t>202</w:t>
      </w:r>
      <w:r w:rsidR="008C1E12">
        <w:rPr>
          <w:rFonts w:ascii="Times New Roman" w:hAnsi="Times New Roman" w:cs="Times New Roman"/>
          <w:sz w:val="22"/>
          <w:szCs w:val="22"/>
        </w:rPr>
        <w:t>4</w:t>
      </w:r>
      <w:r w:rsidR="00C953A4">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8C1E12">
        <w:rPr>
          <w:rFonts w:ascii="Times New Roman" w:hAnsi="Times New Roman" w:cs="Times New Roman"/>
          <w:sz w:val="22"/>
          <w:szCs w:val="22"/>
        </w:rPr>
        <w:t>3</w:t>
      </w:r>
      <w:r w:rsidR="00027AFB">
        <w:rPr>
          <w:rFonts w:ascii="Times New Roman" w:hAnsi="Times New Roman" w:cs="Times New Roman"/>
          <w:sz w:val="22"/>
          <w:szCs w:val="22"/>
        </w:rPr>
        <w:t xml:space="preserve"> </w:t>
      </w:r>
      <w:r w:rsidR="00BA3232">
        <w:rPr>
          <w:rFonts w:ascii="Times New Roman" w:hAnsi="Times New Roman" w:cs="Times New Roman"/>
          <w:sz w:val="22"/>
          <w:szCs w:val="22"/>
        </w:rPr>
        <w:t>are as follows</w:t>
      </w:r>
      <w:r w:rsidRPr="00C76388">
        <w:rPr>
          <w:rFonts w:ascii="Times New Roman" w:hAnsi="Times New Roman" w:cs="Times New Roman"/>
          <w:sz w:val="22"/>
          <w:szCs w:val="22"/>
        </w:rPr>
        <w:t>:</w:t>
      </w:r>
    </w:p>
    <w:p w:rsidR="00C76388" w:rsidRPr="008F56FE"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Angsana New" w:hAnsi="Angsana New"/>
          <w:sz w:val="16"/>
          <w:szCs w:val="16"/>
        </w:rPr>
      </w:pPr>
    </w:p>
    <w:tbl>
      <w:tblPr>
        <w:tblW w:w="9482" w:type="dxa"/>
        <w:tblInd w:w="-18" w:type="dxa"/>
        <w:tblLook w:val="0000"/>
      </w:tblPr>
      <w:tblGrid>
        <w:gridCol w:w="6080"/>
        <w:gridCol w:w="1559"/>
        <w:gridCol w:w="255"/>
        <w:gridCol w:w="1588"/>
      </w:tblGrid>
      <w:tr w:rsidR="00C76388" w:rsidRPr="007554FB"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3402" w:type="dxa"/>
            <w:gridSpan w:val="3"/>
            <w:tcBorders>
              <w:top w:val="nil"/>
              <w:left w:val="nil"/>
              <w:bottom w:val="single" w:sz="4" w:space="0" w:color="auto"/>
              <w:right w:val="nil"/>
            </w:tcBorders>
            <w:vAlign w:val="bottom"/>
          </w:tcPr>
          <w:p w:rsidR="00C76388" w:rsidRPr="009E0B39" w:rsidRDefault="00C76388"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C76388" w:rsidRPr="00885F84"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1559" w:type="dxa"/>
            <w:tcBorders>
              <w:top w:val="nil"/>
              <w:left w:val="nil"/>
              <w:bottom w:val="single" w:sz="4" w:space="0" w:color="auto"/>
              <w:right w:val="nil"/>
            </w:tcBorders>
            <w:vAlign w:val="bottom"/>
          </w:tcPr>
          <w:p w:rsidR="00C76388" w:rsidRPr="00C76388" w:rsidRDefault="003642CB"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4</w:t>
            </w:r>
          </w:p>
        </w:tc>
        <w:tc>
          <w:tcPr>
            <w:tcW w:w="255" w:type="dxa"/>
            <w:tcBorders>
              <w:top w:val="nil"/>
              <w:left w:val="nil"/>
              <w:bottom w:val="nil"/>
              <w:right w:val="nil"/>
            </w:tcBorders>
            <w:vAlign w:val="bottom"/>
          </w:tcPr>
          <w:p w:rsidR="00C76388" w:rsidRPr="00C76388" w:rsidRDefault="00C76388" w:rsidP="00D819E2">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C76388" w:rsidRPr="00C76388" w:rsidRDefault="003642CB"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3</w:t>
            </w:r>
          </w:p>
        </w:tc>
      </w:tr>
      <w:tr w:rsidR="008C1E12" w:rsidRPr="007C073A" w:rsidTr="00B949A2">
        <w:tc>
          <w:tcPr>
            <w:tcW w:w="6080" w:type="dxa"/>
            <w:tcBorders>
              <w:top w:val="nil"/>
              <w:left w:val="nil"/>
              <w:bottom w:val="nil"/>
              <w:right w:val="nil"/>
            </w:tcBorders>
          </w:tcPr>
          <w:p w:rsidR="008C1E12" w:rsidRPr="00C76388" w:rsidRDefault="00094B55" w:rsidP="008C1E12">
            <w:pPr>
              <w:tabs>
                <w:tab w:val="clear" w:pos="907"/>
                <w:tab w:val="left" w:pos="900"/>
                <w:tab w:val="left" w:pos="1440"/>
                <w:tab w:val="left" w:pos="2160"/>
              </w:tabs>
              <w:ind w:right="-648"/>
              <w:rPr>
                <w:rFonts w:ascii="Times New Roman" w:hAnsi="Times New Roman" w:cs="Times New Roman"/>
                <w:sz w:val="22"/>
                <w:szCs w:val="22"/>
              </w:rPr>
            </w:pPr>
            <w:r w:rsidRPr="00094B55">
              <w:rPr>
                <w:rFonts w:ascii="Times New Roman" w:hAnsi="Times New Roman"/>
                <w:sz w:val="22"/>
                <w:szCs w:val="22"/>
              </w:rPr>
              <w:t xml:space="preserve">Loss on re-measurements of liability </w:t>
            </w:r>
          </w:p>
        </w:tc>
        <w:tc>
          <w:tcPr>
            <w:tcW w:w="1559" w:type="dxa"/>
            <w:tcBorders>
              <w:top w:val="nil"/>
              <w:left w:val="nil"/>
              <w:right w:val="nil"/>
            </w:tcBorders>
            <w:vAlign w:val="bottom"/>
          </w:tcPr>
          <w:p w:rsidR="008C1E12" w:rsidRPr="008C1E1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highlight w:val="yellow"/>
              </w:rPr>
            </w:pPr>
          </w:p>
        </w:tc>
        <w:tc>
          <w:tcPr>
            <w:tcW w:w="255" w:type="dxa"/>
            <w:tcBorders>
              <w:top w:val="nil"/>
              <w:left w:val="nil"/>
              <w:right w:val="nil"/>
            </w:tcBorders>
            <w:vAlign w:val="bottom"/>
          </w:tcPr>
          <w:p w:rsidR="008C1E12" w:rsidRPr="00C76388" w:rsidRDefault="008C1E12" w:rsidP="008C1E12">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8C1E12" w:rsidRPr="008C1E1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p>
        </w:tc>
      </w:tr>
      <w:tr w:rsidR="00094B55" w:rsidRPr="007C073A" w:rsidTr="00B949A2">
        <w:tc>
          <w:tcPr>
            <w:tcW w:w="6080" w:type="dxa"/>
            <w:tcBorders>
              <w:top w:val="nil"/>
              <w:left w:val="nil"/>
              <w:bottom w:val="nil"/>
              <w:right w:val="nil"/>
            </w:tcBorders>
          </w:tcPr>
          <w:p w:rsidR="00094B55" w:rsidRPr="00094B55" w:rsidRDefault="00094B55" w:rsidP="00094B55">
            <w:pPr>
              <w:tabs>
                <w:tab w:val="clear" w:pos="907"/>
                <w:tab w:val="left" w:pos="900"/>
                <w:tab w:val="left" w:pos="1440"/>
                <w:tab w:val="left" w:pos="2160"/>
              </w:tabs>
              <w:ind w:right="-648"/>
              <w:rPr>
                <w:rFonts w:ascii="Times New Roman" w:hAnsi="Times New Roman"/>
                <w:sz w:val="22"/>
                <w:szCs w:val="22"/>
              </w:rPr>
            </w:pPr>
            <w:r>
              <w:rPr>
                <w:rFonts w:ascii="Times New Roman" w:hAnsi="Times New Roman"/>
                <w:sz w:val="22"/>
                <w:szCs w:val="22"/>
              </w:rPr>
              <w:t xml:space="preserve">   </w:t>
            </w:r>
            <w:r w:rsidRPr="00094B55">
              <w:rPr>
                <w:rFonts w:ascii="Times New Roman" w:hAnsi="Times New Roman"/>
                <w:sz w:val="22"/>
                <w:szCs w:val="22"/>
              </w:rPr>
              <w:t>for</w:t>
            </w:r>
            <w:r>
              <w:rPr>
                <w:rFonts w:ascii="Times New Roman" w:hAnsi="Times New Roman"/>
                <w:sz w:val="22"/>
                <w:szCs w:val="22"/>
              </w:rPr>
              <w:t xml:space="preserve"> </w:t>
            </w:r>
            <w:r w:rsidRPr="00094B55">
              <w:rPr>
                <w:rFonts w:ascii="Times New Roman" w:hAnsi="Times New Roman"/>
                <w:sz w:val="22"/>
                <w:szCs w:val="22"/>
              </w:rPr>
              <w:t>post-employment benefits</w:t>
            </w:r>
          </w:p>
        </w:tc>
        <w:tc>
          <w:tcPr>
            <w:tcW w:w="1559" w:type="dxa"/>
            <w:tcBorders>
              <w:top w:val="nil"/>
              <w:left w:val="nil"/>
              <w:right w:val="nil"/>
            </w:tcBorders>
            <w:vAlign w:val="bottom"/>
          </w:tcPr>
          <w:p w:rsidR="00094B55" w:rsidRPr="009200B2" w:rsidRDefault="00094B55" w:rsidP="00094B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9200B2">
              <w:rPr>
                <w:rFonts w:ascii="Times New Roman" w:hAnsi="Times New Roman" w:cstheme="minorBidi"/>
                <w:sz w:val="22"/>
                <w:szCs w:val="22"/>
              </w:rPr>
              <w:t>2,</w:t>
            </w:r>
            <w:r w:rsidR="009200B2">
              <w:rPr>
                <w:rFonts w:ascii="Times New Roman" w:hAnsi="Times New Roman" w:cstheme="minorBidi"/>
                <w:sz w:val="22"/>
                <w:szCs w:val="22"/>
              </w:rPr>
              <w:t>297</w:t>
            </w:r>
          </w:p>
        </w:tc>
        <w:tc>
          <w:tcPr>
            <w:tcW w:w="255" w:type="dxa"/>
            <w:tcBorders>
              <w:top w:val="nil"/>
              <w:left w:val="nil"/>
              <w:right w:val="nil"/>
            </w:tcBorders>
            <w:vAlign w:val="bottom"/>
          </w:tcPr>
          <w:p w:rsidR="00094B55" w:rsidRPr="00C76388" w:rsidRDefault="00094B55" w:rsidP="00094B55">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094B55" w:rsidRDefault="00094B55" w:rsidP="00094B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2,138</w:t>
            </w:r>
          </w:p>
        </w:tc>
      </w:tr>
      <w:tr w:rsidR="008C1E12" w:rsidRPr="00ED534D" w:rsidTr="00B949A2">
        <w:tc>
          <w:tcPr>
            <w:tcW w:w="6080" w:type="dxa"/>
            <w:tcBorders>
              <w:top w:val="nil"/>
              <w:left w:val="nil"/>
              <w:bottom w:val="nil"/>
              <w:right w:val="nil"/>
            </w:tcBorders>
          </w:tcPr>
          <w:p w:rsidR="008C1E12" w:rsidRPr="00C76388" w:rsidRDefault="008C1E12" w:rsidP="008C1E12">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Less deferred tax income</w:t>
            </w:r>
          </w:p>
        </w:tc>
        <w:tc>
          <w:tcPr>
            <w:tcW w:w="1559" w:type="dxa"/>
            <w:tcBorders>
              <w:top w:val="nil"/>
              <w:left w:val="nil"/>
              <w:bottom w:val="single" w:sz="4" w:space="0" w:color="auto"/>
              <w:right w:val="nil"/>
            </w:tcBorders>
            <w:shd w:val="clear" w:color="auto" w:fill="auto"/>
          </w:tcPr>
          <w:p w:rsidR="008C1E12" w:rsidRPr="009200B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9200B2">
              <w:rPr>
                <w:rFonts w:ascii="Times New Roman" w:hAnsi="Times New Roman" w:cs="Times New Roman"/>
                <w:sz w:val="22"/>
                <w:szCs w:val="22"/>
              </w:rPr>
              <w:t>(4</w:t>
            </w:r>
            <w:r w:rsidR="009200B2">
              <w:rPr>
                <w:rFonts w:ascii="Times New Roman" w:hAnsi="Times New Roman" w:cs="Times New Roman"/>
                <w:sz w:val="22"/>
                <w:szCs w:val="22"/>
              </w:rPr>
              <w:t>59</w:t>
            </w:r>
            <w:r w:rsidRPr="009200B2">
              <w:rPr>
                <w:rFonts w:ascii="Times New Roman" w:hAnsi="Times New Roman" w:cs="Times New Roman"/>
                <w:sz w:val="22"/>
                <w:szCs w:val="22"/>
              </w:rPr>
              <w:t>)</w:t>
            </w:r>
          </w:p>
        </w:tc>
        <w:tc>
          <w:tcPr>
            <w:tcW w:w="255" w:type="dxa"/>
            <w:tcBorders>
              <w:top w:val="nil"/>
              <w:left w:val="nil"/>
              <w:right w:val="nil"/>
            </w:tcBorders>
            <w:vAlign w:val="bottom"/>
          </w:tcPr>
          <w:p w:rsidR="008C1E12" w:rsidRPr="00C76388"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588" w:type="dxa"/>
            <w:tcBorders>
              <w:top w:val="nil"/>
              <w:left w:val="nil"/>
              <w:bottom w:val="single" w:sz="4" w:space="0" w:color="auto"/>
              <w:right w:val="nil"/>
            </w:tcBorders>
          </w:tcPr>
          <w:p w:rsidR="008C1E12" w:rsidRPr="008C1E12"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(428)</w:t>
            </w:r>
          </w:p>
        </w:tc>
      </w:tr>
      <w:tr w:rsidR="008C1E12" w:rsidRPr="00ED534D" w:rsidTr="00C76388">
        <w:tc>
          <w:tcPr>
            <w:tcW w:w="6080" w:type="dxa"/>
            <w:tcBorders>
              <w:top w:val="nil"/>
              <w:left w:val="nil"/>
              <w:bottom w:val="nil"/>
              <w:right w:val="nil"/>
            </w:tcBorders>
          </w:tcPr>
          <w:p w:rsidR="008C1E12" w:rsidRPr="00C76388" w:rsidRDefault="008C1E12" w:rsidP="008C1E12">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559" w:type="dxa"/>
            <w:tcBorders>
              <w:top w:val="single" w:sz="4" w:space="0" w:color="auto"/>
              <w:left w:val="nil"/>
              <w:bottom w:val="double" w:sz="4" w:space="0" w:color="auto"/>
              <w:right w:val="nil"/>
            </w:tcBorders>
            <w:shd w:val="clear" w:color="auto" w:fill="auto"/>
            <w:vAlign w:val="bottom"/>
          </w:tcPr>
          <w:p w:rsidR="008C1E12" w:rsidRPr="009200B2" w:rsidRDefault="008C1E12" w:rsidP="008C1E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9200B2">
              <w:rPr>
                <w:rFonts w:ascii="Times New Roman" w:hAnsi="Times New Roman" w:cstheme="minorBidi"/>
                <w:sz w:val="22"/>
                <w:szCs w:val="22"/>
              </w:rPr>
              <w:t>1,</w:t>
            </w:r>
            <w:r w:rsidR="009200B2">
              <w:rPr>
                <w:rFonts w:ascii="Times New Roman" w:hAnsi="Times New Roman" w:cstheme="minorBidi"/>
                <w:sz w:val="22"/>
                <w:szCs w:val="22"/>
              </w:rPr>
              <w:t>838</w:t>
            </w:r>
          </w:p>
        </w:tc>
        <w:tc>
          <w:tcPr>
            <w:tcW w:w="255" w:type="dxa"/>
            <w:tcBorders>
              <w:top w:val="nil"/>
              <w:left w:val="nil"/>
              <w:right w:val="nil"/>
            </w:tcBorders>
            <w:vAlign w:val="bottom"/>
          </w:tcPr>
          <w:p w:rsidR="008C1E12" w:rsidRPr="00C76388" w:rsidRDefault="008C1E12" w:rsidP="008C1E12">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8C1E12" w:rsidRPr="00AB6A45" w:rsidRDefault="008C1E12" w:rsidP="00AB6A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1,710</w:t>
            </w:r>
          </w:p>
        </w:tc>
      </w:tr>
    </w:tbl>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C1E12" w:rsidRDefault="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F7A0D" w:rsidRDefault="00EE6ABC" w:rsidP="00EF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1</w:t>
      </w:r>
      <w:r w:rsidR="00AD4175">
        <w:rPr>
          <w:rFonts w:ascii="Times New Roman" w:hAnsi="Times New Roman" w:cs="Times New Roman"/>
          <w:b/>
          <w:bCs/>
          <w:sz w:val="24"/>
          <w:szCs w:val="24"/>
        </w:rPr>
        <w:t>4</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Pr>
          <w:rFonts w:ascii="Times New Roman" w:hAnsi="Times New Roman" w:cs="Times New Roman"/>
          <w:b/>
          <w:bCs/>
          <w:sz w:val="24"/>
          <w:szCs w:val="24"/>
        </w:rPr>
        <w:t xml:space="preserve">CREDIT FACILITIES </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at December 31, </w:t>
      </w:r>
      <w:r w:rsidR="003642CB">
        <w:rPr>
          <w:rFonts w:ascii="Times New Roman" w:hAnsi="Times New Roman" w:cs="Times New Roman"/>
          <w:sz w:val="22"/>
          <w:szCs w:val="22"/>
        </w:rPr>
        <w:t>202</w:t>
      </w:r>
      <w:r w:rsidR="008C1E12">
        <w:rPr>
          <w:rFonts w:ascii="Times New Roman" w:hAnsi="Times New Roman" w:cs="Times New Roman"/>
          <w:sz w:val="22"/>
          <w:szCs w:val="22"/>
        </w:rPr>
        <w:t>4</w:t>
      </w:r>
      <w:r w:rsidRPr="002C007B">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8C1E12">
        <w:rPr>
          <w:rFonts w:ascii="Times New Roman" w:hAnsi="Times New Roman" w:cs="Times New Roman"/>
          <w:sz w:val="22"/>
          <w:szCs w:val="22"/>
        </w:rPr>
        <w:t>3</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ted the credit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464" w:type="dxa"/>
        <w:tblLook w:val="04A0"/>
      </w:tblPr>
      <w:tblGrid>
        <w:gridCol w:w="5070"/>
        <w:gridCol w:w="992"/>
        <w:gridCol w:w="1559"/>
        <w:gridCol w:w="283"/>
        <w:gridCol w:w="1560"/>
      </w:tblGrid>
      <w:tr w:rsidR="00E15552" w:rsidRPr="008F224C" w:rsidTr="00706B89">
        <w:tc>
          <w:tcPr>
            <w:tcW w:w="5070" w:type="dxa"/>
          </w:tcPr>
          <w:p w:rsidR="00E15552" w:rsidRPr="00E15552" w:rsidRDefault="00E15552" w:rsidP="004A5F42">
            <w:pPr>
              <w:jc w:val="center"/>
              <w:rPr>
                <w:rFonts w:ascii="Times New Roman" w:hAnsi="Times New Roman" w:cs="Times New Roman"/>
                <w:sz w:val="22"/>
                <w:szCs w:val="22"/>
              </w:rPr>
            </w:pPr>
          </w:p>
        </w:tc>
        <w:tc>
          <w:tcPr>
            <w:tcW w:w="992" w:type="dxa"/>
          </w:tcPr>
          <w:p w:rsidR="00E15552" w:rsidRPr="00E15552" w:rsidRDefault="00E15552" w:rsidP="004A5F42">
            <w:pPr>
              <w:jc w:val="center"/>
              <w:rPr>
                <w:rFonts w:ascii="Times New Roman" w:hAnsi="Times New Roman" w:cs="Times New Roman"/>
                <w:sz w:val="22"/>
                <w:szCs w:val="22"/>
              </w:rPr>
            </w:pPr>
          </w:p>
        </w:tc>
        <w:tc>
          <w:tcPr>
            <w:tcW w:w="3402" w:type="dxa"/>
            <w:gridSpan w:val="3"/>
            <w:tcBorders>
              <w:bottom w:val="single" w:sz="4" w:space="0" w:color="auto"/>
            </w:tcBorders>
          </w:tcPr>
          <w:p w:rsidR="00E15552" w:rsidRPr="008F224C" w:rsidRDefault="00E15552"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A71B50" w:rsidRPr="008F224C" w:rsidTr="00706B89">
        <w:tc>
          <w:tcPr>
            <w:tcW w:w="5070" w:type="dxa"/>
          </w:tcPr>
          <w:p w:rsidR="00A71B50" w:rsidRPr="008F224C" w:rsidRDefault="00A71B50" w:rsidP="004A5F42">
            <w:pPr>
              <w:jc w:val="center"/>
              <w:rPr>
                <w:rFonts w:ascii="Times New Roman" w:hAnsi="Times New Roman" w:cs="Times New Roman"/>
                <w:sz w:val="22"/>
                <w:szCs w:val="22"/>
              </w:rPr>
            </w:pPr>
          </w:p>
        </w:tc>
        <w:tc>
          <w:tcPr>
            <w:tcW w:w="992" w:type="dxa"/>
          </w:tcPr>
          <w:p w:rsidR="00A71B50" w:rsidRPr="008F224C" w:rsidRDefault="00A71B50" w:rsidP="004A5F42">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A71B50" w:rsidRPr="008F224C" w:rsidRDefault="003642CB" w:rsidP="004A5F42">
            <w:pPr>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4</w:t>
            </w:r>
          </w:p>
        </w:tc>
        <w:tc>
          <w:tcPr>
            <w:tcW w:w="283" w:type="dxa"/>
            <w:tcBorders>
              <w:top w:val="single" w:sz="4" w:space="0" w:color="auto"/>
            </w:tcBorders>
          </w:tcPr>
          <w:p w:rsidR="00A71B50" w:rsidRPr="008F224C" w:rsidRDefault="00A71B50" w:rsidP="004A5F42">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71B50" w:rsidRPr="008F224C" w:rsidRDefault="003642CB" w:rsidP="00D24A65">
            <w:pPr>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3</w:t>
            </w:r>
          </w:p>
        </w:tc>
      </w:tr>
      <w:tr w:rsidR="008C1E12" w:rsidRPr="008F224C" w:rsidTr="00706B89">
        <w:tc>
          <w:tcPr>
            <w:tcW w:w="5070" w:type="dxa"/>
          </w:tcPr>
          <w:p w:rsidR="008C1E12" w:rsidRPr="008F224C" w:rsidRDefault="008C1E12" w:rsidP="008C1E12">
            <w:pPr>
              <w:rPr>
                <w:rFonts w:ascii="Times New Roman" w:hAnsi="Times New Roman" w:cs="Times New Roman"/>
                <w:sz w:val="22"/>
                <w:szCs w:val="22"/>
              </w:rPr>
            </w:pPr>
            <w:r w:rsidRPr="008F224C">
              <w:rPr>
                <w:rFonts w:ascii="Times New Roman" w:hAnsi="Times New Roman" w:cs="Times New Roman"/>
                <w:sz w:val="22"/>
                <w:szCs w:val="22"/>
              </w:rPr>
              <w:t>Bank overdraft</w:t>
            </w:r>
            <w:r>
              <w:rPr>
                <w:rFonts w:ascii="Times New Roman" w:hAnsi="Times New Roman" w:cs="Times New Roman"/>
                <w:sz w:val="22"/>
                <w:szCs w:val="22"/>
              </w:rPr>
              <w:t>s</w:t>
            </w:r>
          </w:p>
        </w:tc>
        <w:tc>
          <w:tcPr>
            <w:tcW w:w="992" w:type="dxa"/>
          </w:tcPr>
          <w:p w:rsidR="008C1E12" w:rsidRPr="008F224C" w:rsidRDefault="008C1E12" w:rsidP="008C1E12">
            <w:pPr>
              <w:ind w:right="342"/>
              <w:jc w:val="right"/>
              <w:rPr>
                <w:rFonts w:ascii="Times New Roman" w:hAnsi="Times New Roman" w:cs="Times New Roman"/>
                <w:sz w:val="22"/>
                <w:szCs w:val="22"/>
                <w:cs/>
              </w:rPr>
            </w:pPr>
          </w:p>
        </w:tc>
        <w:tc>
          <w:tcPr>
            <w:tcW w:w="1559" w:type="dxa"/>
          </w:tcPr>
          <w:p w:rsidR="008C1E12" w:rsidRPr="00EF7A0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F7A0D">
              <w:rPr>
                <w:rFonts w:ascii="Times New Roman" w:hAnsi="Times New Roman" w:cs="Times New Roman"/>
                <w:bCs/>
                <w:sz w:val="22"/>
                <w:szCs w:val="22"/>
              </w:rPr>
              <w:t>10,350</w:t>
            </w:r>
          </w:p>
        </w:tc>
        <w:tc>
          <w:tcPr>
            <w:tcW w:w="283" w:type="dxa"/>
          </w:tcPr>
          <w:p w:rsidR="008C1E12" w:rsidRPr="008F224C"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8C1E12" w:rsidRPr="00600473"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10,350</w:t>
            </w:r>
          </w:p>
        </w:tc>
      </w:tr>
      <w:tr w:rsidR="008C1E12" w:rsidRPr="008F224C" w:rsidTr="00F92F01">
        <w:tc>
          <w:tcPr>
            <w:tcW w:w="5070" w:type="dxa"/>
          </w:tcPr>
          <w:p w:rsidR="008C1E12" w:rsidRPr="007E5ADD" w:rsidRDefault="008C1E12" w:rsidP="008C1E12">
            <w:pPr>
              <w:rPr>
                <w:rFonts w:ascii="Times New Roman" w:hAnsi="Times New Roman" w:cstheme="minorBidi"/>
                <w:sz w:val="22"/>
                <w:szCs w:val="22"/>
              </w:rPr>
            </w:pPr>
            <w:r w:rsidRPr="008F224C">
              <w:rPr>
                <w:rFonts w:ascii="Times New Roman" w:hAnsi="Times New Roman" w:cs="Times New Roman"/>
                <w:sz w:val="22"/>
                <w:szCs w:val="22"/>
              </w:rPr>
              <w:t>Short-term borrowing</w:t>
            </w:r>
            <w:r>
              <w:rPr>
                <w:rFonts w:ascii="Times New Roman" w:hAnsi="Times New Roman" w:cstheme="minorBidi"/>
                <w:sz w:val="22"/>
                <w:szCs w:val="22"/>
              </w:rPr>
              <w:t>s</w:t>
            </w:r>
          </w:p>
        </w:tc>
        <w:tc>
          <w:tcPr>
            <w:tcW w:w="992" w:type="dxa"/>
          </w:tcPr>
          <w:p w:rsidR="008C1E12" w:rsidRPr="008F224C" w:rsidRDefault="008C1E12" w:rsidP="008C1E12">
            <w:pPr>
              <w:ind w:right="342"/>
              <w:jc w:val="right"/>
              <w:rPr>
                <w:rFonts w:ascii="Times New Roman" w:hAnsi="Times New Roman" w:cs="Times New Roman"/>
                <w:sz w:val="22"/>
                <w:szCs w:val="22"/>
                <w:cs/>
              </w:rPr>
            </w:pPr>
          </w:p>
        </w:tc>
        <w:tc>
          <w:tcPr>
            <w:tcW w:w="1559" w:type="dxa"/>
          </w:tcPr>
          <w:p w:rsidR="008C1E12" w:rsidRPr="00EF7A0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EF7A0D">
              <w:rPr>
                <w:rFonts w:ascii="Times New Roman" w:hAnsi="Times New Roman" w:cs="Times New Roman"/>
                <w:bCs/>
                <w:sz w:val="22"/>
                <w:szCs w:val="22"/>
              </w:rPr>
              <w:t>25,207</w:t>
            </w:r>
          </w:p>
        </w:tc>
        <w:tc>
          <w:tcPr>
            <w:tcW w:w="283" w:type="dxa"/>
          </w:tcPr>
          <w:p w:rsidR="008C1E12" w:rsidRPr="008F224C"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8C1E12" w:rsidRPr="00600473"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25,207</w:t>
            </w:r>
          </w:p>
        </w:tc>
      </w:tr>
      <w:tr w:rsidR="008C1E12" w:rsidRPr="008F224C" w:rsidTr="00F92F01">
        <w:tc>
          <w:tcPr>
            <w:tcW w:w="5070" w:type="dxa"/>
          </w:tcPr>
          <w:p w:rsidR="008C1E12" w:rsidRPr="008F224C" w:rsidRDefault="008C1E12" w:rsidP="008C1E12">
            <w:pPr>
              <w:ind w:right="113"/>
              <w:rPr>
                <w:rFonts w:ascii="Times New Roman" w:hAnsi="Times New Roman" w:cs="Times New Roman"/>
                <w:sz w:val="22"/>
                <w:szCs w:val="22"/>
              </w:rPr>
            </w:pPr>
            <w:r w:rsidRPr="008F224C">
              <w:rPr>
                <w:rFonts w:ascii="Times New Roman" w:hAnsi="Times New Roman" w:cs="Times New Roman"/>
                <w:sz w:val="22"/>
                <w:szCs w:val="22"/>
              </w:rPr>
              <w:t>Letter</w:t>
            </w:r>
            <w:r>
              <w:rPr>
                <w:rFonts w:ascii="Times New Roman" w:hAnsi="Times New Roman" w:cs="Times New Roman"/>
                <w:sz w:val="22"/>
                <w:szCs w:val="22"/>
              </w:rPr>
              <w:t>s</w:t>
            </w:r>
            <w:r w:rsidRPr="008F224C">
              <w:rPr>
                <w:rFonts w:ascii="Times New Roman" w:hAnsi="Times New Roman" w:cs="Times New Roman"/>
                <w:sz w:val="22"/>
                <w:szCs w:val="22"/>
              </w:rPr>
              <w:t xml:space="preserve"> of guarantee </w:t>
            </w:r>
          </w:p>
        </w:tc>
        <w:tc>
          <w:tcPr>
            <w:tcW w:w="992" w:type="dxa"/>
          </w:tcPr>
          <w:p w:rsidR="008C1E12" w:rsidRPr="008F224C" w:rsidRDefault="008C1E12" w:rsidP="008C1E12">
            <w:pPr>
              <w:ind w:right="342"/>
              <w:jc w:val="right"/>
              <w:rPr>
                <w:rFonts w:ascii="Times New Roman" w:hAnsi="Times New Roman" w:cs="Times New Roman"/>
                <w:sz w:val="22"/>
                <w:szCs w:val="22"/>
                <w:cs/>
              </w:rPr>
            </w:pPr>
          </w:p>
        </w:tc>
        <w:tc>
          <w:tcPr>
            <w:tcW w:w="1559" w:type="dxa"/>
          </w:tcPr>
          <w:p w:rsidR="008C1E12" w:rsidRPr="00EF7A0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F7A0D">
              <w:rPr>
                <w:rFonts w:ascii="Times New Roman" w:hAnsi="Times New Roman" w:cs="Times New Roman"/>
                <w:bCs/>
                <w:sz w:val="22"/>
                <w:szCs w:val="22"/>
              </w:rPr>
              <w:t>14,793</w:t>
            </w:r>
          </w:p>
        </w:tc>
        <w:tc>
          <w:tcPr>
            <w:tcW w:w="283" w:type="dxa"/>
          </w:tcPr>
          <w:p w:rsidR="008C1E12" w:rsidRPr="00F41AAA"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Pr>
          <w:p w:rsidR="008C1E12" w:rsidRPr="00600473"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14,793</w:t>
            </w:r>
          </w:p>
        </w:tc>
      </w:tr>
      <w:tr w:rsidR="008C1E12" w:rsidRPr="008F224C" w:rsidTr="00F92F01">
        <w:tc>
          <w:tcPr>
            <w:tcW w:w="5070" w:type="dxa"/>
          </w:tcPr>
          <w:p w:rsidR="008C1E12" w:rsidRPr="008F224C" w:rsidRDefault="00027AFB" w:rsidP="008C1E12">
            <w:pPr>
              <w:ind w:right="113"/>
              <w:rPr>
                <w:rFonts w:ascii="Times New Roman" w:hAnsi="Times New Roman" w:cs="Times New Roman"/>
                <w:sz w:val="22"/>
                <w:szCs w:val="22"/>
              </w:rPr>
            </w:pPr>
            <w:r>
              <w:rPr>
                <w:rFonts w:ascii="Times New Roman" w:hAnsi="Times New Roman" w:cs="Times New Roman"/>
                <w:sz w:val="22"/>
                <w:szCs w:val="22"/>
              </w:rPr>
              <w:t>Forward exchange</w:t>
            </w:r>
            <w:r w:rsidR="008C1E12" w:rsidRPr="00F92F01">
              <w:rPr>
                <w:rFonts w:ascii="Times New Roman" w:hAnsi="Times New Roman" w:cs="Times New Roman"/>
                <w:sz w:val="22"/>
                <w:szCs w:val="22"/>
              </w:rPr>
              <w:t xml:space="preserve"> contracts</w:t>
            </w:r>
          </w:p>
        </w:tc>
        <w:tc>
          <w:tcPr>
            <w:tcW w:w="992" w:type="dxa"/>
          </w:tcPr>
          <w:p w:rsidR="008C1E12" w:rsidRPr="008F224C" w:rsidRDefault="008C1E12" w:rsidP="008C1E12">
            <w:pPr>
              <w:ind w:right="342"/>
              <w:jc w:val="right"/>
              <w:rPr>
                <w:rFonts w:ascii="Times New Roman" w:hAnsi="Times New Roman" w:cs="Times New Roman"/>
                <w:sz w:val="22"/>
                <w:szCs w:val="22"/>
                <w:cs/>
              </w:rPr>
            </w:pPr>
          </w:p>
        </w:tc>
        <w:tc>
          <w:tcPr>
            <w:tcW w:w="1559" w:type="dxa"/>
            <w:tcBorders>
              <w:bottom w:val="single" w:sz="4" w:space="0" w:color="auto"/>
            </w:tcBorders>
          </w:tcPr>
          <w:p w:rsidR="008C1E12" w:rsidRPr="00EF7A0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EF7A0D">
              <w:rPr>
                <w:rFonts w:ascii="Times New Roman" w:hAnsi="Times New Roman" w:cs="Times New Roman"/>
                <w:bCs/>
                <w:sz w:val="22"/>
                <w:szCs w:val="22"/>
              </w:rPr>
              <w:t>30,000</w:t>
            </w:r>
          </w:p>
        </w:tc>
        <w:tc>
          <w:tcPr>
            <w:tcW w:w="283" w:type="dxa"/>
          </w:tcPr>
          <w:p w:rsidR="008C1E12" w:rsidRPr="00F41AAA"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bottom w:val="single" w:sz="4" w:space="0" w:color="auto"/>
            </w:tcBorders>
          </w:tcPr>
          <w:p w:rsidR="008C1E12" w:rsidRPr="00AD4175"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30,000</w:t>
            </w:r>
          </w:p>
        </w:tc>
      </w:tr>
      <w:tr w:rsidR="008C1E12" w:rsidRPr="008F224C" w:rsidTr="00706B89">
        <w:tc>
          <w:tcPr>
            <w:tcW w:w="5070" w:type="dxa"/>
          </w:tcPr>
          <w:p w:rsidR="008C1E12" w:rsidRPr="008F224C" w:rsidRDefault="008C1E12" w:rsidP="008C1E12">
            <w:pPr>
              <w:ind w:right="113"/>
              <w:rPr>
                <w:rFonts w:ascii="Times New Roman" w:hAnsi="Times New Roman" w:cs="Times New Roman"/>
                <w:sz w:val="22"/>
                <w:szCs w:val="22"/>
              </w:rPr>
            </w:pPr>
            <w:r w:rsidRPr="008F224C">
              <w:rPr>
                <w:rFonts w:ascii="Times New Roman" w:hAnsi="Times New Roman" w:cs="Times New Roman"/>
                <w:sz w:val="22"/>
                <w:szCs w:val="22"/>
              </w:rPr>
              <w:t>Total</w:t>
            </w:r>
          </w:p>
        </w:tc>
        <w:tc>
          <w:tcPr>
            <w:tcW w:w="992" w:type="dxa"/>
          </w:tcPr>
          <w:p w:rsidR="008C1E12" w:rsidRPr="008F224C" w:rsidRDefault="008C1E12" w:rsidP="008C1E12">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rsidR="008C1E12" w:rsidRPr="00EF7A0D"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EF7A0D">
              <w:rPr>
                <w:rFonts w:ascii="Times New Roman" w:hAnsi="Times New Roman" w:cs="Times New Roman"/>
                <w:bCs/>
                <w:sz w:val="22"/>
                <w:szCs w:val="22"/>
              </w:rPr>
              <w:t>80,</w:t>
            </w:r>
            <w:r w:rsidRPr="00EF7A0D">
              <w:rPr>
                <w:rFonts w:ascii="Times New Roman" w:hAnsi="Times New Roman" w:cs="Times New Roman"/>
                <w:b/>
                <w:sz w:val="22"/>
                <w:szCs w:val="22"/>
                <w:cs/>
              </w:rPr>
              <w:t>3</w:t>
            </w:r>
            <w:r w:rsidRPr="00EF7A0D">
              <w:rPr>
                <w:rFonts w:ascii="Times New Roman" w:hAnsi="Times New Roman" w:cstheme="minorBidi"/>
                <w:bCs/>
                <w:sz w:val="22"/>
                <w:szCs w:val="22"/>
              </w:rPr>
              <w:t>50</w:t>
            </w:r>
          </w:p>
        </w:tc>
        <w:tc>
          <w:tcPr>
            <w:tcW w:w="283" w:type="dxa"/>
          </w:tcPr>
          <w:p w:rsidR="008C1E12" w:rsidRPr="00F41AAA"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8C1E12" w:rsidRPr="00600473" w:rsidRDefault="008C1E12" w:rsidP="008C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80,</w:t>
            </w:r>
            <w:r w:rsidRPr="006B7D21">
              <w:rPr>
                <w:rFonts w:ascii="Times New Roman" w:hAnsi="Times New Roman" w:cs="Times New Roman"/>
                <w:b/>
                <w:sz w:val="22"/>
                <w:szCs w:val="22"/>
                <w:cs/>
              </w:rPr>
              <w:t>3</w:t>
            </w:r>
            <w:r w:rsidRPr="006B7D21">
              <w:rPr>
                <w:rFonts w:ascii="Times New Roman" w:hAnsi="Times New Roman" w:cstheme="minorBidi"/>
                <w:bCs/>
                <w:sz w:val="22"/>
                <w:szCs w:val="22"/>
              </w:rPr>
              <w:t>50</w:t>
            </w:r>
          </w:p>
        </w:tc>
      </w:tr>
    </w:tbl>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457119" w:rsidRDefault="00457119" w:rsidP="0045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00473">
        <w:rPr>
          <w:rFonts w:ascii="Times New Roman" w:hAnsi="Times New Roman" w:cs="Times New Roman"/>
          <w:sz w:val="22"/>
          <w:szCs w:val="22"/>
        </w:rPr>
        <w:t>Bank overdrafts bear interest at Minimum Overdraft Rate (MOR) and MOR minus 2.5% per annum and short-term borrowings</w:t>
      </w:r>
      <w:r w:rsidR="00027AFB">
        <w:rPr>
          <w:rFonts w:ascii="Times New Roman" w:hAnsi="Times New Roman" w:cs="Times New Roman"/>
          <w:sz w:val="22"/>
          <w:szCs w:val="22"/>
        </w:rPr>
        <w:t>,</w:t>
      </w:r>
      <w:r w:rsidRPr="00600473">
        <w:rPr>
          <w:rFonts w:ascii="Times New Roman" w:hAnsi="Times New Roman" w:cs="Times New Roman"/>
          <w:sz w:val="22"/>
          <w:szCs w:val="22"/>
        </w:rPr>
        <w:t xml:space="preserve"> consist</w:t>
      </w:r>
      <w:r w:rsidR="00027AFB">
        <w:rPr>
          <w:rFonts w:ascii="Times New Roman" w:hAnsi="Times New Roman" w:cs="Times New Roman"/>
          <w:sz w:val="22"/>
          <w:szCs w:val="22"/>
        </w:rPr>
        <w:t>ing</w:t>
      </w:r>
      <w:r w:rsidRPr="00600473">
        <w:rPr>
          <w:rFonts w:ascii="Times New Roman" w:hAnsi="Times New Roman" w:cs="Times New Roman"/>
          <w:sz w:val="22"/>
          <w:szCs w:val="22"/>
        </w:rPr>
        <w:t xml:space="preserve"> of promissory notes</w:t>
      </w:r>
      <w:r w:rsidR="00027AFB">
        <w:rPr>
          <w:rFonts w:ascii="Times New Roman" w:hAnsi="Times New Roman" w:cs="Times New Roman"/>
          <w:sz w:val="22"/>
          <w:szCs w:val="22"/>
        </w:rPr>
        <w:t>,</w:t>
      </w:r>
      <w:r w:rsidRPr="00600473">
        <w:rPr>
          <w:rFonts w:ascii="Times New Roman" w:hAnsi="Times New Roman" w:cs="Times New Roman"/>
          <w:sz w:val="22"/>
          <w:szCs w:val="22"/>
        </w:rPr>
        <w:t xml:space="preserve"> bear interest at Minimum Lending Rate (MLR) minus 1% per annum.</w:t>
      </w:r>
    </w:p>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8F224C">
        <w:rPr>
          <w:rFonts w:ascii="Times New Roman" w:hAnsi="Times New Roman" w:cs="Times New Roman"/>
          <w:sz w:val="22"/>
          <w:szCs w:val="22"/>
        </w:rPr>
        <w:t>The above credit facilities are secured by:</w:t>
      </w: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6B7D21"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 xml:space="preserve">Mortgage of the Company’s land and structures thereon </w:t>
      </w:r>
      <w:r w:rsidR="00510493" w:rsidRPr="008F224C">
        <w:rPr>
          <w:rFonts w:ascii="Times New Roman" w:hAnsi="Times New Roman" w:cs="Times New Roman"/>
          <w:sz w:val="22"/>
          <w:szCs w:val="22"/>
        </w:rPr>
        <w:t xml:space="preserve">with a local bank </w:t>
      </w:r>
      <w:r w:rsidRPr="008F224C">
        <w:rPr>
          <w:rFonts w:ascii="Times New Roman" w:hAnsi="Times New Roman" w:cs="Times New Roman"/>
          <w:sz w:val="22"/>
          <w:szCs w:val="22"/>
        </w:rPr>
        <w:t xml:space="preserve">at the mortgage value of </w:t>
      </w:r>
      <w:r w:rsidRPr="006B7D21">
        <w:rPr>
          <w:rFonts w:ascii="Times New Roman" w:hAnsi="Times New Roman" w:cs="Times New Roman"/>
          <w:sz w:val="22"/>
          <w:szCs w:val="22"/>
        </w:rPr>
        <w:t>Baht 220 million; and</w:t>
      </w:r>
    </w:p>
    <w:p w:rsidR="00E15552" w:rsidRPr="006B7D21"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E15552" w:rsidRDefault="00E15552" w:rsidP="005B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imes New Roman"/>
          <w:sz w:val="22"/>
          <w:szCs w:val="22"/>
        </w:rPr>
      </w:pPr>
      <w:r w:rsidRPr="006B7D21">
        <w:rPr>
          <w:rFonts w:ascii="Times New Roman" w:hAnsi="Times New Roman" w:cs="Times New Roman"/>
          <w:sz w:val="22"/>
          <w:szCs w:val="22"/>
        </w:rPr>
        <w:t>b</w:t>
      </w:r>
      <w:r w:rsidRPr="006B7D21">
        <w:rPr>
          <w:rFonts w:ascii="Times New Roman" w:hAnsi="Times New Roman" w:cs="Times New Roman"/>
          <w:sz w:val="22"/>
          <w:szCs w:val="22"/>
          <w:cs/>
        </w:rPr>
        <w:t>)</w:t>
      </w:r>
      <w:r w:rsidRPr="006B7D21">
        <w:rPr>
          <w:rFonts w:ascii="Times New Roman" w:hAnsi="Times New Roman" w:cs="Times New Roman"/>
          <w:sz w:val="22"/>
          <w:szCs w:val="22"/>
          <w:cs/>
        </w:rPr>
        <w:tab/>
      </w:r>
      <w:r w:rsidRPr="006B7D21">
        <w:rPr>
          <w:rFonts w:ascii="Times New Roman" w:hAnsi="Times New Roman" w:cs="Times New Roman"/>
          <w:sz w:val="22"/>
          <w:szCs w:val="22"/>
        </w:rPr>
        <w:t>Pl</w:t>
      </w:r>
      <w:r w:rsidR="00510493" w:rsidRPr="006B7D21">
        <w:rPr>
          <w:rFonts w:ascii="Times New Roman" w:hAnsi="Times New Roman" w:cs="Times New Roman"/>
          <w:sz w:val="22"/>
          <w:szCs w:val="22"/>
        </w:rPr>
        <w:t xml:space="preserve">edge of the Company’s </w:t>
      </w:r>
      <w:r w:rsidR="0072429F" w:rsidRPr="006B7D21">
        <w:rPr>
          <w:rFonts w:ascii="Times New Roman" w:hAnsi="Times New Roman" w:cs="Times New Roman"/>
          <w:sz w:val="22"/>
          <w:szCs w:val="22"/>
        </w:rPr>
        <w:t xml:space="preserve">saving </w:t>
      </w:r>
      <w:r w:rsidR="00510493" w:rsidRPr="006B7D21">
        <w:rPr>
          <w:rFonts w:ascii="Times New Roman" w:hAnsi="Times New Roman" w:cs="Times New Roman"/>
          <w:sz w:val="22"/>
          <w:szCs w:val="22"/>
        </w:rPr>
        <w:t>deposit</w:t>
      </w:r>
      <w:r w:rsidR="0072429F" w:rsidRPr="006B7D21">
        <w:rPr>
          <w:rFonts w:ascii="Times New Roman" w:hAnsi="Times New Roman" w:cs="Times New Roman"/>
          <w:sz w:val="22"/>
          <w:szCs w:val="22"/>
        </w:rPr>
        <w:t>s</w:t>
      </w:r>
      <w:r w:rsidR="00510493" w:rsidRPr="006B7D21">
        <w:rPr>
          <w:rFonts w:ascii="Times New Roman" w:hAnsi="Times New Roman" w:cs="Times New Roman"/>
          <w:sz w:val="22"/>
          <w:szCs w:val="22"/>
        </w:rPr>
        <w:t xml:space="preserve"> with</w:t>
      </w:r>
      <w:r w:rsidR="0072429F" w:rsidRPr="006B7D21">
        <w:rPr>
          <w:rFonts w:ascii="Times New Roman" w:hAnsi="Times New Roman" w:cs="Times New Roman"/>
          <w:sz w:val="22"/>
          <w:szCs w:val="22"/>
        </w:rPr>
        <w:t xml:space="preserve"> </w:t>
      </w:r>
      <w:r w:rsidR="005B464E" w:rsidRPr="006B7D21">
        <w:rPr>
          <w:rFonts w:ascii="Times New Roman" w:hAnsi="Times New Roman" w:cs="Times New Roman"/>
          <w:sz w:val="22"/>
          <w:szCs w:val="22"/>
        </w:rPr>
        <w:t>a</w:t>
      </w:r>
      <w:r w:rsidR="00867695" w:rsidRPr="006B7D21">
        <w:rPr>
          <w:rFonts w:ascii="Times New Roman" w:hAnsi="Times New Roman" w:cs="Times New Roman"/>
          <w:sz w:val="22"/>
          <w:szCs w:val="22"/>
        </w:rPr>
        <w:t xml:space="preserve"> </w:t>
      </w:r>
      <w:r w:rsidRPr="006B7D21">
        <w:rPr>
          <w:rFonts w:ascii="Times New Roman" w:hAnsi="Times New Roman" w:cs="Times New Roman"/>
          <w:sz w:val="22"/>
          <w:szCs w:val="22"/>
        </w:rPr>
        <w:t>local bank</w:t>
      </w:r>
      <w:r w:rsidRPr="006B7D21">
        <w:rPr>
          <w:rFonts w:ascii="Times New Roman" w:hAnsi="Times New Roman" w:cs="Times New Roman"/>
          <w:sz w:val="22"/>
          <w:szCs w:val="22"/>
          <w:cs/>
        </w:rPr>
        <w:t xml:space="preserve"> </w:t>
      </w:r>
      <w:r w:rsidRPr="006B7D21">
        <w:rPr>
          <w:rFonts w:ascii="Times New Roman" w:hAnsi="Times New Roman" w:cs="Times New Roman"/>
          <w:sz w:val="22"/>
          <w:szCs w:val="22"/>
        </w:rPr>
        <w:t xml:space="preserve">amounting to </w:t>
      </w:r>
      <w:r w:rsidR="0072429F" w:rsidRPr="006B7D21">
        <w:rPr>
          <w:rFonts w:ascii="Times New Roman" w:hAnsi="Times New Roman" w:cs="Times New Roman"/>
          <w:sz w:val="22"/>
          <w:szCs w:val="22"/>
        </w:rPr>
        <w:t xml:space="preserve">approximately Baht </w:t>
      </w:r>
      <w:r w:rsidR="00F92F01" w:rsidRPr="006B7D21">
        <w:rPr>
          <w:rFonts w:ascii="Times New Roman" w:hAnsi="Times New Roman" w:cs="Times New Roman"/>
          <w:sz w:val="22"/>
          <w:szCs w:val="22"/>
        </w:rPr>
        <w:t>0</w:t>
      </w:r>
      <w:r w:rsidRPr="006B7D21">
        <w:rPr>
          <w:rFonts w:ascii="Times New Roman" w:hAnsi="Times New Roman" w:cs="Times New Roman"/>
          <w:sz w:val="22"/>
          <w:szCs w:val="22"/>
        </w:rPr>
        <w:t xml:space="preserve">.4 </w:t>
      </w:r>
      <w:r w:rsidR="0072429F" w:rsidRPr="006B7D21">
        <w:rPr>
          <w:rFonts w:ascii="Times New Roman" w:hAnsi="Times New Roman" w:cs="Times New Roman"/>
          <w:sz w:val="22"/>
          <w:szCs w:val="22"/>
        </w:rPr>
        <w:t>m</w:t>
      </w:r>
      <w:r w:rsidRPr="006B7D21">
        <w:rPr>
          <w:rFonts w:ascii="Times New Roman" w:hAnsi="Times New Roman" w:cs="Times New Roman"/>
          <w:sz w:val="22"/>
          <w:szCs w:val="22"/>
        </w:rPr>
        <w:t>illion.</w:t>
      </w:r>
    </w:p>
    <w:p w:rsidR="00EF7A0D" w:rsidRDefault="00EF7A0D" w:rsidP="005B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imes New Roman"/>
          <w:sz w:val="22"/>
          <w:szCs w:val="22"/>
        </w:rPr>
      </w:pPr>
    </w:p>
    <w:p w:rsidR="00EF7A0D" w:rsidRDefault="00EF7A0D"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rPr>
      </w:pPr>
    </w:p>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cs/>
        </w:rPr>
      </w:pPr>
    </w:p>
    <w:p w:rsidR="009A699C" w:rsidRPr="00950096" w:rsidRDefault="009A699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950096">
        <w:rPr>
          <w:rFonts w:ascii="Times New Roman" w:hAnsi="Times New Roman" w:cs="Times New Roman"/>
          <w:b/>
          <w:bCs/>
          <w:sz w:val="24"/>
          <w:szCs w:val="24"/>
        </w:rPr>
        <w:lastRenderedPageBreak/>
        <w:t>1</w:t>
      </w:r>
      <w:r w:rsidR="00B461E3">
        <w:rPr>
          <w:rFonts w:ascii="Times New Roman" w:hAnsi="Times New Roman" w:cs="Times New Roman"/>
          <w:b/>
          <w:bCs/>
          <w:sz w:val="24"/>
          <w:szCs w:val="24"/>
        </w:rPr>
        <w:t>5</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9F116F">
        <w:rPr>
          <w:rFonts w:ascii="Times New Roman" w:hAnsi="Times New Roman" w:cs="Times New Roman"/>
          <w:b/>
          <w:bCs/>
          <w:sz w:val="24"/>
          <w:szCs w:val="24"/>
        </w:rPr>
        <w:t xml:space="preserve">TRADE AND OTHER CURRENT PAYABLES </w:t>
      </w:r>
    </w:p>
    <w:p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743A80" w:rsidRPr="00C518C9"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3402" w:type="dxa"/>
            <w:gridSpan w:val="3"/>
            <w:tcBorders>
              <w:bottom w:val="single" w:sz="4" w:space="0" w:color="auto"/>
            </w:tcBorders>
          </w:tcPr>
          <w:p w:rsidR="00743A80" w:rsidRPr="00A449FA" w:rsidRDefault="00743A80" w:rsidP="007B2538">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743A80" w:rsidRPr="00EA0007"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43A80" w:rsidRPr="00E15552" w:rsidRDefault="003642CB" w:rsidP="007B2538">
            <w:pPr>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4</w:t>
            </w:r>
          </w:p>
        </w:tc>
        <w:tc>
          <w:tcPr>
            <w:tcW w:w="283" w:type="dxa"/>
            <w:tcBorders>
              <w:top w:val="single" w:sz="4" w:space="0" w:color="auto"/>
            </w:tcBorders>
          </w:tcPr>
          <w:p w:rsidR="00743A80" w:rsidRPr="00E15552" w:rsidRDefault="00743A80" w:rsidP="007B253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43A80" w:rsidRPr="00E15552" w:rsidRDefault="003642CB" w:rsidP="007B2538">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8C1E12">
              <w:rPr>
                <w:rFonts w:ascii="Times New Roman" w:hAnsi="Times New Roman" w:cs="Times New Roman"/>
                <w:sz w:val="22"/>
                <w:szCs w:val="22"/>
              </w:rPr>
              <w:t>3</w:t>
            </w:r>
          </w:p>
        </w:tc>
      </w:tr>
      <w:tr w:rsidR="009F116F" w:rsidRPr="00192B26" w:rsidTr="00743A80">
        <w:tc>
          <w:tcPr>
            <w:tcW w:w="6062" w:type="dxa"/>
          </w:tcPr>
          <w:p w:rsidR="009F116F" w:rsidRPr="00AD4175" w:rsidRDefault="0051187F" w:rsidP="00AD4175">
            <w:pPr>
              <w:rPr>
                <w:rFonts w:ascii="Times New Roman" w:hAnsi="Times New Roman" w:cs="Times New Roman"/>
                <w:i/>
                <w:iCs/>
                <w:sz w:val="22"/>
                <w:szCs w:val="22"/>
              </w:rPr>
            </w:pPr>
            <w:r w:rsidRPr="00AD4175">
              <w:rPr>
                <w:rFonts w:ascii="Times New Roman" w:hAnsi="Times New Roman" w:cs="Times New Roman"/>
                <w:i/>
                <w:iCs/>
                <w:sz w:val="22"/>
                <w:szCs w:val="22"/>
              </w:rPr>
              <w:t>Trade payables</w:t>
            </w:r>
          </w:p>
        </w:tc>
        <w:tc>
          <w:tcPr>
            <w:tcW w:w="1559"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9F116F" w:rsidRPr="009F116F" w:rsidRDefault="009F116F" w:rsidP="00C44F87">
            <w:pPr>
              <w:pStyle w:val="a0"/>
              <w:tabs>
                <w:tab w:val="left" w:pos="0"/>
                <w:tab w:val="decimal" w:pos="792"/>
              </w:tabs>
              <w:spacing w:line="240" w:lineRule="atLeast"/>
              <w:ind w:right="-36"/>
              <w:rPr>
                <w:rFonts w:cs="Times New Roman"/>
                <w:bCs/>
                <w:cs/>
              </w:rPr>
            </w:pPr>
          </w:p>
        </w:tc>
        <w:tc>
          <w:tcPr>
            <w:tcW w:w="1560"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2798A" w:rsidRPr="005E662C" w:rsidTr="00743A80">
        <w:tc>
          <w:tcPr>
            <w:tcW w:w="6062" w:type="dxa"/>
          </w:tcPr>
          <w:p w:rsidR="00A2798A" w:rsidRPr="009F116F" w:rsidRDefault="00A2798A" w:rsidP="00A2798A">
            <w:pPr>
              <w:rPr>
                <w:rFonts w:ascii="Times New Roman" w:hAnsi="Times New Roman" w:cs="Times New Roman"/>
                <w:sz w:val="22"/>
                <w:szCs w:val="22"/>
                <w:cs/>
              </w:rPr>
            </w:pPr>
            <w:r w:rsidRPr="00AD4175">
              <w:rPr>
                <w:rFonts w:ascii="Times New Roman" w:hAnsi="Times New Roman" w:cs="Times New Roman"/>
                <w:sz w:val="22"/>
                <w:szCs w:val="22"/>
              </w:rPr>
              <w:t>Related parties</w:t>
            </w:r>
          </w:p>
        </w:tc>
        <w:tc>
          <w:tcPr>
            <w:tcW w:w="1559" w:type="dxa"/>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177</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43D95">
              <w:rPr>
                <w:rFonts w:ascii="Times New Roman" w:hAnsi="Times New Roman" w:cstheme="minorBidi"/>
                <w:bCs/>
                <w:sz w:val="22"/>
                <w:szCs w:val="22"/>
              </w:rPr>
              <w:t>338</w:t>
            </w:r>
          </w:p>
        </w:tc>
      </w:tr>
      <w:tr w:rsidR="00A2798A" w:rsidRPr="005E662C" w:rsidTr="00743A80">
        <w:tc>
          <w:tcPr>
            <w:tcW w:w="6062" w:type="dxa"/>
          </w:tcPr>
          <w:p w:rsidR="00A2798A" w:rsidRPr="00AD4175" w:rsidRDefault="00A2798A" w:rsidP="00A2798A">
            <w:pPr>
              <w:rPr>
                <w:rFonts w:ascii="Times New Roman" w:hAnsi="Times New Roman" w:cs="Times New Roman"/>
                <w:sz w:val="22"/>
                <w:szCs w:val="22"/>
                <w:cs/>
              </w:rPr>
            </w:pPr>
            <w:r>
              <w:rPr>
                <w:rFonts w:ascii="Times New Roman" w:hAnsi="Times New Roman" w:cs="Times New Roman"/>
                <w:sz w:val="22"/>
                <w:szCs w:val="22"/>
              </w:rPr>
              <w:t>Other</w:t>
            </w:r>
            <w:r w:rsidRPr="009F116F">
              <w:rPr>
                <w:rFonts w:ascii="Times New Roman" w:hAnsi="Times New Roman" w:cs="Times New Roman"/>
                <w:sz w:val="22"/>
                <w:szCs w:val="22"/>
                <w:cs/>
              </w:rPr>
              <w:t xml:space="preserve"> </w:t>
            </w:r>
            <w:r w:rsidRPr="00AD4175">
              <w:rPr>
                <w:rFonts w:ascii="Times New Roman" w:hAnsi="Times New Roman" w:cs="Times New Roman"/>
                <w:sz w:val="22"/>
                <w:szCs w:val="22"/>
              </w:rPr>
              <w:t>parties</w:t>
            </w:r>
          </w:p>
        </w:tc>
        <w:tc>
          <w:tcPr>
            <w:tcW w:w="1559" w:type="dxa"/>
            <w:tcBorders>
              <w:bottom w:val="sing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35,551</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43D95">
              <w:rPr>
                <w:rFonts w:ascii="Times New Roman" w:hAnsi="Times New Roman" w:cstheme="minorBidi"/>
                <w:bCs/>
                <w:sz w:val="22"/>
                <w:szCs w:val="22"/>
              </w:rPr>
              <w:t>62,919</w:t>
            </w:r>
          </w:p>
        </w:tc>
      </w:tr>
      <w:tr w:rsidR="00A2798A" w:rsidTr="00743A80">
        <w:tc>
          <w:tcPr>
            <w:tcW w:w="6062" w:type="dxa"/>
          </w:tcPr>
          <w:p w:rsidR="00A2798A" w:rsidRPr="009F116F" w:rsidRDefault="00A2798A" w:rsidP="00A2798A">
            <w:pPr>
              <w:rPr>
                <w:rFonts w:ascii="Times New Roman" w:hAnsi="Times New Roman" w:cs="Times New Roman"/>
                <w:sz w:val="22"/>
                <w:szCs w:val="22"/>
                <w:cs/>
              </w:rPr>
            </w:pPr>
          </w:p>
        </w:tc>
        <w:tc>
          <w:tcPr>
            <w:tcW w:w="1559" w:type="dxa"/>
            <w:tcBorders>
              <w:top w:val="single" w:sz="4" w:space="0" w:color="auto"/>
              <w:bottom w:val="sing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35,728</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43D95">
              <w:rPr>
                <w:rFonts w:ascii="Times New Roman" w:hAnsi="Times New Roman" w:cstheme="minorBidi"/>
                <w:bCs/>
                <w:sz w:val="22"/>
                <w:szCs w:val="22"/>
              </w:rPr>
              <w:t>63,257</w:t>
            </w:r>
          </w:p>
        </w:tc>
      </w:tr>
      <w:tr w:rsidR="00A2798A" w:rsidTr="00743A80">
        <w:tc>
          <w:tcPr>
            <w:tcW w:w="6062" w:type="dxa"/>
          </w:tcPr>
          <w:p w:rsidR="00A2798A" w:rsidRPr="00AD4175" w:rsidRDefault="00A2798A" w:rsidP="00A2798A">
            <w:pPr>
              <w:rPr>
                <w:rFonts w:ascii="Times New Roman" w:hAnsi="Times New Roman" w:cs="Times New Roman"/>
                <w:i/>
                <w:iCs/>
                <w:sz w:val="22"/>
                <w:szCs w:val="22"/>
                <w:cs/>
              </w:rPr>
            </w:pPr>
            <w:r w:rsidRPr="00AD4175">
              <w:rPr>
                <w:rFonts w:ascii="Times New Roman" w:hAnsi="Times New Roman" w:cs="Times New Roman"/>
                <w:i/>
                <w:iCs/>
                <w:sz w:val="22"/>
                <w:szCs w:val="22"/>
              </w:rPr>
              <w:t>Other current payables</w:t>
            </w:r>
          </w:p>
        </w:tc>
        <w:tc>
          <w:tcPr>
            <w:tcW w:w="1559" w:type="dxa"/>
            <w:tcBorders>
              <w:top w:val="sing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2798A" w:rsidTr="00743A80">
        <w:tc>
          <w:tcPr>
            <w:tcW w:w="6062" w:type="dxa"/>
          </w:tcPr>
          <w:p w:rsidR="00A2798A" w:rsidRPr="009F116F" w:rsidRDefault="00A2798A" w:rsidP="00A2798A">
            <w:pPr>
              <w:rPr>
                <w:rFonts w:ascii="Times New Roman" w:hAnsi="Times New Roman" w:cs="Times New Roman"/>
                <w:sz w:val="22"/>
                <w:szCs w:val="22"/>
                <w:cs/>
              </w:rPr>
            </w:pPr>
            <w:r w:rsidRPr="00AD4175">
              <w:rPr>
                <w:rFonts w:ascii="Times New Roman" w:hAnsi="Times New Roman" w:cs="Times New Roman"/>
                <w:sz w:val="22"/>
                <w:szCs w:val="22"/>
              </w:rPr>
              <w:t>Other payables - related parties</w:t>
            </w:r>
          </w:p>
        </w:tc>
        <w:tc>
          <w:tcPr>
            <w:tcW w:w="1559" w:type="dxa"/>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397</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43D95">
              <w:rPr>
                <w:rFonts w:ascii="Times New Roman" w:hAnsi="Times New Roman" w:cs="Times New Roman"/>
                <w:bCs/>
                <w:sz w:val="22"/>
                <w:szCs w:val="22"/>
              </w:rPr>
              <w:t>746</w:t>
            </w:r>
          </w:p>
        </w:tc>
      </w:tr>
      <w:tr w:rsidR="00A2798A" w:rsidRPr="00107F64" w:rsidTr="00743A80">
        <w:tc>
          <w:tcPr>
            <w:tcW w:w="6062" w:type="dxa"/>
          </w:tcPr>
          <w:p w:rsidR="00A2798A" w:rsidRPr="009F116F" w:rsidRDefault="00A2798A" w:rsidP="00A2798A">
            <w:pPr>
              <w:rPr>
                <w:rFonts w:ascii="Times New Roman" w:hAnsi="Times New Roman" w:cs="Times New Roman"/>
                <w:sz w:val="22"/>
                <w:szCs w:val="22"/>
                <w:cs/>
              </w:rPr>
            </w:pPr>
            <w:r w:rsidRPr="00AD4175">
              <w:rPr>
                <w:rFonts w:ascii="Times New Roman" w:hAnsi="Times New Roman" w:cs="Times New Roman"/>
                <w:sz w:val="22"/>
                <w:szCs w:val="22"/>
              </w:rPr>
              <w:t xml:space="preserve">Other payables </w:t>
            </w:r>
            <w:r>
              <w:rPr>
                <w:rFonts w:ascii="Times New Roman" w:hAnsi="Times New Roman" w:cs="Times New Roman"/>
                <w:sz w:val="22"/>
                <w:szCs w:val="22"/>
              </w:rPr>
              <w:t>-</w:t>
            </w:r>
            <w:r w:rsidRPr="00AD4175">
              <w:rPr>
                <w:rFonts w:ascii="Times New Roman" w:hAnsi="Times New Roman" w:cs="Times New Roman"/>
                <w:sz w:val="22"/>
                <w:szCs w:val="22"/>
              </w:rPr>
              <w:t xml:space="preserve"> other</w:t>
            </w:r>
            <w:r>
              <w:rPr>
                <w:rFonts w:ascii="Times New Roman" w:hAnsi="Times New Roman" w:cs="Times New Roman"/>
                <w:sz w:val="22"/>
                <w:szCs w:val="22"/>
              </w:rPr>
              <w:t xml:space="preserve"> </w:t>
            </w:r>
            <w:r w:rsidRPr="00AD4175">
              <w:rPr>
                <w:rFonts w:ascii="Times New Roman" w:hAnsi="Times New Roman" w:cs="Times New Roman"/>
                <w:sz w:val="22"/>
                <w:szCs w:val="22"/>
              </w:rPr>
              <w:t>parties</w:t>
            </w:r>
          </w:p>
        </w:tc>
        <w:tc>
          <w:tcPr>
            <w:tcW w:w="1559" w:type="dxa"/>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A2798A">
              <w:rPr>
                <w:rFonts w:ascii="Times New Roman" w:hAnsi="Times New Roman" w:cstheme="minorBidi"/>
                <w:bCs/>
                <w:sz w:val="22"/>
                <w:szCs w:val="22"/>
              </w:rPr>
              <w:t>4,795</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43D95">
              <w:rPr>
                <w:rFonts w:ascii="Times New Roman" w:hAnsi="Times New Roman" w:cstheme="minorBidi"/>
                <w:bCs/>
                <w:sz w:val="22"/>
                <w:szCs w:val="22"/>
              </w:rPr>
              <w:t>3,953</w:t>
            </w:r>
          </w:p>
        </w:tc>
      </w:tr>
      <w:tr w:rsidR="00A2798A" w:rsidRPr="005417A5" w:rsidTr="00743A80">
        <w:tc>
          <w:tcPr>
            <w:tcW w:w="6062" w:type="dxa"/>
          </w:tcPr>
          <w:p w:rsidR="00A2798A" w:rsidRPr="00AD4175" w:rsidRDefault="00A2798A" w:rsidP="00A2798A">
            <w:pPr>
              <w:rPr>
                <w:rFonts w:ascii="Times New Roman" w:hAnsi="Times New Roman" w:cs="Times New Roman"/>
                <w:sz w:val="22"/>
                <w:szCs w:val="22"/>
                <w:cs/>
              </w:rPr>
            </w:pPr>
            <w:r w:rsidRPr="00AD4175">
              <w:rPr>
                <w:rFonts w:ascii="Times New Roman" w:hAnsi="Times New Roman" w:cs="Times New Roman"/>
                <w:sz w:val="22"/>
                <w:szCs w:val="22"/>
              </w:rPr>
              <w:t>Accrued bonus</w:t>
            </w:r>
          </w:p>
        </w:tc>
        <w:tc>
          <w:tcPr>
            <w:tcW w:w="1559" w:type="dxa"/>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12,403</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43D95">
              <w:rPr>
                <w:rFonts w:ascii="Times New Roman" w:hAnsi="Times New Roman" w:cstheme="minorBidi"/>
                <w:bCs/>
                <w:sz w:val="22"/>
                <w:szCs w:val="22"/>
              </w:rPr>
              <w:t>15,177</w:t>
            </w:r>
          </w:p>
        </w:tc>
      </w:tr>
      <w:tr w:rsidR="00A2798A" w:rsidRPr="003754D4" w:rsidTr="008C1E12">
        <w:tc>
          <w:tcPr>
            <w:tcW w:w="6062" w:type="dxa"/>
          </w:tcPr>
          <w:p w:rsidR="00A2798A" w:rsidRPr="00AD4175" w:rsidRDefault="00A2798A" w:rsidP="00A2798A">
            <w:pPr>
              <w:rPr>
                <w:rFonts w:ascii="Times New Roman" w:hAnsi="Times New Roman" w:cs="Times New Roman"/>
                <w:sz w:val="22"/>
                <w:szCs w:val="22"/>
              </w:rPr>
            </w:pPr>
            <w:r w:rsidRPr="00484C53">
              <w:rPr>
                <w:rFonts w:ascii="Times New Roman" w:hAnsi="Times New Roman" w:cs="Times New Roman"/>
                <w:sz w:val="22"/>
                <w:szCs w:val="22"/>
              </w:rPr>
              <w:t>Advances from customers</w:t>
            </w:r>
          </w:p>
        </w:tc>
        <w:tc>
          <w:tcPr>
            <w:tcW w:w="1559" w:type="dxa"/>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807</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Pr>
          <w:p w:rsidR="00A2798A" w:rsidRPr="00243D9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2</w:t>
            </w:r>
            <w:r w:rsidRPr="00243D95">
              <w:rPr>
                <w:rFonts w:ascii="Times New Roman" w:hAnsi="Times New Roman" w:cstheme="minorBidi"/>
                <w:bCs/>
                <w:sz w:val="22"/>
                <w:szCs w:val="22"/>
              </w:rPr>
              <w:t>,</w:t>
            </w:r>
            <w:r>
              <w:rPr>
                <w:rFonts w:ascii="Times New Roman" w:hAnsi="Times New Roman" w:cstheme="minorBidi"/>
                <w:bCs/>
                <w:sz w:val="22"/>
                <w:szCs w:val="22"/>
              </w:rPr>
              <w:t>251</w:t>
            </w:r>
          </w:p>
        </w:tc>
      </w:tr>
      <w:tr w:rsidR="00A2798A" w:rsidRPr="003754D4" w:rsidTr="00743A80">
        <w:tc>
          <w:tcPr>
            <w:tcW w:w="6062" w:type="dxa"/>
          </w:tcPr>
          <w:p w:rsidR="00A2798A" w:rsidRPr="009F116F" w:rsidRDefault="00A2798A" w:rsidP="00A2798A">
            <w:pPr>
              <w:rPr>
                <w:rFonts w:ascii="Times New Roman" w:hAnsi="Times New Roman" w:cs="Times New Roman"/>
                <w:sz w:val="22"/>
                <w:szCs w:val="22"/>
              </w:rPr>
            </w:pPr>
            <w:r w:rsidRPr="00AD4175">
              <w:rPr>
                <w:rFonts w:ascii="Times New Roman" w:hAnsi="Times New Roman" w:cs="Times New Roman"/>
                <w:sz w:val="22"/>
                <w:szCs w:val="22"/>
              </w:rPr>
              <w:t>Others</w:t>
            </w:r>
          </w:p>
        </w:tc>
        <w:tc>
          <w:tcPr>
            <w:tcW w:w="1559" w:type="dxa"/>
            <w:tcBorders>
              <w:bottom w:val="sing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3,177</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A2798A" w:rsidRPr="005178AE"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3</w:t>
            </w:r>
            <w:r w:rsidRPr="00243D95">
              <w:rPr>
                <w:rFonts w:ascii="Times New Roman" w:hAnsi="Times New Roman" w:cstheme="minorBidi"/>
                <w:bCs/>
                <w:sz w:val="22"/>
                <w:szCs w:val="22"/>
              </w:rPr>
              <w:t>,</w:t>
            </w:r>
            <w:r>
              <w:rPr>
                <w:rFonts w:ascii="Times New Roman" w:hAnsi="Times New Roman" w:cstheme="minorBidi"/>
                <w:bCs/>
                <w:sz w:val="22"/>
                <w:szCs w:val="22"/>
              </w:rPr>
              <w:t>556</w:t>
            </w:r>
          </w:p>
        </w:tc>
      </w:tr>
      <w:tr w:rsidR="00A2798A" w:rsidRPr="003754D4" w:rsidTr="00743A80">
        <w:tc>
          <w:tcPr>
            <w:tcW w:w="6062" w:type="dxa"/>
          </w:tcPr>
          <w:p w:rsidR="00A2798A" w:rsidRPr="009F116F" w:rsidRDefault="00A2798A" w:rsidP="00A2798A">
            <w:pPr>
              <w:rPr>
                <w:rFonts w:ascii="Times New Roman" w:hAnsi="Times New Roman" w:cs="Times New Roman"/>
                <w:sz w:val="22"/>
                <w:szCs w:val="22"/>
              </w:rPr>
            </w:pPr>
          </w:p>
        </w:tc>
        <w:tc>
          <w:tcPr>
            <w:tcW w:w="1559" w:type="dxa"/>
            <w:tcBorders>
              <w:top w:val="single" w:sz="4" w:space="0" w:color="auto"/>
              <w:bottom w:val="sing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21,579</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43D95">
              <w:rPr>
                <w:rFonts w:ascii="Times New Roman" w:hAnsi="Times New Roman" w:cstheme="minorBidi"/>
                <w:bCs/>
                <w:sz w:val="22"/>
                <w:szCs w:val="22"/>
              </w:rPr>
              <w:t>25,683</w:t>
            </w:r>
          </w:p>
        </w:tc>
      </w:tr>
      <w:tr w:rsidR="00A2798A" w:rsidTr="00743A80">
        <w:tc>
          <w:tcPr>
            <w:tcW w:w="6062" w:type="dxa"/>
          </w:tcPr>
          <w:p w:rsidR="00A2798A" w:rsidRPr="009F116F" w:rsidRDefault="00A2798A" w:rsidP="00A2798A">
            <w:pPr>
              <w:rPr>
                <w:rFonts w:ascii="Times New Roman" w:hAnsi="Times New Roman" w:cs="Times New Roman"/>
                <w:sz w:val="22"/>
                <w:szCs w:val="22"/>
              </w:rPr>
            </w:pPr>
            <w:r w:rsidRPr="00AD4175">
              <w:rPr>
                <w:rFonts w:ascii="Times New Roman" w:hAnsi="Times New Roman" w:cs="Times New Roman"/>
                <w:sz w:val="22"/>
                <w:szCs w:val="22"/>
              </w:rPr>
              <w:t>Total</w:t>
            </w:r>
          </w:p>
        </w:tc>
        <w:tc>
          <w:tcPr>
            <w:tcW w:w="1559" w:type="dxa"/>
            <w:tcBorders>
              <w:top w:val="single" w:sz="4" w:space="0" w:color="auto"/>
              <w:bottom w:val="double" w:sz="4" w:space="0" w:color="auto"/>
            </w:tcBorders>
          </w:tcPr>
          <w:p w:rsidR="00A2798A" w:rsidRPr="00A2798A"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A2798A">
              <w:rPr>
                <w:rFonts w:ascii="Times New Roman" w:hAnsi="Times New Roman" w:cstheme="minorBidi"/>
                <w:bCs/>
                <w:sz w:val="22"/>
                <w:szCs w:val="22"/>
              </w:rPr>
              <w:t>57,307</w:t>
            </w:r>
          </w:p>
        </w:tc>
        <w:tc>
          <w:tcPr>
            <w:tcW w:w="283" w:type="dxa"/>
          </w:tcPr>
          <w:p w:rsidR="00A2798A" w:rsidRPr="009F116F" w:rsidRDefault="00A2798A" w:rsidP="00A2798A">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A2798A" w:rsidRPr="002116A5" w:rsidRDefault="00A2798A" w:rsidP="00A2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43D95">
              <w:rPr>
                <w:rFonts w:ascii="Times New Roman" w:hAnsi="Times New Roman" w:cstheme="minorBidi"/>
                <w:bCs/>
                <w:sz w:val="22"/>
                <w:szCs w:val="22"/>
              </w:rPr>
              <w:t>88,940</w:t>
            </w:r>
          </w:p>
        </w:tc>
      </w:tr>
    </w:tbl>
    <w:p w:rsidR="00C958A5" w:rsidRDefault="00C958A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Default="00AA5822" w:rsidP="0097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D2B1F">
        <w:rPr>
          <w:rFonts w:ascii="Times New Roman" w:hAnsi="Times New Roman" w:cs="Times New Roman"/>
          <w:color w:val="000000"/>
          <w:sz w:val="22"/>
          <w:szCs w:val="22"/>
        </w:rPr>
        <w:t>During 202</w:t>
      </w:r>
      <w:r>
        <w:rPr>
          <w:rFonts w:ascii="Times New Roman" w:hAnsi="Times New Roman" w:cs="Times New Roman"/>
          <w:color w:val="000000"/>
          <w:sz w:val="22"/>
          <w:szCs w:val="22"/>
        </w:rPr>
        <w:t>4</w:t>
      </w:r>
      <w:r w:rsidRPr="008D2B1F">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3</w:t>
      </w:r>
      <w:r w:rsidRPr="008D2B1F">
        <w:rPr>
          <w:rFonts w:ascii="Times New Roman" w:hAnsi="Times New Roman" w:cs="Times New Roman"/>
          <w:color w:val="000000"/>
          <w:sz w:val="22"/>
          <w:szCs w:val="22"/>
        </w:rPr>
        <w:t xml:space="preserve">, the Company transferred beginning advances from customers to revenue from sales </w:t>
      </w:r>
      <w:r w:rsidR="008770C3" w:rsidRPr="005D7518">
        <w:rPr>
          <w:rFonts w:ascii="Times New Roman" w:hAnsi="Times New Roman" w:cs="Times New Roman"/>
          <w:color w:val="000000"/>
          <w:sz w:val="22"/>
          <w:szCs w:val="22"/>
        </w:rPr>
        <w:t>of goods</w:t>
      </w:r>
      <w:r w:rsidR="005D7518" w:rsidRPr="005D7518">
        <w:rPr>
          <w:rFonts w:ascii="Times New Roman" w:hAnsi="Times New Roman" w:cs="Times New Roman"/>
          <w:color w:val="000000"/>
          <w:sz w:val="22"/>
          <w:szCs w:val="22"/>
        </w:rPr>
        <w:t xml:space="preserve"> since goods were delivered to customers </w:t>
      </w:r>
      <w:r w:rsidRPr="008D2B1F">
        <w:rPr>
          <w:rFonts w:ascii="Times New Roman" w:hAnsi="Times New Roman" w:cs="Times New Roman"/>
          <w:color w:val="000000"/>
          <w:sz w:val="22"/>
          <w:szCs w:val="22"/>
        </w:rPr>
        <w:t xml:space="preserve">amounting to approximately Baht </w:t>
      </w:r>
      <w:r w:rsidR="00A2798A">
        <w:rPr>
          <w:rFonts w:ascii="Times New Roman" w:hAnsi="Times New Roman" w:cs="Times New Roman"/>
          <w:color w:val="000000"/>
          <w:sz w:val="22"/>
          <w:szCs w:val="22"/>
        </w:rPr>
        <w:t>1.4</w:t>
      </w:r>
      <w:r w:rsidRPr="008D2B1F">
        <w:rPr>
          <w:rFonts w:ascii="Times New Roman" w:hAnsi="Times New Roman" w:cs="Times New Roman"/>
          <w:color w:val="000000"/>
          <w:sz w:val="22"/>
          <w:szCs w:val="22"/>
        </w:rPr>
        <w:t xml:space="preserve"> million and Baht </w:t>
      </w:r>
      <w:r w:rsidR="00A2798A">
        <w:rPr>
          <w:rFonts w:ascii="Times New Roman" w:hAnsi="Times New Roman" w:cs="Times New Roman"/>
          <w:color w:val="000000"/>
          <w:sz w:val="22"/>
          <w:szCs w:val="22"/>
        </w:rPr>
        <w:t>1.0</w:t>
      </w:r>
      <w:r w:rsidRPr="008D2B1F">
        <w:rPr>
          <w:rFonts w:ascii="Times New Roman" w:hAnsi="Times New Roman" w:cs="Times New Roman"/>
          <w:color w:val="000000"/>
          <w:sz w:val="22"/>
          <w:szCs w:val="22"/>
        </w:rPr>
        <w:t xml:space="preserve"> million, respectively.</w:t>
      </w: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5129A" w:rsidRPr="00423CF4" w:rsidRDefault="005B464E"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B461E3">
        <w:rPr>
          <w:rFonts w:ascii="Times New Roman" w:hAnsi="Times New Roman" w:cs="Times New Roman"/>
          <w:b/>
          <w:bCs/>
          <w:sz w:val="24"/>
          <w:szCs w:val="24"/>
        </w:rPr>
        <w:t>6</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r w:rsidR="002F05BB" w:rsidRPr="00423CF4">
        <w:rPr>
          <w:rFonts w:ascii="Times New Roman" w:hAnsi="Times New Roman" w:cs="Times New Roman"/>
          <w:b/>
          <w:bCs/>
          <w:sz w:val="24"/>
          <w:szCs w:val="24"/>
        </w:rPr>
        <w:tab/>
      </w: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rsidR="002F05BB" w:rsidRDefault="008D2929"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3642CB">
        <w:rPr>
          <w:rFonts w:ascii="Times New Roman" w:hAnsi="Times New Roman" w:cs="Times New Roman"/>
          <w:sz w:val="22"/>
          <w:szCs w:val="22"/>
        </w:rPr>
        <w:t>202</w:t>
      </w:r>
      <w:r w:rsidR="00AA5822">
        <w:rPr>
          <w:rFonts w:ascii="Times New Roman" w:hAnsi="Times New Roman" w:cs="Times New Roman"/>
          <w:sz w:val="22"/>
          <w:szCs w:val="22"/>
        </w:rPr>
        <w:t>4</w:t>
      </w:r>
      <w:r>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AA5822">
        <w:rPr>
          <w:rFonts w:ascii="Times New Roman" w:hAnsi="Times New Roman" w:cs="Times New Roman"/>
          <w:sz w:val="22"/>
          <w:szCs w:val="22"/>
        </w:rPr>
        <w:t>3</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w:t>
      </w:r>
      <w:r w:rsidR="00974AEA">
        <w:rPr>
          <w:rFonts w:ascii="Times New Roman" w:hAnsi="Times New Roman" w:cs="Times New Roman"/>
          <w:sz w:val="22"/>
          <w:szCs w:val="22"/>
        </w:rPr>
        <w:t>ed</w:t>
      </w:r>
      <w:r w:rsidR="002F05BB">
        <w:rPr>
          <w:rFonts w:ascii="Times New Roman" w:hAnsi="Times New Roman" w:cs="Times New Roman"/>
          <w:sz w:val="22"/>
          <w:szCs w:val="22"/>
        </w:rPr>
        <w:t xml:space="preserve"> of</w:t>
      </w:r>
    </w:p>
    <w:p w:rsidR="00F62490" w:rsidRDefault="00F6249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FD7F5F" w:rsidRPr="00C518C9" w:rsidTr="00FD7F5F">
        <w:tc>
          <w:tcPr>
            <w:tcW w:w="6062" w:type="dxa"/>
          </w:tcPr>
          <w:p w:rsidR="00FD7F5F" w:rsidRPr="007A5529" w:rsidRDefault="00FD7F5F" w:rsidP="00F62490">
            <w:pPr>
              <w:jc w:val="center"/>
              <w:rPr>
                <w:rFonts w:ascii="Times New Roman" w:hAnsi="Times New Roman" w:cs="Times New Roman"/>
                <w:sz w:val="22"/>
                <w:szCs w:val="22"/>
              </w:rPr>
            </w:pPr>
          </w:p>
        </w:tc>
        <w:tc>
          <w:tcPr>
            <w:tcW w:w="3402" w:type="dxa"/>
            <w:gridSpan w:val="3"/>
            <w:tcBorders>
              <w:bottom w:val="single" w:sz="4" w:space="0" w:color="auto"/>
            </w:tcBorders>
          </w:tcPr>
          <w:p w:rsidR="00FD7F5F" w:rsidRPr="007A5529" w:rsidRDefault="00FD7F5F" w:rsidP="00AB1050">
            <w:pPr>
              <w:pStyle w:val="accttwolines"/>
              <w:spacing w:after="0"/>
              <w:ind w:left="0" w:right="-32" w:hanging="58"/>
              <w:jc w:val="center"/>
              <w:rPr>
                <w:szCs w:val="22"/>
                <w:cs/>
                <w:lang w:val="en-US" w:bidi="th-TH"/>
              </w:rPr>
            </w:pPr>
            <w:r w:rsidRPr="007A5529">
              <w:rPr>
                <w:szCs w:val="22"/>
                <w:lang w:val="en-US" w:bidi="th-TH"/>
              </w:rPr>
              <w:t xml:space="preserve">In Thousand Baht </w:t>
            </w:r>
          </w:p>
        </w:tc>
      </w:tr>
      <w:tr w:rsidR="00FD7F5F" w:rsidRPr="00EA0007" w:rsidTr="00FD7F5F">
        <w:tc>
          <w:tcPr>
            <w:tcW w:w="6062" w:type="dxa"/>
          </w:tcPr>
          <w:p w:rsidR="00FD7F5F" w:rsidRPr="007A5529" w:rsidRDefault="00FD7F5F" w:rsidP="00F62490">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FD7F5F" w:rsidRPr="007A5529" w:rsidRDefault="003642CB" w:rsidP="00AB1050">
            <w:pPr>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4</w:t>
            </w:r>
          </w:p>
        </w:tc>
        <w:tc>
          <w:tcPr>
            <w:tcW w:w="283" w:type="dxa"/>
            <w:tcBorders>
              <w:top w:val="single" w:sz="4" w:space="0" w:color="auto"/>
            </w:tcBorders>
          </w:tcPr>
          <w:p w:rsidR="00FD7F5F" w:rsidRPr="007A5529" w:rsidRDefault="00FD7F5F" w:rsidP="00AB1050">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FD7F5F" w:rsidRPr="007A5529" w:rsidRDefault="003642CB" w:rsidP="00AB105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3</w:t>
            </w:r>
          </w:p>
        </w:tc>
      </w:tr>
      <w:tr w:rsidR="00FD7F5F" w:rsidRPr="00C80781" w:rsidTr="00FD7F5F">
        <w:tc>
          <w:tcPr>
            <w:tcW w:w="6062" w:type="dxa"/>
          </w:tcPr>
          <w:p w:rsidR="00FD7F5F" w:rsidRPr="007A5529" w:rsidRDefault="00FD7F5F" w:rsidP="00FD7F5F">
            <w:pPr>
              <w:rPr>
                <w:rFonts w:ascii="Times New Roman" w:hAnsi="Times New Roman" w:cs="Times New Roman"/>
                <w:sz w:val="22"/>
                <w:szCs w:val="22"/>
              </w:rPr>
            </w:pPr>
            <w:r w:rsidRPr="007A5529">
              <w:rPr>
                <w:rFonts w:ascii="Times New Roman" w:hAnsi="Times New Roman" w:cs="Times New Roman"/>
                <w:sz w:val="22"/>
                <w:szCs w:val="22"/>
              </w:rPr>
              <w:t>Contractual payment</w:t>
            </w:r>
          </w:p>
        </w:tc>
        <w:tc>
          <w:tcPr>
            <w:tcW w:w="1559" w:type="dxa"/>
          </w:tcPr>
          <w:p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FD7F5F" w:rsidRPr="007A5529" w:rsidRDefault="00FD7F5F" w:rsidP="00F62490">
            <w:pPr>
              <w:pStyle w:val="a0"/>
              <w:tabs>
                <w:tab w:val="left" w:pos="0"/>
                <w:tab w:val="decimal" w:pos="792"/>
              </w:tabs>
              <w:spacing w:line="240" w:lineRule="atLeast"/>
              <w:ind w:right="318"/>
              <w:jc w:val="center"/>
              <w:rPr>
                <w:rFonts w:cs="Times New Roman"/>
                <w:bCs/>
                <w:cs/>
                <w:lang w:val="en-US"/>
              </w:rPr>
            </w:pPr>
          </w:p>
        </w:tc>
        <w:tc>
          <w:tcPr>
            <w:tcW w:w="1560" w:type="dxa"/>
          </w:tcPr>
          <w:p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within 1 year</w:t>
            </w:r>
          </w:p>
        </w:tc>
        <w:tc>
          <w:tcPr>
            <w:tcW w:w="1559" w:type="dxa"/>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D77041">
              <w:rPr>
                <w:rFonts w:ascii="Times New Roman" w:hAnsi="Times New Roman" w:cs="Times New Roman"/>
                <w:sz w:val="22"/>
                <w:szCs w:val="22"/>
              </w:rPr>
              <w:t>2,678</w:t>
            </w:r>
          </w:p>
        </w:tc>
        <w:tc>
          <w:tcPr>
            <w:tcW w:w="283" w:type="dxa"/>
          </w:tcPr>
          <w:p w:rsidR="00D77041" w:rsidRPr="007A5529" w:rsidRDefault="00D77041" w:rsidP="00D77041">
            <w:pPr>
              <w:pStyle w:val="a0"/>
              <w:tabs>
                <w:tab w:val="left" w:pos="0"/>
                <w:tab w:val="decimal" w:pos="792"/>
              </w:tabs>
              <w:spacing w:line="240" w:lineRule="atLeast"/>
              <w:ind w:right="318"/>
              <w:jc w:val="center"/>
              <w:rPr>
                <w:rFonts w:cs="Times New Roman"/>
                <w:bCs/>
                <w:cs/>
                <w:lang w:val="en-US"/>
              </w:rPr>
            </w:pPr>
          </w:p>
        </w:tc>
        <w:tc>
          <w:tcPr>
            <w:tcW w:w="1560"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B2BCF">
              <w:rPr>
                <w:rFonts w:ascii="Times New Roman" w:hAnsi="Times New Roman" w:cs="Times New Roman"/>
                <w:sz w:val="22"/>
                <w:szCs w:val="22"/>
              </w:rPr>
              <w:t>3,475</w:t>
            </w:r>
          </w:p>
        </w:tc>
      </w:tr>
      <w:tr w:rsidR="00D77041" w:rsidRPr="00C80781" w:rsidTr="00FD7F5F">
        <w:tc>
          <w:tcPr>
            <w:tcW w:w="6062" w:type="dxa"/>
          </w:tcPr>
          <w:p w:rsidR="00D77041" w:rsidRPr="007A5529" w:rsidRDefault="00D77041" w:rsidP="00D77041">
            <w:pPr>
              <w:jc w:val="both"/>
              <w:rPr>
                <w:rFonts w:ascii="Times New Roman" w:hAnsi="Times New Roman" w:cs="Times New Roman"/>
                <w:sz w:val="22"/>
                <w:szCs w:val="22"/>
              </w:rPr>
            </w:pPr>
            <w:r w:rsidRPr="007A5529">
              <w:rPr>
                <w:rFonts w:ascii="Times New Roman" w:hAnsi="Times New Roman" w:cs="Times New Roman"/>
                <w:sz w:val="22"/>
                <w:szCs w:val="22"/>
              </w:rPr>
              <w:t>- due after 1 year but within 5 years</w:t>
            </w:r>
          </w:p>
        </w:tc>
        <w:tc>
          <w:tcPr>
            <w:tcW w:w="1559" w:type="dxa"/>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D77041">
              <w:rPr>
                <w:rFonts w:ascii="Times New Roman" w:hAnsi="Times New Roman" w:cs="Times New Roman"/>
                <w:sz w:val="22"/>
                <w:szCs w:val="22"/>
              </w:rPr>
              <w:t>10,335</w:t>
            </w:r>
          </w:p>
        </w:tc>
        <w:tc>
          <w:tcPr>
            <w:tcW w:w="283" w:type="dxa"/>
          </w:tcPr>
          <w:p w:rsidR="00D77041" w:rsidRPr="007A5529" w:rsidRDefault="00D77041" w:rsidP="00D77041">
            <w:pPr>
              <w:pStyle w:val="a0"/>
              <w:tabs>
                <w:tab w:val="left" w:pos="0"/>
                <w:tab w:val="decimal" w:pos="792"/>
              </w:tabs>
              <w:spacing w:line="240" w:lineRule="atLeast"/>
              <w:ind w:right="318"/>
              <w:rPr>
                <w:rFonts w:cs="Times New Roman"/>
                <w:bCs/>
                <w:cs/>
                <w:lang w:val="en-US"/>
              </w:rPr>
            </w:pPr>
          </w:p>
        </w:tc>
        <w:tc>
          <w:tcPr>
            <w:tcW w:w="1560"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B2BCF">
              <w:rPr>
                <w:rFonts w:ascii="Times New Roman" w:hAnsi="Times New Roman" w:cs="Times New Roman"/>
                <w:sz w:val="22"/>
                <w:szCs w:val="22"/>
              </w:rPr>
              <w:t>12,940</w:t>
            </w: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after 5 years</w:t>
            </w:r>
          </w:p>
        </w:tc>
        <w:tc>
          <w:tcPr>
            <w:tcW w:w="1559" w:type="dxa"/>
            <w:tcBorders>
              <w:bottom w:val="single" w:sz="4" w:space="0" w:color="auto"/>
            </w:tcBorders>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D77041">
              <w:rPr>
                <w:rFonts w:ascii="Times New Roman" w:hAnsi="Times New Roman" w:cs="Times New Roman"/>
                <w:sz w:val="22"/>
                <w:szCs w:val="22"/>
              </w:rPr>
              <w:t>20,686</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B2BCF">
              <w:rPr>
                <w:rFonts w:ascii="Times New Roman" w:hAnsi="Times New Roman" w:cstheme="minorBidi"/>
                <w:sz w:val="22"/>
                <w:szCs w:val="22"/>
              </w:rPr>
              <w:t>27,602</w:t>
            </w:r>
          </w:p>
        </w:tc>
      </w:tr>
      <w:tr w:rsidR="00D77041" w:rsidRPr="00C80781" w:rsidTr="00FD7F5F">
        <w:tc>
          <w:tcPr>
            <w:tcW w:w="6062" w:type="dxa"/>
          </w:tcPr>
          <w:p w:rsidR="00D77041" w:rsidRPr="007A5529" w:rsidRDefault="00D77041" w:rsidP="00D77041">
            <w:pPr>
              <w:tabs>
                <w:tab w:val="left" w:pos="342"/>
              </w:tabs>
              <w:ind w:right="-108"/>
              <w:rPr>
                <w:rFonts w:ascii="Times New Roman" w:hAnsi="Times New Roman" w:cstheme="minorBidi"/>
                <w:sz w:val="22"/>
                <w:szCs w:val="22"/>
                <w:cs/>
              </w:rPr>
            </w:pPr>
            <w:r w:rsidRPr="007A5529">
              <w:rPr>
                <w:rFonts w:ascii="Times New Roman" w:hAnsi="Times New Roman"/>
                <w:sz w:val="22"/>
                <w:szCs w:val="22"/>
              </w:rPr>
              <w:t>Total</w:t>
            </w:r>
          </w:p>
        </w:tc>
        <w:tc>
          <w:tcPr>
            <w:tcW w:w="1559" w:type="dxa"/>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D77041">
              <w:rPr>
                <w:rFonts w:ascii="Times New Roman" w:hAnsi="Times New Roman" w:cs="Times New Roman"/>
                <w:sz w:val="22"/>
                <w:szCs w:val="22"/>
              </w:rPr>
              <w:t>33,699</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B2BCF">
              <w:rPr>
                <w:rFonts w:ascii="Times New Roman" w:hAnsi="Times New Roman" w:cstheme="minorBidi"/>
                <w:sz w:val="22"/>
                <w:szCs w:val="22"/>
              </w:rPr>
              <w:t>44,017</w:t>
            </w: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7A5529">
              <w:rPr>
                <w:rFonts w:ascii="Times New Roman" w:hAnsi="Times New Roman"/>
                <w:sz w:val="22"/>
                <w:szCs w:val="22"/>
              </w:rPr>
              <w:t xml:space="preserve">Less Deferred interest </w:t>
            </w:r>
          </w:p>
        </w:tc>
        <w:tc>
          <w:tcPr>
            <w:tcW w:w="1559" w:type="dxa"/>
            <w:tcBorders>
              <w:bottom w:val="single" w:sz="4" w:space="0" w:color="auto"/>
            </w:tcBorders>
            <w:vAlign w:val="center"/>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r w:rsidRPr="00D77041">
              <w:rPr>
                <w:rFonts w:ascii="Times New Roman" w:hAnsi="Times New Roman" w:cs="Times New Roman"/>
                <w:sz w:val="22"/>
                <w:szCs w:val="22"/>
              </w:rPr>
              <w:t>(9,950)</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B2BCF">
              <w:rPr>
                <w:rFonts w:ascii="Times New Roman" w:hAnsi="Times New Roman" w:cs="Times New Roman"/>
                <w:sz w:val="22"/>
                <w:szCs w:val="22"/>
              </w:rPr>
              <w:t>(12,961)</w:t>
            </w: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w:t>
            </w:r>
          </w:p>
        </w:tc>
        <w:tc>
          <w:tcPr>
            <w:tcW w:w="1559" w:type="dxa"/>
            <w:tcBorders>
              <w:top w:val="single" w:sz="4" w:space="0" w:color="auto"/>
            </w:tcBorders>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D77041">
              <w:rPr>
                <w:rFonts w:ascii="Times New Roman" w:hAnsi="Times New Roman" w:cs="Times New Roman"/>
                <w:sz w:val="22"/>
                <w:szCs w:val="22"/>
              </w:rPr>
              <w:t>23,749</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tcBorders>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B2BCF">
              <w:rPr>
                <w:rFonts w:ascii="Times New Roman" w:hAnsi="Times New Roman" w:cs="Times New Roman"/>
                <w:sz w:val="22"/>
                <w:szCs w:val="22"/>
                <w:cs/>
              </w:rPr>
              <w:t>3</w:t>
            </w:r>
            <w:r w:rsidRPr="000B2BCF">
              <w:rPr>
                <w:rFonts w:ascii="Times New Roman" w:hAnsi="Times New Roman" w:cs="Times New Roman"/>
                <w:sz w:val="22"/>
                <w:szCs w:val="22"/>
              </w:rPr>
              <w:t>1,056</w:t>
            </w: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7A5529">
              <w:rPr>
                <w:rFonts w:ascii="Times New Roman" w:hAnsi="Times New Roman"/>
                <w:sz w:val="22"/>
                <w:szCs w:val="22"/>
              </w:rPr>
              <w:t xml:space="preserve">Less Current portion </w:t>
            </w:r>
          </w:p>
        </w:tc>
        <w:tc>
          <w:tcPr>
            <w:tcW w:w="1559" w:type="dxa"/>
            <w:tcBorders>
              <w:bottom w:val="single" w:sz="4" w:space="0" w:color="auto"/>
            </w:tcBorders>
            <w:vAlign w:val="center"/>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77041">
              <w:rPr>
                <w:rFonts w:ascii="Times New Roman" w:hAnsi="Times New Roman" w:cs="Times New Roman"/>
                <w:sz w:val="22"/>
                <w:szCs w:val="22"/>
              </w:rPr>
              <w:t>(1,365)</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B2BCF">
              <w:rPr>
                <w:rFonts w:ascii="Times New Roman" w:hAnsi="Times New Roman" w:cs="Times New Roman"/>
                <w:sz w:val="22"/>
                <w:szCs w:val="22"/>
              </w:rPr>
              <w:t>(1,870)</w:t>
            </w:r>
          </w:p>
        </w:tc>
      </w:tr>
      <w:tr w:rsidR="00D77041" w:rsidRPr="00C80781" w:rsidTr="00FD7F5F">
        <w:tc>
          <w:tcPr>
            <w:tcW w:w="6062" w:type="dxa"/>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 - net</w:t>
            </w:r>
          </w:p>
        </w:tc>
        <w:tc>
          <w:tcPr>
            <w:tcW w:w="1559" w:type="dxa"/>
            <w:tcBorders>
              <w:top w:val="single" w:sz="4" w:space="0" w:color="auto"/>
              <w:bottom w:val="double" w:sz="4" w:space="0" w:color="auto"/>
            </w:tcBorders>
          </w:tcPr>
          <w:p w:rsidR="00D77041" w:rsidRPr="00D77041"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D77041">
              <w:rPr>
                <w:rFonts w:ascii="Times New Roman" w:hAnsi="Times New Roman" w:cs="Times New Roman"/>
                <w:sz w:val="22"/>
                <w:szCs w:val="22"/>
              </w:rPr>
              <w:t>22,384</w:t>
            </w:r>
          </w:p>
        </w:tc>
        <w:tc>
          <w:tcPr>
            <w:tcW w:w="283" w:type="dxa"/>
          </w:tcPr>
          <w:p w:rsidR="00D77041" w:rsidRPr="007A5529" w:rsidRDefault="00D77041" w:rsidP="00D77041">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bottom w:val="double" w:sz="4" w:space="0" w:color="auto"/>
            </w:tcBorders>
          </w:tcPr>
          <w:p w:rsidR="00D77041" w:rsidRPr="007A5529" w:rsidRDefault="00D77041" w:rsidP="00D7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B2BCF">
              <w:rPr>
                <w:rFonts w:ascii="Times New Roman" w:hAnsi="Times New Roman" w:cstheme="minorBidi"/>
                <w:sz w:val="22"/>
                <w:szCs w:val="22"/>
              </w:rPr>
              <w:t>29,186</w:t>
            </w:r>
          </w:p>
        </w:tc>
      </w:tr>
    </w:tbl>
    <w:p w:rsidR="006852C0" w:rsidRDefault="006852C0"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rsidR="007A5529" w:rsidRDefault="007A5529"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rsidR="00457119" w:rsidRPr="00953595" w:rsidRDefault="00D160F0" w:rsidP="00457119">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sidR="00974AEA">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8D2929">
        <w:rPr>
          <w:rFonts w:ascii="Times New Roman" w:hAnsi="Times New Roman" w:cs="Times New Roman"/>
          <w:color w:val="000000"/>
          <w:sz w:val="22"/>
          <w:szCs w:val="22"/>
        </w:rPr>
        <w:t xml:space="preserve">, </w:t>
      </w:r>
      <w:r w:rsidR="003642CB">
        <w:rPr>
          <w:rFonts w:ascii="Times New Roman" w:hAnsi="Times New Roman" w:cs="Times New Roman"/>
          <w:color w:val="000000"/>
          <w:sz w:val="22"/>
          <w:szCs w:val="22"/>
        </w:rPr>
        <w:t>202</w:t>
      </w:r>
      <w:r w:rsidR="00AA5822">
        <w:rPr>
          <w:rFonts w:ascii="Times New Roman" w:hAnsi="Times New Roman" w:cs="Times New Roman"/>
          <w:color w:val="000000"/>
          <w:sz w:val="22"/>
          <w:szCs w:val="22"/>
        </w:rPr>
        <w:t>4</w:t>
      </w:r>
      <w:r w:rsidRPr="00953595">
        <w:rPr>
          <w:rFonts w:ascii="Times New Roman" w:hAnsi="Times New Roman" w:cs="Times New Roman"/>
          <w:color w:val="000000"/>
          <w:sz w:val="22"/>
          <w:szCs w:val="22"/>
        </w:rPr>
        <w:t xml:space="preserve"> </w:t>
      </w:r>
      <w:r w:rsidR="008D2929">
        <w:rPr>
          <w:rFonts w:ascii="Times New Roman" w:hAnsi="Times New Roman" w:cs="Times New Roman"/>
          <w:color w:val="000000"/>
          <w:sz w:val="22"/>
          <w:szCs w:val="22"/>
        </w:rPr>
        <w:t xml:space="preserve">and </w:t>
      </w:r>
      <w:r w:rsidR="003642CB">
        <w:rPr>
          <w:rFonts w:ascii="Times New Roman" w:hAnsi="Times New Roman" w:cs="Times New Roman"/>
          <w:color w:val="000000"/>
          <w:sz w:val="22"/>
          <w:szCs w:val="22"/>
        </w:rPr>
        <w:t>202</w:t>
      </w:r>
      <w:r w:rsidR="00AA5822">
        <w:rPr>
          <w:rFonts w:ascii="Times New Roman" w:hAnsi="Times New Roman" w:cs="Times New Roman"/>
          <w:color w:val="000000"/>
          <w:sz w:val="22"/>
          <w:szCs w:val="22"/>
        </w:rPr>
        <w:t>3</w:t>
      </w:r>
      <w:r w:rsidR="00974AEA">
        <w:rPr>
          <w:rFonts w:ascii="Times New Roman" w:hAnsi="Times New Roman" w:cs="Times New Roman"/>
          <w:color w:val="000000"/>
          <w:sz w:val="22"/>
          <w:szCs w:val="22"/>
        </w:rPr>
        <w:t>,</w:t>
      </w:r>
      <w:r>
        <w:rPr>
          <w:rFonts w:ascii="Times New Roman" w:hAnsi="Times New Roman" w:cs="Times New Roman"/>
          <w:color w:val="000000"/>
          <w:sz w:val="22"/>
          <w:szCs w:val="22"/>
        </w:rPr>
        <w:t xml:space="preserve"> were</w:t>
      </w:r>
      <w:r w:rsidR="00953595">
        <w:rPr>
          <w:rFonts w:ascii="Times New Roman" w:hAnsi="Times New Roman" w:cs="Times New Roman"/>
          <w:color w:val="000000"/>
          <w:sz w:val="22"/>
          <w:szCs w:val="22"/>
        </w:rPr>
        <w:t xml:space="preserve"> as follows</w:t>
      </w:r>
      <w:r w:rsidR="00953595" w:rsidRPr="00953595">
        <w:rPr>
          <w:rFonts w:ascii="Times New Roman" w:hAnsi="Times New Roman" w:cs="Times New Roman"/>
          <w:color w:val="000000"/>
          <w:sz w:val="22"/>
          <w:szCs w:val="22"/>
        </w:rPr>
        <w:t xml:space="preserve">; </w:t>
      </w:r>
    </w:p>
    <w:p w:rsidR="00953595" w:rsidRPr="00457119" w:rsidRDefault="00953595" w:rsidP="00457119">
      <w:pPr>
        <w:tabs>
          <w:tab w:val="left" w:pos="709"/>
        </w:tabs>
        <w:ind w:right="-166"/>
        <w:rPr>
          <w:rFonts w:ascii="Times New Roman" w:hAnsi="Times New Roman" w:cs="Times New Roman"/>
          <w:sz w:val="22"/>
          <w:szCs w:val="22"/>
        </w:rPr>
      </w:pPr>
    </w:p>
    <w:tbl>
      <w:tblPr>
        <w:tblW w:w="9536" w:type="dxa"/>
        <w:tblInd w:w="-72" w:type="dxa"/>
        <w:tblLayout w:type="fixed"/>
        <w:tblLook w:val="0000"/>
      </w:tblPr>
      <w:tblGrid>
        <w:gridCol w:w="6134"/>
        <w:gridCol w:w="1559"/>
        <w:gridCol w:w="284"/>
        <w:gridCol w:w="1559"/>
      </w:tblGrid>
      <w:tr w:rsidR="00C958A5" w:rsidRPr="00457119" w:rsidTr="007A64D7">
        <w:trPr>
          <w:cantSplit/>
        </w:trPr>
        <w:tc>
          <w:tcPr>
            <w:tcW w:w="6134" w:type="dxa"/>
          </w:tcPr>
          <w:p w:rsidR="00C958A5" w:rsidRPr="00C958A5" w:rsidRDefault="00C958A5" w:rsidP="00774643">
            <w:pPr>
              <w:pStyle w:val="30"/>
              <w:tabs>
                <w:tab w:val="clear" w:pos="360"/>
                <w:tab w:val="clear" w:pos="720"/>
                <w:tab w:val="left" w:pos="0"/>
              </w:tabs>
              <w:spacing w:line="240" w:lineRule="atLeast"/>
              <w:ind w:right="-936"/>
              <w:rPr>
                <w:rFonts w:ascii="Times New Roman" w:hAnsi="Times New Roman"/>
                <w:cs/>
                <w:lang w:val="en-US"/>
              </w:rPr>
            </w:pPr>
          </w:p>
        </w:tc>
        <w:tc>
          <w:tcPr>
            <w:tcW w:w="3402" w:type="dxa"/>
            <w:gridSpan w:val="3"/>
            <w:tcBorders>
              <w:bottom w:val="single" w:sz="4" w:space="0" w:color="auto"/>
            </w:tcBorders>
          </w:tcPr>
          <w:p w:rsidR="00C958A5" w:rsidRPr="00C958A5" w:rsidRDefault="00C958A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C958A5">
              <w:rPr>
                <w:rFonts w:ascii="Times New Roman" w:hAnsi="Times New Roman" w:cs="Times New Roman"/>
                <w:sz w:val="22"/>
                <w:szCs w:val="22"/>
              </w:rPr>
              <w:t>In Thousand Baht</w:t>
            </w:r>
          </w:p>
        </w:tc>
      </w:tr>
      <w:tr w:rsidR="00C958A5" w:rsidRPr="00457119" w:rsidTr="007A64D7">
        <w:trPr>
          <w:cantSplit/>
        </w:trPr>
        <w:tc>
          <w:tcPr>
            <w:tcW w:w="6134" w:type="dxa"/>
            <w:vAlign w:val="center"/>
          </w:tcPr>
          <w:p w:rsidR="00C958A5" w:rsidRPr="00B563C4" w:rsidRDefault="00C958A5" w:rsidP="00774643">
            <w:pPr>
              <w:spacing w:line="240" w:lineRule="exact"/>
              <w:ind w:right="72"/>
              <w:jc w:val="both"/>
              <w:rPr>
                <w:rFonts w:ascii="Times New Roman" w:hAnsi="Times New Roman" w:cs="Times New Roman"/>
                <w:color w:val="000000"/>
                <w:sz w:val="22"/>
                <w:szCs w:val="22"/>
              </w:rPr>
            </w:pPr>
          </w:p>
        </w:tc>
        <w:tc>
          <w:tcPr>
            <w:tcW w:w="1559" w:type="dxa"/>
            <w:tcBorders>
              <w:top w:val="single" w:sz="4" w:space="0" w:color="auto"/>
              <w:bottom w:val="single" w:sz="4" w:space="0" w:color="auto"/>
            </w:tcBorders>
          </w:tcPr>
          <w:p w:rsidR="00C958A5" w:rsidRPr="00950096" w:rsidRDefault="003642CB"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4</w:t>
            </w:r>
          </w:p>
        </w:tc>
        <w:tc>
          <w:tcPr>
            <w:tcW w:w="284" w:type="dxa"/>
            <w:tcBorders>
              <w:top w:val="single" w:sz="4" w:space="0" w:color="auto"/>
            </w:tcBorders>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shd w:val="clear" w:color="auto" w:fill="auto"/>
          </w:tcPr>
          <w:p w:rsidR="00C958A5" w:rsidRPr="00950096" w:rsidRDefault="003642CB"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3</w:t>
            </w:r>
          </w:p>
        </w:tc>
      </w:tr>
      <w:tr w:rsidR="00AA5822" w:rsidRPr="00457119" w:rsidTr="007A64D7">
        <w:trPr>
          <w:cantSplit/>
        </w:trPr>
        <w:tc>
          <w:tcPr>
            <w:tcW w:w="6134" w:type="dxa"/>
            <w:vAlign w:val="center"/>
          </w:tcPr>
          <w:p w:rsidR="00AA5822" w:rsidRPr="00B563C4" w:rsidRDefault="00AA5822" w:rsidP="00AA5822">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559" w:type="dxa"/>
            <w:tcBorders>
              <w:top w:val="single" w:sz="4" w:space="0" w:color="auto"/>
            </w:tcBorders>
          </w:tcPr>
          <w:p w:rsidR="00AA5822" w:rsidRPr="004D10F8" w:rsidRDefault="004D10F8"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heme="minorBidi"/>
                <w:bCs/>
                <w:sz w:val="22"/>
                <w:szCs w:val="22"/>
              </w:rPr>
              <w:t>1</w:t>
            </w:r>
            <w:r w:rsidR="00AA5822" w:rsidRPr="004D10F8">
              <w:rPr>
                <w:rFonts w:ascii="Times New Roman" w:hAnsi="Times New Roman" w:cs="Times New Roman"/>
                <w:bCs/>
                <w:sz w:val="22"/>
                <w:szCs w:val="22"/>
              </w:rPr>
              <w:t>,</w:t>
            </w:r>
            <w:r>
              <w:rPr>
                <w:rFonts w:ascii="Times New Roman" w:hAnsi="Times New Roman" w:cs="Times New Roman"/>
                <w:bCs/>
                <w:sz w:val="22"/>
                <w:szCs w:val="22"/>
              </w:rPr>
              <w:t>952</w:t>
            </w:r>
          </w:p>
        </w:tc>
        <w:tc>
          <w:tcPr>
            <w:tcW w:w="284" w:type="dxa"/>
          </w:tcPr>
          <w:p w:rsidR="00AA5822" w:rsidRPr="003F34D9" w:rsidRDefault="00AA5822" w:rsidP="00AA582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tcPr>
          <w:p w:rsidR="00AA5822" w:rsidRPr="00D165C4"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4,423</w:t>
            </w:r>
          </w:p>
        </w:tc>
      </w:tr>
      <w:tr w:rsidR="00AA5822" w:rsidRPr="00457119" w:rsidTr="007A64D7">
        <w:trPr>
          <w:cantSplit/>
        </w:trPr>
        <w:tc>
          <w:tcPr>
            <w:tcW w:w="6134" w:type="dxa"/>
            <w:vAlign w:val="center"/>
          </w:tcPr>
          <w:p w:rsidR="00AA5822" w:rsidRPr="00B563C4" w:rsidRDefault="00AA5822" w:rsidP="00AA5822">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559" w:type="dxa"/>
          </w:tcPr>
          <w:p w:rsidR="00AA5822" w:rsidRPr="004D10F8"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D10F8">
              <w:rPr>
                <w:rFonts w:ascii="Times New Roman" w:hAnsi="Times New Roman" w:cs="Times New Roman"/>
                <w:bCs/>
                <w:sz w:val="22"/>
                <w:szCs w:val="22"/>
              </w:rPr>
              <w:t>1,</w:t>
            </w:r>
            <w:r w:rsidR="004D10F8">
              <w:rPr>
                <w:rFonts w:ascii="Times New Roman" w:hAnsi="Times New Roman" w:cs="Times New Roman"/>
                <w:bCs/>
                <w:sz w:val="22"/>
                <w:szCs w:val="22"/>
              </w:rPr>
              <w:t>447</w:t>
            </w:r>
          </w:p>
        </w:tc>
        <w:tc>
          <w:tcPr>
            <w:tcW w:w="284" w:type="dxa"/>
          </w:tcPr>
          <w:p w:rsidR="00AA5822" w:rsidRPr="003F34D9" w:rsidRDefault="00AA5822" w:rsidP="00AA582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AA5822" w:rsidRPr="00D165C4"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1,741</w:t>
            </w:r>
          </w:p>
        </w:tc>
      </w:tr>
      <w:tr w:rsidR="00AA5822" w:rsidRPr="00457119" w:rsidTr="007A64D7">
        <w:trPr>
          <w:cantSplit/>
        </w:trPr>
        <w:tc>
          <w:tcPr>
            <w:tcW w:w="6134" w:type="dxa"/>
            <w:vAlign w:val="center"/>
          </w:tcPr>
          <w:p w:rsidR="00AA5822" w:rsidRPr="00B563C4" w:rsidRDefault="004D10F8" w:rsidP="00AA5822">
            <w:pPr>
              <w:spacing w:line="240" w:lineRule="exact"/>
              <w:ind w:right="72"/>
              <w:jc w:val="both"/>
              <w:rPr>
                <w:rFonts w:ascii="Times New Roman" w:hAnsi="Times New Roman" w:cs="Times New Roman"/>
                <w:color w:val="000000"/>
                <w:sz w:val="22"/>
                <w:szCs w:val="22"/>
              </w:rPr>
            </w:pPr>
            <w:r>
              <w:rPr>
                <w:rFonts w:ascii="Times New Roman" w:hAnsi="Times New Roman" w:cs="Times New Roman"/>
                <w:color w:val="000000"/>
                <w:sz w:val="22"/>
                <w:szCs w:val="22"/>
              </w:rPr>
              <w:t>L</w:t>
            </w:r>
            <w:r w:rsidR="00AA5822" w:rsidRPr="00B563C4">
              <w:rPr>
                <w:rFonts w:ascii="Times New Roman" w:hAnsi="Times New Roman" w:cs="Times New Roman"/>
                <w:color w:val="000000"/>
                <w:sz w:val="22"/>
                <w:szCs w:val="22"/>
              </w:rPr>
              <w:t>eas</w:t>
            </w:r>
            <w:r w:rsidR="00974AEA">
              <w:rPr>
                <w:rFonts w:ascii="Times New Roman" w:hAnsi="Times New Roman" w:cs="Times New Roman"/>
                <w:color w:val="000000"/>
                <w:sz w:val="22"/>
                <w:szCs w:val="22"/>
              </w:rPr>
              <w:t xml:space="preserve">e fees for </w:t>
            </w:r>
            <w:r w:rsidR="00AA5822" w:rsidRPr="00B563C4">
              <w:rPr>
                <w:rFonts w:ascii="Times New Roman" w:hAnsi="Times New Roman" w:cs="Times New Roman"/>
                <w:color w:val="000000"/>
                <w:sz w:val="22"/>
                <w:szCs w:val="22"/>
              </w:rPr>
              <w:t>low</w:t>
            </w:r>
            <w:r w:rsidR="00974AEA">
              <w:rPr>
                <w:rFonts w:ascii="Times New Roman" w:hAnsi="Times New Roman" w:cs="Times New Roman"/>
                <w:color w:val="000000"/>
                <w:sz w:val="22"/>
                <w:szCs w:val="22"/>
              </w:rPr>
              <w:t>-</w:t>
            </w:r>
            <w:r w:rsidR="00AA5822" w:rsidRPr="00B563C4">
              <w:rPr>
                <w:rFonts w:ascii="Times New Roman" w:hAnsi="Times New Roman" w:cs="Times New Roman"/>
                <w:color w:val="000000"/>
                <w:sz w:val="22"/>
                <w:szCs w:val="22"/>
              </w:rPr>
              <w:t>value assets</w:t>
            </w:r>
          </w:p>
        </w:tc>
        <w:tc>
          <w:tcPr>
            <w:tcW w:w="1559" w:type="dxa"/>
          </w:tcPr>
          <w:p w:rsidR="00AA5822" w:rsidRPr="004D10F8"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D10F8">
              <w:rPr>
                <w:rFonts w:ascii="Times New Roman" w:hAnsi="Times New Roman" w:cs="Times New Roman"/>
                <w:bCs/>
                <w:sz w:val="22"/>
                <w:szCs w:val="22"/>
              </w:rPr>
              <w:t>49</w:t>
            </w:r>
          </w:p>
        </w:tc>
        <w:tc>
          <w:tcPr>
            <w:tcW w:w="284" w:type="dxa"/>
          </w:tcPr>
          <w:p w:rsidR="00AA5822" w:rsidRPr="003F34D9" w:rsidRDefault="00AA5822" w:rsidP="00AA582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AA5822" w:rsidRPr="00D165C4"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49</w:t>
            </w:r>
          </w:p>
        </w:tc>
      </w:tr>
      <w:tr w:rsidR="00AA5822" w:rsidRPr="00457119" w:rsidTr="007A64D7">
        <w:trPr>
          <w:cantSplit/>
        </w:trPr>
        <w:tc>
          <w:tcPr>
            <w:tcW w:w="6134" w:type="dxa"/>
            <w:vAlign w:val="center"/>
          </w:tcPr>
          <w:p w:rsidR="00AA5822" w:rsidRPr="00B563C4" w:rsidRDefault="004D10F8" w:rsidP="00AA5822">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V</w:t>
            </w:r>
            <w:r w:rsidR="00AA5822" w:rsidRPr="00B563C4">
              <w:rPr>
                <w:rFonts w:ascii="Times New Roman" w:hAnsi="Times New Roman" w:cs="Times New Roman"/>
                <w:color w:val="000000"/>
                <w:sz w:val="22"/>
                <w:szCs w:val="22"/>
              </w:rPr>
              <w:t xml:space="preserve">ariable lease </w:t>
            </w:r>
            <w:r w:rsidR="00974AEA">
              <w:rPr>
                <w:rFonts w:ascii="Times New Roman" w:hAnsi="Times New Roman" w:cs="Times New Roman"/>
                <w:color w:val="000000"/>
                <w:sz w:val="22"/>
                <w:szCs w:val="22"/>
              </w:rPr>
              <w:t>fees</w:t>
            </w:r>
            <w:r w:rsidR="00AA5822" w:rsidRPr="00B563C4">
              <w:rPr>
                <w:rFonts w:ascii="Times New Roman" w:hAnsi="Times New Roman" w:cs="Times New Roman"/>
                <w:color w:val="000000"/>
                <w:sz w:val="22"/>
                <w:szCs w:val="22"/>
              </w:rPr>
              <w:t xml:space="preserve"> not included</w:t>
            </w:r>
          </w:p>
        </w:tc>
        <w:tc>
          <w:tcPr>
            <w:tcW w:w="1559" w:type="dxa"/>
          </w:tcPr>
          <w:p w:rsidR="00AA5822" w:rsidRPr="004D10F8"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AA5822" w:rsidRPr="003F34D9" w:rsidRDefault="00AA5822" w:rsidP="00AA5822">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1559" w:type="dxa"/>
            <w:shd w:val="clear" w:color="auto" w:fill="auto"/>
          </w:tcPr>
          <w:p w:rsidR="00AA5822" w:rsidRPr="00D165C4"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AA5822" w:rsidRPr="00457119" w:rsidTr="007A64D7">
        <w:trPr>
          <w:cantSplit/>
        </w:trPr>
        <w:tc>
          <w:tcPr>
            <w:tcW w:w="6134" w:type="dxa"/>
            <w:vAlign w:val="center"/>
          </w:tcPr>
          <w:p w:rsidR="00AA5822" w:rsidRPr="00B563C4" w:rsidRDefault="00AA5822" w:rsidP="00AA5822">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563C4">
              <w:rPr>
                <w:rFonts w:ascii="Times New Roman" w:hAnsi="Times New Roman" w:cs="Times New Roman"/>
                <w:color w:val="000000"/>
                <w:sz w:val="22"/>
                <w:szCs w:val="22"/>
              </w:rPr>
              <w:t>in measurement of the lease liability</w:t>
            </w:r>
          </w:p>
        </w:tc>
        <w:tc>
          <w:tcPr>
            <w:tcW w:w="1559" w:type="dxa"/>
          </w:tcPr>
          <w:p w:rsidR="00AA5822" w:rsidRPr="004D10F8" w:rsidRDefault="004D10F8"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580</w:t>
            </w:r>
          </w:p>
        </w:tc>
        <w:tc>
          <w:tcPr>
            <w:tcW w:w="284" w:type="dxa"/>
          </w:tcPr>
          <w:p w:rsidR="00AA5822" w:rsidRPr="003F34D9" w:rsidRDefault="00AA5822" w:rsidP="00AA582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AA5822" w:rsidRPr="00D165C4"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794</w:t>
            </w:r>
          </w:p>
        </w:tc>
      </w:tr>
    </w:tbl>
    <w:p w:rsidR="007079FC"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A5822" w:rsidRPr="007E5ADD" w:rsidRDefault="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956FD" w:rsidRPr="00950096"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lastRenderedPageBreak/>
        <w:t>1</w:t>
      </w:r>
      <w:r w:rsidR="00B461E3">
        <w:rPr>
          <w:rFonts w:ascii="Times New Roman" w:hAnsi="Times New Roman" w:cs="Times New Roman"/>
          <w:b/>
          <w:bCs/>
          <w:sz w:val="24"/>
          <w:szCs w:val="24"/>
        </w:rPr>
        <w:t>7</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3642CB">
        <w:rPr>
          <w:rFonts w:ascii="Times New Roman" w:hAnsi="Times New Roman" w:cs="Times New Roman"/>
          <w:sz w:val="22"/>
          <w:szCs w:val="22"/>
        </w:rPr>
        <w:t>202</w:t>
      </w:r>
      <w:r w:rsidR="00AA5822">
        <w:rPr>
          <w:rFonts w:ascii="Times New Roman" w:hAnsi="Times New Roman" w:cs="Times New Roman"/>
          <w:sz w:val="22"/>
          <w:szCs w:val="22"/>
        </w:rPr>
        <w:t>4</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AA5822">
        <w:rPr>
          <w:rFonts w:ascii="Times New Roman" w:hAnsi="Times New Roman" w:cs="Times New Roman"/>
          <w:sz w:val="22"/>
          <w:szCs w:val="22"/>
        </w:rPr>
        <w:t>3</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464" w:type="dxa"/>
        <w:tblLook w:val="04A0"/>
      </w:tblPr>
      <w:tblGrid>
        <w:gridCol w:w="6062"/>
        <w:gridCol w:w="1560"/>
        <w:gridCol w:w="236"/>
        <w:gridCol w:w="1606"/>
      </w:tblGrid>
      <w:tr w:rsidR="008956FD" w:rsidRPr="00950096" w:rsidTr="005A6FEB">
        <w:tc>
          <w:tcPr>
            <w:tcW w:w="6062" w:type="dxa"/>
          </w:tcPr>
          <w:p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4666D" w:rsidRPr="00950096" w:rsidTr="005A6FEB">
        <w:tc>
          <w:tcPr>
            <w:tcW w:w="6062" w:type="dxa"/>
          </w:tcPr>
          <w:p w:rsidR="0054666D" w:rsidRPr="00950096" w:rsidRDefault="0054666D"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54666D" w:rsidRPr="00950096" w:rsidRDefault="003642CB"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4</w:t>
            </w:r>
          </w:p>
        </w:tc>
        <w:tc>
          <w:tcPr>
            <w:tcW w:w="236" w:type="dxa"/>
            <w:tcBorders>
              <w:top w:val="single" w:sz="4" w:space="0" w:color="auto"/>
            </w:tcBorders>
          </w:tcPr>
          <w:p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54666D"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A5822">
              <w:rPr>
                <w:rFonts w:ascii="Times New Roman" w:hAnsi="Times New Roman" w:cs="Times New Roman"/>
                <w:sz w:val="22"/>
                <w:szCs w:val="22"/>
              </w:rPr>
              <w:t>3</w:t>
            </w:r>
          </w:p>
        </w:tc>
      </w:tr>
      <w:tr w:rsidR="007A5529" w:rsidRPr="00950096" w:rsidTr="007A5529">
        <w:tc>
          <w:tcPr>
            <w:tcW w:w="6062" w:type="dxa"/>
          </w:tcPr>
          <w:p w:rsidR="007A5529" w:rsidRPr="00950096" w:rsidRDefault="007A5529" w:rsidP="005D37E1">
            <w:pPr>
              <w:rPr>
                <w:rFonts w:ascii="Times New Roman" w:hAnsi="Times New Roman" w:cs="Times New Roman"/>
                <w:sz w:val="22"/>
                <w:szCs w:val="22"/>
              </w:rPr>
            </w:pPr>
          </w:p>
        </w:tc>
        <w:tc>
          <w:tcPr>
            <w:tcW w:w="1560" w:type="dxa"/>
          </w:tcPr>
          <w:p w:rsidR="007A5529" w:rsidRPr="003E32B4" w:rsidRDefault="007A55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7A5529" w:rsidRPr="00B32B2F" w:rsidRDefault="007A5529" w:rsidP="001829C8">
            <w:pPr>
              <w:jc w:val="center"/>
              <w:rPr>
                <w:rFonts w:ascii="Times New Roman" w:hAnsi="Times New Roman" w:cs="Times New Roman"/>
                <w:bCs/>
                <w:sz w:val="22"/>
                <w:szCs w:val="22"/>
              </w:rPr>
            </w:pPr>
          </w:p>
        </w:tc>
        <w:tc>
          <w:tcPr>
            <w:tcW w:w="1606" w:type="dxa"/>
          </w:tcPr>
          <w:p w:rsidR="007A5529" w:rsidRPr="00895FC1" w:rsidRDefault="007A55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355FFD" w:rsidRPr="00950096" w:rsidTr="005A6FEB">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14,185</w:t>
            </w:r>
          </w:p>
        </w:tc>
        <w:tc>
          <w:tcPr>
            <w:tcW w:w="236" w:type="dxa"/>
          </w:tcPr>
          <w:p w:rsidR="00355FFD" w:rsidRPr="00B32B2F" w:rsidRDefault="00355FFD" w:rsidP="00355FFD">
            <w:pPr>
              <w:jc w:val="center"/>
              <w:rPr>
                <w:rFonts w:ascii="Times New Roman" w:hAnsi="Times New Roman" w:cs="Times New Roman"/>
                <w:bCs/>
                <w:sz w:val="22"/>
                <w:szCs w:val="22"/>
              </w:rPr>
            </w:pPr>
          </w:p>
        </w:tc>
        <w:tc>
          <w:tcPr>
            <w:tcW w:w="1606" w:type="dxa"/>
            <w:tcBorders>
              <w:bottom w:val="single" w:sz="4" w:space="0" w:color="auto"/>
            </w:tcBorders>
          </w:tcPr>
          <w:p w:rsidR="00355FFD" w:rsidRPr="00063646"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10,958</w:t>
            </w:r>
          </w:p>
        </w:tc>
      </w:tr>
      <w:tr w:rsidR="00355FFD" w:rsidRPr="00950096" w:rsidTr="005A6FEB">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1,144</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Borders>
              <w:top w:val="single" w:sz="4" w:space="0" w:color="auto"/>
            </w:tcBorders>
          </w:tcPr>
          <w:p w:rsidR="00355FFD" w:rsidRPr="00063646"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939</w:t>
            </w:r>
          </w:p>
        </w:tc>
      </w:tr>
      <w:tr w:rsidR="00355FFD" w:rsidRPr="00950096" w:rsidTr="00E51C2C">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379</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Borders>
              <w:bottom w:val="single" w:sz="4" w:space="0" w:color="auto"/>
            </w:tcBorders>
          </w:tcPr>
          <w:p w:rsidR="00355FFD" w:rsidRPr="00063646"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397</w:t>
            </w:r>
          </w:p>
        </w:tc>
      </w:tr>
      <w:tr w:rsidR="00355FFD" w:rsidRPr="00950096" w:rsidTr="00E51C2C">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1,523</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Borders>
              <w:top w:val="single" w:sz="4" w:space="0" w:color="auto"/>
            </w:tcBorders>
          </w:tcPr>
          <w:p w:rsidR="00355FFD" w:rsidRPr="00063646"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1,336</w:t>
            </w:r>
          </w:p>
        </w:tc>
      </w:tr>
      <w:tr w:rsidR="00AA5822" w:rsidRPr="00950096" w:rsidTr="005407BF">
        <w:tc>
          <w:tcPr>
            <w:tcW w:w="6062" w:type="dxa"/>
          </w:tcPr>
          <w:p w:rsidR="00AA5822" w:rsidRPr="00673654" w:rsidRDefault="00AA5822" w:rsidP="00AA5822">
            <w:pPr>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rsidR="00AA5822" w:rsidRPr="00355FFD"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236" w:type="dxa"/>
          </w:tcPr>
          <w:p w:rsidR="00AA5822" w:rsidRPr="00B32B2F" w:rsidRDefault="00AA5822" w:rsidP="00AA5822">
            <w:pPr>
              <w:jc w:val="right"/>
              <w:rPr>
                <w:rFonts w:ascii="Times New Roman" w:hAnsi="Times New Roman" w:cs="Times New Roman"/>
                <w:bCs/>
                <w:sz w:val="22"/>
                <w:szCs w:val="22"/>
              </w:rPr>
            </w:pPr>
          </w:p>
        </w:tc>
        <w:tc>
          <w:tcPr>
            <w:tcW w:w="1606" w:type="dxa"/>
          </w:tcPr>
          <w:p w:rsidR="00AA5822" w:rsidRPr="00895FC1" w:rsidRDefault="00AA5822" w:rsidP="00AA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355FFD" w:rsidRPr="00950096" w:rsidTr="00A65895">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 xml:space="preserve">Actuarial </w:t>
            </w:r>
            <w:r>
              <w:rPr>
                <w:rFonts w:ascii="Times New Roman" w:hAnsi="Times New Roman" w:cs="Times New Roman"/>
                <w:sz w:val="22"/>
                <w:szCs w:val="22"/>
              </w:rPr>
              <w:t xml:space="preserve">loss on </w:t>
            </w:r>
            <w:r w:rsidR="00F22A52">
              <w:rPr>
                <w:rFonts w:ascii="Times New Roman" w:hAnsi="Times New Roman" w:cs="Times New Roman"/>
                <w:sz w:val="22"/>
                <w:szCs w:val="22"/>
              </w:rPr>
              <w:t>re-</w:t>
            </w:r>
            <w:r>
              <w:rPr>
                <w:rFonts w:ascii="Times New Roman" w:hAnsi="Times New Roman" w:cs="Times New Roman"/>
                <w:sz w:val="22"/>
                <w:szCs w:val="22"/>
              </w:rPr>
              <w:t>measurement</w:t>
            </w:r>
          </w:p>
        </w:tc>
        <w:tc>
          <w:tcPr>
            <w:tcW w:w="1560" w:type="dxa"/>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2,297</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Pr>
          <w:p w:rsidR="00355FFD" w:rsidRPr="00B461E3"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2,138</w:t>
            </w:r>
          </w:p>
        </w:tc>
      </w:tr>
      <w:tr w:rsidR="00355FFD" w:rsidRPr="00950096" w:rsidTr="00686FF3">
        <w:tc>
          <w:tcPr>
            <w:tcW w:w="6062" w:type="dxa"/>
          </w:tcPr>
          <w:p w:rsidR="00355FFD" w:rsidRPr="00B10351" w:rsidRDefault="00355FFD" w:rsidP="00355FFD">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355FFD">
              <w:rPr>
                <w:rFonts w:ascii="Times New Roman" w:hAnsi="Times New Roman" w:cs="Times New Roman"/>
                <w:sz w:val="22"/>
                <w:szCs w:val="22"/>
              </w:rPr>
              <w:t xml:space="preserve"> (728)</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Borders>
              <w:bottom w:val="single" w:sz="4" w:space="0" w:color="auto"/>
            </w:tcBorders>
          </w:tcPr>
          <w:p w:rsidR="00355FFD" w:rsidRPr="00895FC1"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63646">
              <w:rPr>
                <w:rFonts w:ascii="Times New Roman" w:hAnsi="Times New Roman" w:cs="Times New Roman"/>
                <w:sz w:val="22"/>
                <w:szCs w:val="22"/>
              </w:rPr>
              <w:t xml:space="preserve"> (247)</w:t>
            </w:r>
          </w:p>
        </w:tc>
      </w:tr>
      <w:tr w:rsidR="00355FFD" w:rsidRPr="00950096" w:rsidTr="005A6FEB">
        <w:tc>
          <w:tcPr>
            <w:tcW w:w="6062" w:type="dxa"/>
          </w:tcPr>
          <w:p w:rsidR="00355FFD" w:rsidRPr="00950096" w:rsidRDefault="00355FFD" w:rsidP="00355FFD">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rsidR="00355FFD" w:rsidRPr="00355FFD"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55FFD">
              <w:rPr>
                <w:rFonts w:ascii="Times New Roman" w:hAnsi="Times New Roman" w:cs="Times New Roman"/>
                <w:sz w:val="22"/>
                <w:szCs w:val="22"/>
              </w:rPr>
              <w:t>17,277</w:t>
            </w:r>
          </w:p>
        </w:tc>
        <w:tc>
          <w:tcPr>
            <w:tcW w:w="236" w:type="dxa"/>
          </w:tcPr>
          <w:p w:rsidR="00355FFD" w:rsidRPr="00B32B2F" w:rsidRDefault="00355FFD" w:rsidP="00355FFD">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rsidR="00355FFD" w:rsidRPr="00895FC1" w:rsidRDefault="00355FFD" w:rsidP="00355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14,185</w:t>
            </w:r>
          </w:p>
        </w:tc>
      </w:tr>
    </w:tbl>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Default="000571F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Actuarial</w:t>
      </w:r>
      <w:r w:rsidR="00457119">
        <w:rPr>
          <w:rFonts w:ascii="Times New Roman" w:hAnsi="Times New Roman" w:cs="Times New Roman"/>
          <w:sz w:val="22"/>
          <w:szCs w:val="22"/>
        </w:rPr>
        <w:t xml:space="preserve"> </w:t>
      </w:r>
      <w:r>
        <w:rPr>
          <w:rFonts w:ascii="Times New Roman" w:hAnsi="Times New Roman"/>
          <w:sz w:val="22"/>
          <w:szCs w:val="28"/>
        </w:rPr>
        <w:t>loss</w:t>
      </w:r>
      <w:r w:rsidR="00355FFD">
        <w:rPr>
          <w:rFonts w:ascii="Times New Roman" w:hAnsi="Times New Roman" w:cs="Times New Roman"/>
          <w:sz w:val="22"/>
          <w:szCs w:val="22"/>
        </w:rPr>
        <w:t xml:space="preserve"> </w:t>
      </w:r>
      <w:r w:rsidR="00422D88">
        <w:rPr>
          <w:rFonts w:ascii="Times New Roman" w:hAnsi="Times New Roman" w:cs="Times New Roman"/>
          <w:sz w:val="22"/>
          <w:szCs w:val="22"/>
        </w:rPr>
        <w:t xml:space="preserve">on </w:t>
      </w:r>
      <w:r w:rsidR="00F22A52">
        <w:rPr>
          <w:rFonts w:ascii="Times New Roman" w:hAnsi="Times New Roman" w:cs="Times New Roman"/>
          <w:sz w:val="22"/>
          <w:szCs w:val="22"/>
        </w:rPr>
        <w:t>re-</w:t>
      </w:r>
      <w:r w:rsidR="00422D88">
        <w:rPr>
          <w:rFonts w:ascii="Times New Roman" w:hAnsi="Times New Roman" w:cs="Times New Roman"/>
          <w:sz w:val="22"/>
          <w:szCs w:val="22"/>
        </w:rPr>
        <w:t xml:space="preserve">measurement </w:t>
      </w:r>
      <w:r w:rsidR="00F22A52">
        <w:rPr>
          <w:rFonts w:ascii="Times New Roman" w:hAnsi="Times New Roman" w:cs="Times New Roman"/>
          <w:sz w:val="22"/>
          <w:szCs w:val="22"/>
        </w:rPr>
        <w:t xml:space="preserve">that </w:t>
      </w:r>
      <w:r w:rsidR="00422D88">
        <w:rPr>
          <w:rFonts w:ascii="Times New Roman" w:hAnsi="Times New Roman" w:cs="Times New Roman"/>
          <w:sz w:val="22"/>
          <w:szCs w:val="22"/>
        </w:rPr>
        <w:t xml:space="preserve">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3642CB">
        <w:rPr>
          <w:rFonts w:ascii="Times New Roman" w:hAnsi="Times New Roman" w:cs="Times New Roman"/>
          <w:sz w:val="22"/>
          <w:szCs w:val="22"/>
        </w:rPr>
        <w:t>202</w:t>
      </w:r>
      <w:r w:rsidR="00BD057A">
        <w:rPr>
          <w:rFonts w:ascii="Times New Roman" w:hAnsi="Times New Roman" w:cs="Times New Roman"/>
          <w:sz w:val="22"/>
          <w:szCs w:val="22"/>
        </w:rPr>
        <w:t>4</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3642CB">
        <w:rPr>
          <w:rFonts w:ascii="Times New Roman" w:hAnsi="Times New Roman" w:cs="Times New Roman"/>
          <w:sz w:val="22"/>
          <w:szCs w:val="22"/>
        </w:rPr>
        <w:t>202</w:t>
      </w:r>
      <w:r w:rsidR="00BD057A">
        <w:rPr>
          <w:rFonts w:ascii="Times New Roman" w:hAnsi="Times New Roman" w:cs="Times New Roman"/>
          <w:sz w:val="22"/>
          <w:szCs w:val="22"/>
        </w:rPr>
        <w:t>3</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w:t>
      </w:r>
      <w:r w:rsidR="00F22A52">
        <w:rPr>
          <w:rFonts w:ascii="Times New Roman" w:hAnsi="Times New Roman" w:cs="Times New Roman"/>
          <w:sz w:val="22"/>
          <w:szCs w:val="22"/>
        </w:rPr>
        <w:t>sen</w:t>
      </w:r>
      <w:r w:rsidR="00193DB1">
        <w:rPr>
          <w:rFonts w:ascii="Times New Roman" w:hAnsi="Times New Roman" w:cs="Times New Roman"/>
          <w:sz w:val="22"/>
          <w:szCs w:val="22"/>
        </w:rPr>
        <w:t xml:space="preserve"> from:</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6062"/>
        <w:gridCol w:w="1559"/>
        <w:gridCol w:w="284"/>
        <w:gridCol w:w="1559"/>
      </w:tblGrid>
      <w:tr w:rsidR="005A1DC8" w:rsidRPr="00CB56A5" w:rsidTr="0085180B">
        <w:tc>
          <w:tcPr>
            <w:tcW w:w="6062" w:type="dxa"/>
          </w:tcPr>
          <w:p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4666D" w:rsidRPr="00CB56A5" w:rsidTr="0085180B">
        <w:tc>
          <w:tcPr>
            <w:tcW w:w="6062" w:type="dxa"/>
          </w:tcPr>
          <w:p w:rsidR="0054666D" w:rsidRPr="00CB56A5" w:rsidRDefault="0054666D" w:rsidP="00834101">
            <w:pPr>
              <w:rPr>
                <w:rFonts w:ascii="Times New Roman" w:hAnsi="Times New Roman" w:cs="Times New Roman"/>
                <w:sz w:val="22"/>
                <w:szCs w:val="22"/>
                <w:cs/>
              </w:rPr>
            </w:pPr>
          </w:p>
        </w:tc>
        <w:tc>
          <w:tcPr>
            <w:tcW w:w="1559" w:type="dxa"/>
            <w:tcBorders>
              <w:top w:val="single" w:sz="4" w:space="0" w:color="auto"/>
              <w:bottom w:val="single" w:sz="4" w:space="0" w:color="auto"/>
            </w:tcBorders>
          </w:tcPr>
          <w:p w:rsidR="0054666D" w:rsidRPr="00950096" w:rsidRDefault="003642CB"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D057A">
              <w:rPr>
                <w:rFonts w:ascii="Times New Roman" w:hAnsi="Times New Roman" w:cs="Times New Roman"/>
                <w:sz w:val="22"/>
                <w:szCs w:val="22"/>
              </w:rPr>
              <w:t>4</w:t>
            </w:r>
          </w:p>
        </w:tc>
        <w:tc>
          <w:tcPr>
            <w:tcW w:w="284" w:type="dxa"/>
            <w:tcBorders>
              <w:top w:val="single" w:sz="4" w:space="0" w:color="auto"/>
            </w:tcBorders>
          </w:tcPr>
          <w:p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54666D"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D057A">
              <w:rPr>
                <w:rFonts w:ascii="Times New Roman" w:hAnsi="Times New Roman" w:cs="Times New Roman"/>
                <w:sz w:val="22"/>
                <w:szCs w:val="22"/>
              </w:rPr>
              <w:t>3</w:t>
            </w:r>
          </w:p>
        </w:tc>
      </w:tr>
      <w:tr w:rsidR="004F7492" w:rsidRPr="00CB56A5" w:rsidTr="00B17AC6">
        <w:tc>
          <w:tcPr>
            <w:tcW w:w="6062" w:type="dxa"/>
          </w:tcPr>
          <w:p w:rsidR="004F7492" w:rsidRPr="00A07FF2" w:rsidRDefault="004F7492" w:rsidP="004F7492">
            <w:pPr>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1,587</w:t>
            </w:r>
          </w:p>
        </w:tc>
        <w:tc>
          <w:tcPr>
            <w:tcW w:w="284" w:type="dxa"/>
          </w:tcPr>
          <w:p w:rsidR="004F7492" w:rsidRPr="00E51C2C" w:rsidRDefault="004F7492" w:rsidP="004F7492">
            <w:pPr>
              <w:jc w:val="right"/>
              <w:rPr>
                <w:rFonts w:ascii="Times New Roman" w:hAnsi="Times New Roman" w:cs="Times New Roman"/>
                <w:sz w:val="22"/>
                <w:szCs w:val="22"/>
                <w:highlight w:val="yellow"/>
              </w:rPr>
            </w:pPr>
          </w:p>
        </w:tc>
        <w:tc>
          <w:tcPr>
            <w:tcW w:w="1559" w:type="dxa"/>
          </w:tcPr>
          <w:p w:rsidR="004F7492" w:rsidRPr="00895FC1"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1,042</w:t>
            </w:r>
          </w:p>
        </w:tc>
      </w:tr>
      <w:tr w:rsidR="004F7492" w:rsidRPr="00CB56A5" w:rsidTr="00A65895">
        <w:tc>
          <w:tcPr>
            <w:tcW w:w="6062" w:type="dxa"/>
            <w:vAlign w:val="bottom"/>
          </w:tcPr>
          <w:p w:rsidR="004F7492" w:rsidRPr="00A07FF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710</w:t>
            </w:r>
          </w:p>
        </w:tc>
        <w:tc>
          <w:tcPr>
            <w:tcW w:w="284" w:type="dxa"/>
          </w:tcPr>
          <w:p w:rsidR="004F7492" w:rsidRPr="00E51C2C" w:rsidRDefault="004F7492" w:rsidP="004F7492">
            <w:pPr>
              <w:jc w:val="center"/>
              <w:rPr>
                <w:rFonts w:ascii="Times New Roman" w:hAnsi="Times New Roman" w:cs="Times New Roman"/>
                <w:sz w:val="22"/>
                <w:szCs w:val="22"/>
                <w:highlight w:val="yellow"/>
              </w:rPr>
            </w:pPr>
          </w:p>
        </w:tc>
        <w:tc>
          <w:tcPr>
            <w:tcW w:w="1559" w:type="dxa"/>
          </w:tcPr>
          <w:p w:rsidR="004F7492" w:rsidRPr="00895FC1"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1,096</w:t>
            </w:r>
          </w:p>
        </w:tc>
      </w:tr>
      <w:tr w:rsidR="004F7492" w:rsidRPr="00CB56A5" w:rsidTr="00A65895">
        <w:tc>
          <w:tcPr>
            <w:tcW w:w="6062" w:type="dxa"/>
          </w:tcPr>
          <w:p w:rsidR="004F7492" w:rsidRDefault="004F7492" w:rsidP="004F7492">
            <w:pPr>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2,297</w:t>
            </w:r>
          </w:p>
        </w:tc>
        <w:tc>
          <w:tcPr>
            <w:tcW w:w="284" w:type="dxa"/>
          </w:tcPr>
          <w:p w:rsidR="004F7492" w:rsidRPr="00E51C2C" w:rsidRDefault="004F7492" w:rsidP="004F7492">
            <w:pPr>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rsidR="004F7492" w:rsidRPr="00895FC1"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2,138</w:t>
            </w:r>
          </w:p>
        </w:tc>
      </w:tr>
    </w:tbl>
    <w:p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606" w:type="dxa"/>
        <w:tblLook w:val="04A0"/>
      </w:tblPr>
      <w:tblGrid>
        <w:gridCol w:w="2518"/>
        <w:gridCol w:w="3260"/>
        <w:gridCol w:w="264"/>
        <w:gridCol w:w="3564"/>
      </w:tblGrid>
      <w:tr w:rsidR="00193DB1" w:rsidRPr="00950096" w:rsidTr="00BD057A">
        <w:tc>
          <w:tcPr>
            <w:tcW w:w="2518" w:type="dxa"/>
          </w:tcPr>
          <w:p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088" w:type="dxa"/>
            <w:gridSpan w:val="3"/>
            <w:tcBorders>
              <w:bottom w:val="single" w:sz="4" w:space="0" w:color="auto"/>
            </w:tcBorders>
          </w:tcPr>
          <w:p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54666D" w:rsidRPr="00950096" w:rsidTr="00BD057A">
        <w:tc>
          <w:tcPr>
            <w:tcW w:w="2518" w:type="dxa"/>
          </w:tcPr>
          <w:p w:rsidR="0054666D" w:rsidRPr="00950096"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260" w:type="dxa"/>
            <w:tcBorders>
              <w:top w:val="single" w:sz="4" w:space="0" w:color="auto"/>
              <w:bottom w:val="single" w:sz="4" w:space="0" w:color="auto"/>
            </w:tcBorders>
          </w:tcPr>
          <w:p w:rsidR="0054666D" w:rsidRPr="005E6C19" w:rsidRDefault="003642CB"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w:t>
            </w:r>
            <w:r w:rsidR="00BD057A">
              <w:rPr>
                <w:rFonts w:ascii="Times New Roman" w:hAnsi="Times New Roman" w:cs="Times New Roman"/>
                <w:sz w:val="22"/>
                <w:szCs w:val="28"/>
              </w:rPr>
              <w:t>4</w:t>
            </w:r>
          </w:p>
        </w:tc>
        <w:tc>
          <w:tcPr>
            <w:tcW w:w="264" w:type="dxa"/>
            <w:tcBorders>
              <w:top w:val="single" w:sz="4" w:space="0" w:color="auto"/>
            </w:tcBorders>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564" w:type="dxa"/>
            <w:tcBorders>
              <w:top w:val="single" w:sz="4" w:space="0" w:color="auto"/>
              <w:bottom w:val="single" w:sz="4" w:space="0" w:color="auto"/>
            </w:tcBorders>
          </w:tcPr>
          <w:p w:rsidR="0054666D" w:rsidRPr="005E6C19"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w:t>
            </w:r>
            <w:r w:rsidR="00BD057A">
              <w:rPr>
                <w:rFonts w:ascii="Times New Roman" w:hAnsi="Times New Roman" w:cs="Times New Roman"/>
                <w:sz w:val="22"/>
                <w:szCs w:val="28"/>
              </w:rPr>
              <w:t>3</w:t>
            </w:r>
          </w:p>
        </w:tc>
      </w:tr>
      <w:tr w:rsidR="00BD057A" w:rsidRPr="00950096" w:rsidTr="00BD057A">
        <w:tc>
          <w:tcPr>
            <w:tcW w:w="2518" w:type="dxa"/>
          </w:tcPr>
          <w:p w:rsidR="00BD057A" w:rsidRPr="00950096" w:rsidRDefault="00BD057A" w:rsidP="00BD057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260" w:type="dxa"/>
            <w:tcBorders>
              <w:top w:val="single" w:sz="4" w:space="0" w:color="auto"/>
            </w:tcBorders>
          </w:tcPr>
          <w:p w:rsidR="00BD057A" w:rsidRPr="004F7492"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4F7492">
              <w:rPr>
                <w:rFonts w:ascii="Times New Roman" w:hAnsi="Times New Roman" w:cs="Times New Roman"/>
                <w:sz w:val="22"/>
                <w:szCs w:val="28"/>
              </w:rPr>
              <w:t>2.</w:t>
            </w:r>
            <w:r w:rsidR="004F7492">
              <w:rPr>
                <w:rFonts w:ascii="Times New Roman" w:hAnsi="Times New Roman" w:cs="Times New Roman"/>
                <w:sz w:val="22"/>
                <w:szCs w:val="28"/>
              </w:rPr>
              <w:t>45</w:t>
            </w:r>
            <w:r w:rsidRPr="004F7492">
              <w:rPr>
                <w:rFonts w:ascii="Times New Roman" w:hAnsi="Times New Roman" w:cs="Times New Roman"/>
                <w:sz w:val="22"/>
                <w:szCs w:val="28"/>
              </w:rPr>
              <w:t>% per annum</w:t>
            </w:r>
          </w:p>
        </w:tc>
        <w:tc>
          <w:tcPr>
            <w:tcW w:w="264" w:type="dxa"/>
          </w:tcPr>
          <w:p w:rsidR="00BD057A" w:rsidRPr="005E6C19"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564" w:type="dxa"/>
          </w:tcPr>
          <w:p w:rsidR="00BD057A" w:rsidRPr="00895FC1"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063646">
              <w:rPr>
                <w:rFonts w:ascii="Times New Roman" w:hAnsi="Times New Roman" w:cs="Times New Roman"/>
                <w:sz w:val="22"/>
                <w:szCs w:val="28"/>
              </w:rPr>
              <w:t>2.87% per annum</w:t>
            </w:r>
          </w:p>
        </w:tc>
      </w:tr>
      <w:tr w:rsidR="00BD057A" w:rsidRPr="00950096" w:rsidTr="00BD057A">
        <w:tc>
          <w:tcPr>
            <w:tcW w:w="2518" w:type="dxa"/>
          </w:tcPr>
          <w:p w:rsidR="00BD057A" w:rsidRPr="00950096" w:rsidRDefault="00BD057A" w:rsidP="00BD057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r w:rsidR="00F22A52" w:rsidRPr="00F22A52">
              <w:rPr>
                <w:rFonts w:ascii="Times New Roman" w:hAnsi="Times New Roman" w:cs="Times New Roman"/>
                <w:sz w:val="22"/>
                <w:szCs w:val="22"/>
              </w:rPr>
              <w:t xml:space="preserve">escalation </w:t>
            </w:r>
            <w:r>
              <w:rPr>
                <w:rFonts w:ascii="Times New Roman" w:hAnsi="Times New Roman" w:cs="Times New Roman"/>
                <w:sz w:val="22"/>
                <w:szCs w:val="22"/>
              </w:rPr>
              <w:t>rate</w:t>
            </w:r>
          </w:p>
        </w:tc>
        <w:tc>
          <w:tcPr>
            <w:tcW w:w="3260" w:type="dxa"/>
          </w:tcPr>
          <w:p w:rsidR="00BD057A" w:rsidRPr="004F7492"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4F7492">
              <w:rPr>
                <w:rFonts w:ascii="Times New Roman" w:hAnsi="Times New Roman" w:cs="Times New Roman"/>
                <w:sz w:val="22"/>
                <w:szCs w:val="22"/>
              </w:rPr>
              <w:t>4.00% per annum</w:t>
            </w:r>
          </w:p>
        </w:tc>
        <w:tc>
          <w:tcPr>
            <w:tcW w:w="264" w:type="dxa"/>
          </w:tcPr>
          <w:p w:rsidR="00BD057A" w:rsidRPr="00F95F44"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564" w:type="dxa"/>
          </w:tcPr>
          <w:p w:rsidR="00BD057A" w:rsidRPr="00895FC1"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063646">
              <w:rPr>
                <w:rFonts w:ascii="Times New Roman" w:hAnsi="Times New Roman" w:cs="Times New Roman"/>
                <w:sz w:val="22"/>
                <w:szCs w:val="22"/>
              </w:rPr>
              <w:t>4.00% per annum</w:t>
            </w:r>
          </w:p>
        </w:tc>
      </w:tr>
      <w:tr w:rsidR="00BD057A" w:rsidRPr="00950096" w:rsidTr="00BD057A">
        <w:tc>
          <w:tcPr>
            <w:tcW w:w="2518" w:type="dxa"/>
          </w:tcPr>
          <w:p w:rsidR="00BD057A" w:rsidRPr="00950096" w:rsidRDefault="00BD057A" w:rsidP="00BD057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260" w:type="dxa"/>
          </w:tcPr>
          <w:p w:rsidR="00BD057A" w:rsidRPr="004F7492"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4F7492">
              <w:rPr>
                <w:rFonts w:ascii="Times New Roman" w:hAnsi="Times New Roman" w:cs="Times New Roman"/>
                <w:sz w:val="22"/>
                <w:szCs w:val="22"/>
              </w:rPr>
              <w:t>2.87% to 34.38% per annum</w:t>
            </w:r>
          </w:p>
        </w:tc>
        <w:tc>
          <w:tcPr>
            <w:tcW w:w="264" w:type="dxa"/>
          </w:tcPr>
          <w:p w:rsidR="00BD057A" w:rsidRPr="005E6C19"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564" w:type="dxa"/>
          </w:tcPr>
          <w:p w:rsidR="00BD057A" w:rsidRPr="00895FC1" w:rsidRDefault="00BD057A" w:rsidP="00BD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063646">
              <w:rPr>
                <w:rFonts w:ascii="Times New Roman" w:hAnsi="Times New Roman" w:cs="Times New Roman"/>
                <w:sz w:val="22"/>
                <w:szCs w:val="22"/>
              </w:rPr>
              <w:t>2.87% to 34.38% per annum</w:t>
            </w:r>
          </w:p>
        </w:tc>
      </w:tr>
    </w:tbl>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93DB1" w:rsidRPr="00174C17" w:rsidRDefault="00F22A52" w:rsidP="003B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C</w:t>
      </w:r>
      <w:r w:rsidR="005D22DA" w:rsidRPr="005D22DA">
        <w:rPr>
          <w:rFonts w:ascii="Times New Roman" w:hAnsi="Times New Roman" w:cs="Times New Roman"/>
          <w:sz w:val="22"/>
          <w:szCs w:val="22"/>
        </w:rPr>
        <w:t>hanges in assumptions relat</w:t>
      </w:r>
      <w:r>
        <w:rPr>
          <w:rFonts w:ascii="Times New Roman" w:hAnsi="Times New Roman" w:cs="Times New Roman"/>
          <w:sz w:val="22"/>
          <w:szCs w:val="22"/>
        </w:rPr>
        <w:t>ing</w:t>
      </w:r>
      <w:r w:rsidR="005D22DA" w:rsidRPr="005D22DA">
        <w:rPr>
          <w:rFonts w:ascii="Times New Roman" w:hAnsi="Times New Roman" w:cs="Times New Roman"/>
          <w:sz w:val="22"/>
          <w:szCs w:val="22"/>
        </w:rPr>
        <w:t xml:space="preserve"> to actuarial estimation of post-employment benefits </w:t>
      </w:r>
      <w:r>
        <w:rPr>
          <w:rFonts w:ascii="Times New Roman" w:hAnsi="Times New Roman" w:cs="Times New Roman"/>
          <w:sz w:val="22"/>
          <w:szCs w:val="22"/>
        </w:rPr>
        <w:t xml:space="preserve">will </w:t>
      </w:r>
      <w:r w:rsidR="005D22DA" w:rsidRPr="005D22DA">
        <w:rPr>
          <w:rFonts w:ascii="Times New Roman" w:hAnsi="Times New Roman" w:cs="Times New Roman"/>
          <w:sz w:val="22"/>
          <w:szCs w:val="22"/>
        </w:rPr>
        <w:t>affect the defined benefit obligation as follows</w:t>
      </w:r>
      <w:r w:rsidR="00CC25A7">
        <w:rPr>
          <w:rFonts w:ascii="Times New Roman" w:hAnsi="Times New Roman" w:cs="Times New Roman"/>
          <w:sz w:val="22"/>
          <w:szCs w:val="22"/>
        </w:rPr>
        <w:t>;</w:t>
      </w:r>
    </w:p>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498" w:type="dxa"/>
        <w:tblInd w:w="-34" w:type="dxa"/>
        <w:tblLayout w:type="fixed"/>
        <w:tblLook w:val="0000"/>
      </w:tblPr>
      <w:tblGrid>
        <w:gridCol w:w="4678"/>
        <w:gridCol w:w="1417"/>
        <w:gridCol w:w="283"/>
        <w:gridCol w:w="1419"/>
        <w:gridCol w:w="284"/>
        <w:gridCol w:w="1417"/>
      </w:tblGrid>
      <w:tr w:rsidR="004B70DE" w:rsidRPr="00970FD3" w:rsidTr="00942AF1">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vAlign w:val="bottom"/>
          </w:tcPr>
          <w:p w:rsidR="004B70DE" w:rsidRDefault="004B70DE" w:rsidP="0094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3120" w:type="dxa"/>
            <w:gridSpan w:val="3"/>
            <w:tcBorders>
              <w:bottom w:val="single" w:sz="4" w:space="0" w:color="auto"/>
            </w:tcBorders>
            <w:vAlign w:val="bottom"/>
          </w:tcPr>
          <w:p w:rsidR="004B70DE" w:rsidRPr="00970FD3" w:rsidRDefault="00942AF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 xml:space="preserve">Liability </w:t>
            </w:r>
            <w:r>
              <w:rPr>
                <w:rFonts w:ascii="Times New Roman" w:hAnsi="Times New Roman"/>
                <w:sz w:val="22"/>
                <w:szCs w:val="28"/>
              </w:rPr>
              <w:t xml:space="preserve">may </w:t>
            </w:r>
            <w:r>
              <w:rPr>
                <w:rFonts w:ascii="Times New Roman" w:hAnsi="Times New Roman" w:cs="Times New Roman"/>
                <w:sz w:val="22"/>
                <w:szCs w:val="22"/>
              </w:rPr>
              <w:t xml:space="preserve">increase (decrease) - </w:t>
            </w:r>
            <w:r w:rsidR="004B70DE">
              <w:rPr>
                <w:rFonts w:ascii="Times New Roman" w:hAnsi="Times New Roman"/>
                <w:sz w:val="22"/>
                <w:szCs w:val="22"/>
              </w:rPr>
              <w:t>In Thousand Baht</w:t>
            </w:r>
          </w:p>
        </w:tc>
      </w:tr>
      <w:tr w:rsidR="004B70DE" w:rsidRPr="00970FD3" w:rsidTr="00942AF1">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Borders>
              <w:bottom w:val="single" w:sz="4" w:space="0" w:color="auto"/>
            </w:tcBorders>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9"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4F7492" w:rsidRPr="00B13418" w:rsidTr="00942AF1">
        <w:tc>
          <w:tcPr>
            <w:tcW w:w="4678" w:type="dxa"/>
            <w:vAlign w:val="bottom"/>
          </w:tcPr>
          <w:p w:rsidR="004F7492" w:rsidRPr="00B13418"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Discount rate </w:t>
            </w:r>
          </w:p>
        </w:tc>
        <w:tc>
          <w:tcPr>
            <w:tcW w:w="1417" w:type="dxa"/>
            <w:tcBorders>
              <w:top w:val="single" w:sz="4" w:space="0" w:color="auto"/>
            </w:tcBorders>
          </w:tcPr>
          <w:p w:rsidR="004F7492" w:rsidRPr="004F7492" w:rsidRDefault="004F7492" w:rsidP="004F7492">
            <w:pPr>
              <w:pStyle w:val="BodyText3"/>
              <w:tabs>
                <w:tab w:val="clear" w:pos="907"/>
                <w:tab w:val="left" w:pos="1309"/>
              </w:tabs>
              <w:spacing w:after="0"/>
              <w:ind w:right="-109"/>
              <w:jc w:val="center"/>
              <w:rPr>
                <w:rFonts w:ascii="Times New Roman" w:hAnsi="Times New Roman" w:cs="Times New Roman"/>
                <w:sz w:val="22"/>
                <w:szCs w:val="22"/>
              </w:rPr>
            </w:pPr>
            <w:r w:rsidRPr="004F7492">
              <w:rPr>
                <w:rFonts w:ascii="Times New Roman" w:hAnsi="Times New Roman" w:cs="Times New Roman"/>
                <w:sz w:val="22"/>
                <w:szCs w:val="22"/>
              </w:rPr>
              <w:t>1 %</w:t>
            </w:r>
          </w:p>
        </w:tc>
        <w:tc>
          <w:tcPr>
            <w:tcW w:w="283" w:type="dxa"/>
          </w:tcPr>
          <w:p w:rsidR="004F7492" w:rsidRPr="00BD057A" w:rsidRDefault="004F7492" w:rsidP="004F7492">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419" w:type="dxa"/>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F7492">
              <w:rPr>
                <w:rFonts w:ascii="Times New Roman" w:hAnsi="Times New Roman" w:cs="Times New Roman"/>
                <w:sz w:val="22"/>
                <w:szCs w:val="22"/>
              </w:rPr>
              <w:t>(1,627)</w:t>
            </w:r>
          </w:p>
        </w:tc>
        <w:tc>
          <w:tcPr>
            <w:tcW w:w="284" w:type="dxa"/>
            <w:vAlign w:val="bottom"/>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1,870</w:t>
            </w:r>
          </w:p>
        </w:tc>
      </w:tr>
      <w:tr w:rsidR="004F7492" w:rsidRPr="00B13418" w:rsidTr="00942AF1">
        <w:tc>
          <w:tcPr>
            <w:tcW w:w="4678" w:type="dxa"/>
            <w:vAlign w:val="bottom"/>
          </w:tcPr>
          <w:p w:rsidR="004F7492" w:rsidRPr="00B13418"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Salary </w:t>
            </w:r>
            <w:r w:rsidR="00F22A52" w:rsidRPr="00F22A52">
              <w:rPr>
                <w:rFonts w:ascii="Times New Roman" w:hAnsi="Times New Roman" w:cs="Times New Roman"/>
                <w:sz w:val="22"/>
                <w:szCs w:val="22"/>
              </w:rPr>
              <w:t>escalation</w:t>
            </w:r>
            <w:r w:rsidR="00F22A52" w:rsidRPr="00B13418">
              <w:rPr>
                <w:rFonts w:ascii="Times New Roman" w:hAnsi="Times New Roman" w:cs="Times New Roman"/>
                <w:sz w:val="22"/>
                <w:szCs w:val="22"/>
              </w:rPr>
              <w:t xml:space="preserve"> </w:t>
            </w:r>
            <w:r w:rsidRPr="00B13418">
              <w:rPr>
                <w:rFonts w:ascii="Times New Roman" w:hAnsi="Times New Roman" w:cs="Times New Roman"/>
                <w:sz w:val="22"/>
                <w:szCs w:val="22"/>
              </w:rPr>
              <w:t xml:space="preserve">rate </w:t>
            </w:r>
          </w:p>
        </w:tc>
        <w:tc>
          <w:tcPr>
            <w:tcW w:w="1417" w:type="dxa"/>
          </w:tcPr>
          <w:p w:rsidR="004F7492" w:rsidRPr="004F7492" w:rsidRDefault="004F7492" w:rsidP="004F7492">
            <w:pPr>
              <w:pStyle w:val="BodyText3"/>
              <w:tabs>
                <w:tab w:val="clear" w:pos="907"/>
                <w:tab w:val="left" w:pos="1309"/>
              </w:tabs>
              <w:spacing w:after="0"/>
              <w:ind w:right="-109"/>
              <w:jc w:val="center"/>
              <w:rPr>
                <w:rFonts w:ascii="Times New Roman" w:hAnsi="Times New Roman" w:cs="Times New Roman"/>
                <w:sz w:val="22"/>
                <w:szCs w:val="22"/>
              </w:rPr>
            </w:pPr>
            <w:r w:rsidRPr="004F7492">
              <w:rPr>
                <w:rFonts w:ascii="Times New Roman" w:hAnsi="Times New Roman" w:cs="Times New Roman"/>
                <w:sz w:val="22"/>
                <w:szCs w:val="22"/>
              </w:rPr>
              <w:t>1 %</w:t>
            </w:r>
          </w:p>
        </w:tc>
        <w:tc>
          <w:tcPr>
            <w:tcW w:w="283" w:type="dxa"/>
          </w:tcPr>
          <w:p w:rsidR="004F7492" w:rsidRPr="00BD057A" w:rsidRDefault="004F7492" w:rsidP="004F7492">
            <w:pPr>
              <w:pStyle w:val="BodyText3"/>
              <w:spacing w:after="0"/>
              <w:ind w:right="137"/>
              <w:jc w:val="right"/>
              <w:rPr>
                <w:rFonts w:ascii="Times New Roman" w:hAnsi="Times New Roman" w:cs="Times New Roman"/>
                <w:sz w:val="22"/>
                <w:szCs w:val="22"/>
                <w:highlight w:val="yellow"/>
              </w:rPr>
            </w:pPr>
          </w:p>
        </w:tc>
        <w:tc>
          <w:tcPr>
            <w:tcW w:w="1419" w:type="dxa"/>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1,778</w:t>
            </w:r>
          </w:p>
        </w:tc>
        <w:tc>
          <w:tcPr>
            <w:tcW w:w="284" w:type="dxa"/>
            <w:vAlign w:val="bottom"/>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F7492">
              <w:rPr>
                <w:rFonts w:ascii="Times New Roman" w:hAnsi="Times New Roman" w:cs="Times New Roman"/>
                <w:sz w:val="22"/>
                <w:szCs w:val="22"/>
              </w:rPr>
              <w:t>(1,581)</w:t>
            </w:r>
          </w:p>
        </w:tc>
      </w:tr>
      <w:tr w:rsidR="004F7492" w:rsidRPr="00970FD3" w:rsidTr="00942AF1">
        <w:tc>
          <w:tcPr>
            <w:tcW w:w="4678" w:type="dxa"/>
            <w:vAlign w:val="bottom"/>
          </w:tcPr>
          <w:p w:rsidR="004F7492" w:rsidRPr="00B13418"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Employee turnover rate </w:t>
            </w:r>
          </w:p>
        </w:tc>
        <w:tc>
          <w:tcPr>
            <w:tcW w:w="1417" w:type="dxa"/>
          </w:tcPr>
          <w:p w:rsidR="004F7492" w:rsidRPr="004F7492" w:rsidRDefault="004F7492" w:rsidP="004F7492">
            <w:pPr>
              <w:pStyle w:val="BodyText3"/>
              <w:tabs>
                <w:tab w:val="clear" w:pos="907"/>
                <w:tab w:val="left" w:pos="1309"/>
              </w:tabs>
              <w:spacing w:after="0"/>
              <w:ind w:right="-109"/>
              <w:jc w:val="center"/>
              <w:rPr>
                <w:rFonts w:ascii="Times New Roman" w:hAnsi="Times New Roman" w:cs="Times New Roman"/>
                <w:sz w:val="22"/>
                <w:szCs w:val="22"/>
              </w:rPr>
            </w:pPr>
            <w:r w:rsidRPr="004F7492">
              <w:rPr>
                <w:rFonts w:ascii="Times New Roman" w:hAnsi="Times New Roman" w:cs="Times New Roman"/>
                <w:sz w:val="22"/>
                <w:szCs w:val="22"/>
              </w:rPr>
              <w:t>20 %</w:t>
            </w:r>
          </w:p>
        </w:tc>
        <w:tc>
          <w:tcPr>
            <w:tcW w:w="283" w:type="dxa"/>
          </w:tcPr>
          <w:p w:rsidR="004F7492" w:rsidRPr="00BD057A" w:rsidRDefault="004F7492" w:rsidP="004F7492">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419" w:type="dxa"/>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F7492">
              <w:rPr>
                <w:rFonts w:ascii="Times New Roman" w:hAnsi="Times New Roman" w:cs="Times New Roman"/>
                <w:sz w:val="22"/>
                <w:szCs w:val="22"/>
              </w:rPr>
              <w:t>(1,288)</w:t>
            </w:r>
          </w:p>
        </w:tc>
        <w:tc>
          <w:tcPr>
            <w:tcW w:w="284" w:type="dxa"/>
            <w:vAlign w:val="bottom"/>
          </w:tcPr>
          <w:p w:rsidR="004F7492" w:rsidRPr="004F7492" w:rsidRDefault="004F7492" w:rsidP="004F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4F7492" w:rsidRPr="004F7492" w:rsidRDefault="004F7492" w:rsidP="00E7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F7492">
              <w:rPr>
                <w:rFonts w:ascii="Times New Roman" w:hAnsi="Times New Roman" w:cs="Times New Roman"/>
                <w:sz w:val="22"/>
                <w:szCs w:val="22"/>
              </w:rPr>
              <w:t>1,470</w:t>
            </w:r>
          </w:p>
        </w:tc>
      </w:tr>
    </w:tbl>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484957" w:rsidRDefault="00484957"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012908" w:rsidRPr="007E5ADD" w:rsidRDefault="00D16770"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1</w:t>
      </w:r>
      <w:r w:rsidR="00027A5E">
        <w:rPr>
          <w:rFonts w:ascii="Times New Roman" w:hAnsi="Times New Roman" w:cs="Times New Roman"/>
          <w:b/>
          <w:bCs/>
          <w:sz w:val="22"/>
          <w:szCs w:val="22"/>
        </w:rPr>
        <w:t>8</w:t>
      </w:r>
      <w:r w:rsidR="002C7589" w:rsidRPr="007E5ADD">
        <w:rPr>
          <w:rFonts w:ascii="Times New Roman" w:hAnsi="Times New Roman" w:cs="Times New Roman"/>
          <w:b/>
          <w:bCs/>
          <w:sz w:val="22"/>
          <w:szCs w:val="22"/>
        </w:rPr>
        <w:t>.</w:t>
      </w:r>
      <w:r w:rsidR="002C7589" w:rsidRPr="007E5ADD">
        <w:rPr>
          <w:rFonts w:ascii="Times New Roman" w:hAnsi="Times New Roman" w:cs="Times New Roman"/>
          <w:b/>
          <w:bCs/>
          <w:sz w:val="22"/>
          <w:szCs w:val="22"/>
        </w:rPr>
        <w:tab/>
      </w:r>
      <w:r w:rsidR="00012908" w:rsidRPr="007E5ADD">
        <w:rPr>
          <w:rFonts w:ascii="Times New Roman" w:hAnsi="Times New Roman" w:cs="Times New Roman"/>
          <w:b/>
          <w:bCs/>
          <w:sz w:val="22"/>
          <w:szCs w:val="22"/>
        </w:rPr>
        <w:t>SIGNIFICANT FINANCIAL INFORMATION CLASSIFIED BY OPERATING SEGMENT</w:t>
      </w:r>
    </w:p>
    <w:p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rsidR="00D16770" w:rsidRPr="00D16770" w:rsidRDefault="00D16770" w:rsidP="00D16770">
      <w:pPr>
        <w:spacing w:line="276" w:lineRule="auto"/>
        <w:jc w:val="both"/>
        <w:rPr>
          <w:rFonts w:ascii="Times New Roman" w:hAnsi="Times New Roman" w:cs="Times New Roman"/>
          <w:sz w:val="22"/>
          <w:szCs w:val="22"/>
        </w:rPr>
      </w:pPr>
      <w:r w:rsidRPr="00D16770">
        <w:rPr>
          <w:rFonts w:ascii="Times New Roman" w:hAnsi="Times New Roman" w:cs="Times New Roman"/>
          <w:sz w:val="22"/>
          <w:szCs w:val="22"/>
        </w:rPr>
        <w:t>Revenue from sales, other income, costs of sales,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sales of autoclave aerated concrete block products and, therefore, the Company has a single business or product operating segment.</w:t>
      </w:r>
    </w:p>
    <w:p w:rsidR="00D16770" w:rsidRPr="00D16770" w:rsidRDefault="00D1677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ascii="Times New Roman" w:hAnsi="Times New Roman" w:cs="Times New Roman"/>
          <w:sz w:val="22"/>
          <w:szCs w:val="22"/>
        </w:rPr>
      </w:pPr>
    </w:p>
    <w:p w:rsidR="00D16770" w:rsidRPr="00D16770" w:rsidRDefault="00D16770" w:rsidP="00D16770">
      <w:pPr>
        <w:tabs>
          <w:tab w:val="left" w:pos="567"/>
          <w:tab w:val="left" w:pos="13467"/>
        </w:tabs>
        <w:spacing w:line="276" w:lineRule="auto"/>
        <w:jc w:val="thaiDistribute"/>
        <w:rPr>
          <w:rFonts w:ascii="Times New Roman" w:hAnsi="Times New Roman" w:cs="Times New Roman"/>
          <w:sz w:val="22"/>
          <w:szCs w:val="16"/>
        </w:rPr>
      </w:pPr>
      <w:r w:rsidRPr="00D16770">
        <w:rPr>
          <w:rFonts w:ascii="Times New Roman" w:hAnsi="Times New Roman" w:cs="Times New Roman"/>
          <w:sz w:val="22"/>
          <w:szCs w:val="16"/>
        </w:rPr>
        <w:t>In addition, management considers and justifies that the Company operates mostly in domestic area and, therefore, the Company has a single geographic operating segment.</w:t>
      </w:r>
    </w:p>
    <w:p w:rsidR="00D16770" w:rsidRPr="00D16770" w:rsidRDefault="00D16770" w:rsidP="00D16770">
      <w:pPr>
        <w:tabs>
          <w:tab w:val="left" w:pos="567"/>
          <w:tab w:val="left" w:pos="13467"/>
        </w:tabs>
        <w:spacing w:line="276" w:lineRule="auto"/>
        <w:jc w:val="thaiDistribute"/>
        <w:rPr>
          <w:rFonts w:ascii="Times New Roman" w:hAnsi="Times New Roman" w:cs="Times New Roman"/>
          <w:sz w:val="22"/>
          <w:szCs w:val="16"/>
        </w:rPr>
      </w:pPr>
      <w:r w:rsidRPr="00D16770">
        <w:rPr>
          <w:rFonts w:ascii="Times New Roman" w:hAnsi="Times New Roman" w:cs="Times New Roman"/>
          <w:sz w:val="22"/>
          <w:szCs w:val="16"/>
        </w:rPr>
        <w:t xml:space="preserve"> </w:t>
      </w:r>
    </w:p>
    <w:p w:rsidR="00D16770" w:rsidRPr="00D16770" w:rsidRDefault="00D1677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16"/>
        </w:rPr>
      </w:pPr>
      <w:r w:rsidRPr="00D16770">
        <w:rPr>
          <w:rFonts w:ascii="Times New Roman" w:hAnsi="Times New Roman" w:cs="Times New Roman"/>
          <w:sz w:val="22"/>
          <w:szCs w:val="16"/>
        </w:rPr>
        <w:t xml:space="preserve">The entire revenue from sales was recognized at </w:t>
      </w:r>
      <w:r w:rsidR="007934B1">
        <w:rPr>
          <w:rFonts w:ascii="Times New Roman" w:hAnsi="Times New Roman" w:cs="Times New Roman"/>
          <w:sz w:val="22"/>
          <w:szCs w:val="16"/>
        </w:rPr>
        <w:t xml:space="preserve">a </w:t>
      </w:r>
      <w:r w:rsidRPr="00D16770">
        <w:rPr>
          <w:rFonts w:ascii="Times New Roman" w:hAnsi="Times New Roman" w:cs="Times New Roman"/>
          <w:sz w:val="22"/>
          <w:szCs w:val="16"/>
        </w:rPr>
        <w:t>point in time.</w:t>
      </w:r>
    </w:p>
    <w:p w:rsidR="00D16770" w:rsidRPr="00D16770" w:rsidRDefault="00D1677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16"/>
        </w:rPr>
      </w:pPr>
    </w:p>
    <w:p w:rsidR="007D4CE0" w:rsidRPr="00B461E3" w:rsidRDefault="00D16770" w:rsidP="00D16770">
      <w:pPr>
        <w:pStyle w:val="NoSpacing"/>
        <w:tabs>
          <w:tab w:val="left" w:pos="567"/>
          <w:tab w:val="left" w:pos="13467"/>
        </w:tabs>
        <w:jc w:val="thaiDistribute"/>
        <w:rPr>
          <w:rFonts w:ascii="Times New Roman" w:hAnsi="Times New Roman" w:cs="Times New Roman"/>
          <w:szCs w:val="22"/>
        </w:rPr>
      </w:pPr>
      <w:r w:rsidRPr="00D16770">
        <w:rPr>
          <w:rFonts w:ascii="Times New Roman" w:eastAsia="Times New Roman" w:hAnsi="Times New Roman" w:cs="Times New Roman"/>
          <w:szCs w:val="22"/>
        </w:rPr>
        <w:t>Information about major customer</w:t>
      </w:r>
      <w:r w:rsidR="007934B1">
        <w:rPr>
          <w:rFonts w:ascii="Times New Roman" w:eastAsia="Times New Roman" w:hAnsi="Times New Roman" w:cs="Times New Roman"/>
          <w:szCs w:val="22"/>
        </w:rPr>
        <w:t>s</w:t>
      </w:r>
      <w:r w:rsidRPr="00D16770">
        <w:rPr>
          <w:rFonts w:ascii="Times New Roman" w:eastAsia="Times New Roman" w:hAnsi="Times New Roman" w:cs="Times New Roman"/>
          <w:szCs w:val="22"/>
        </w:rPr>
        <w:t xml:space="preserve"> (customers whose transactions </w:t>
      </w:r>
      <w:r w:rsidRPr="00D16770">
        <w:rPr>
          <w:rFonts w:ascii="Times New Roman" w:eastAsia="Times New Roman" w:hAnsi="Times New Roman" w:cs="Angsana New"/>
        </w:rPr>
        <w:t>rea</w:t>
      </w:r>
      <w:r w:rsidRPr="00D16770">
        <w:rPr>
          <w:rFonts w:ascii="Times New Roman" w:eastAsia="Times New Roman" w:hAnsi="Times New Roman" w:cs="Times New Roman"/>
          <w:szCs w:val="22"/>
        </w:rPr>
        <w:t xml:space="preserve">ched 10% of the Company’s total sales) </w:t>
      </w:r>
      <w:r w:rsidR="007D4CE0" w:rsidRPr="00B461E3">
        <w:rPr>
          <w:rFonts w:ascii="Times New Roman" w:hAnsi="Times New Roman" w:cs="Times New Roman"/>
          <w:szCs w:val="22"/>
        </w:rPr>
        <w:t>for the years ended December 31</w:t>
      </w:r>
      <w:r w:rsidR="00840D9B" w:rsidRPr="00B461E3">
        <w:rPr>
          <w:rFonts w:ascii="Times New Roman" w:hAnsi="Times New Roman" w:cs="Times New Roman"/>
          <w:szCs w:val="22"/>
        </w:rPr>
        <w:t xml:space="preserve">, </w:t>
      </w:r>
      <w:r w:rsidR="003642CB" w:rsidRPr="00B461E3">
        <w:rPr>
          <w:rFonts w:ascii="Times New Roman" w:hAnsi="Times New Roman" w:cs="Times New Roman"/>
          <w:szCs w:val="22"/>
        </w:rPr>
        <w:t>202</w:t>
      </w:r>
      <w:r>
        <w:rPr>
          <w:rFonts w:ascii="Times New Roman" w:hAnsi="Times New Roman" w:cs="Times New Roman"/>
          <w:szCs w:val="22"/>
        </w:rPr>
        <w:t>4</w:t>
      </w:r>
      <w:r w:rsidR="00840D9B" w:rsidRPr="00B461E3">
        <w:rPr>
          <w:rFonts w:ascii="Times New Roman" w:hAnsi="Times New Roman" w:cs="Times New Roman"/>
          <w:szCs w:val="22"/>
        </w:rPr>
        <w:t xml:space="preserve"> and </w:t>
      </w:r>
      <w:r w:rsidR="003642CB" w:rsidRPr="00B461E3">
        <w:rPr>
          <w:rFonts w:ascii="Times New Roman" w:hAnsi="Times New Roman" w:cs="Times New Roman"/>
          <w:szCs w:val="22"/>
        </w:rPr>
        <w:t>202</w:t>
      </w:r>
      <w:r>
        <w:rPr>
          <w:rFonts w:ascii="Times New Roman" w:hAnsi="Times New Roman" w:cs="Times New Roman"/>
          <w:szCs w:val="22"/>
        </w:rPr>
        <w:t>3</w:t>
      </w:r>
      <w:r w:rsidR="007D4CE0" w:rsidRPr="00B461E3">
        <w:rPr>
          <w:rFonts w:ascii="Times New Roman" w:hAnsi="Times New Roman" w:cs="Times New Roman"/>
          <w:szCs w:val="22"/>
        </w:rPr>
        <w:t xml:space="preserve"> were as follows:</w:t>
      </w:r>
    </w:p>
    <w:p w:rsidR="005F1E50" w:rsidRPr="00B461E3"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4" w:type="dxa"/>
        <w:tblLook w:val="04A0"/>
      </w:tblPr>
      <w:tblGrid>
        <w:gridCol w:w="6062"/>
        <w:gridCol w:w="1560"/>
        <w:gridCol w:w="236"/>
        <w:gridCol w:w="1606"/>
      </w:tblGrid>
      <w:tr w:rsidR="00B44CE0" w:rsidRPr="00950096" w:rsidTr="00706B89">
        <w:tc>
          <w:tcPr>
            <w:tcW w:w="6062" w:type="dxa"/>
          </w:tcPr>
          <w:p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rsidR="00B44CE0" w:rsidRPr="00950096" w:rsidRDefault="00D16770" w:rsidP="00B562E2">
            <w:pPr>
              <w:tabs>
                <w:tab w:val="decimal" w:pos="792"/>
              </w:tabs>
              <w:ind w:left="-97" w:right="-110"/>
              <w:jc w:val="center"/>
              <w:rPr>
                <w:rFonts w:ascii="Times New Roman" w:hAnsi="Times New Roman" w:cs="Times New Roman"/>
                <w:sz w:val="22"/>
                <w:szCs w:val="22"/>
              </w:rPr>
            </w:pPr>
            <w:r w:rsidRPr="00D16770">
              <w:rPr>
                <w:rFonts w:ascii="Times New Roman" w:hAnsi="Times New Roman" w:cs="Times New Roman"/>
                <w:sz w:val="22"/>
                <w:szCs w:val="22"/>
              </w:rPr>
              <w:t>1 Customer - In Thousand Baht</w:t>
            </w:r>
          </w:p>
        </w:tc>
      </w:tr>
      <w:tr w:rsidR="00C42AD4" w:rsidRPr="00950096" w:rsidTr="00D33F72">
        <w:tc>
          <w:tcPr>
            <w:tcW w:w="6062" w:type="dxa"/>
          </w:tcPr>
          <w:p w:rsidR="00C42AD4" w:rsidRPr="00950096" w:rsidRDefault="00C42AD4" w:rsidP="00D33F72">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C42AD4" w:rsidRPr="00950096" w:rsidRDefault="003642CB"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16770">
              <w:rPr>
                <w:rFonts w:ascii="Times New Roman" w:hAnsi="Times New Roman" w:cs="Times New Roman"/>
                <w:sz w:val="22"/>
                <w:szCs w:val="22"/>
              </w:rPr>
              <w:t>4</w:t>
            </w:r>
          </w:p>
        </w:tc>
        <w:tc>
          <w:tcPr>
            <w:tcW w:w="236" w:type="dxa"/>
            <w:tcBorders>
              <w:top w:val="single" w:sz="4" w:space="0" w:color="auto"/>
            </w:tcBorders>
          </w:tcPr>
          <w:p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C42AD4"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16770">
              <w:rPr>
                <w:rFonts w:ascii="Times New Roman" w:hAnsi="Times New Roman" w:cs="Times New Roman"/>
                <w:sz w:val="22"/>
                <w:szCs w:val="22"/>
              </w:rPr>
              <w:t>3</w:t>
            </w:r>
          </w:p>
        </w:tc>
      </w:tr>
      <w:tr w:rsidR="00D16770" w:rsidRPr="00950096" w:rsidTr="00D33F72">
        <w:tc>
          <w:tcPr>
            <w:tcW w:w="6062" w:type="dxa"/>
          </w:tcPr>
          <w:p w:rsidR="00D16770" w:rsidRPr="00950096" w:rsidRDefault="00D16770" w:rsidP="00D16770">
            <w:pPr>
              <w:rPr>
                <w:rFonts w:ascii="Times New Roman" w:hAnsi="Times New Roman" w:cs="Times New Roman"/>
                <w:sz w:val="22"/>
                <w:szCs w:val="22"/>
              </w:rPr>
            </w:pPr>
            <w:r>
              <w:rPr>
                <w:rFonts w:ascii="Times New Roman" w:hAnsi="Times New Roman" w:cs="Times New Roman"/>
                <w:sz w:val="22"/>
                <w:szCs w:val="22"/>
              </w:rPr>
              <w:t>Revenues from sales - net</w:t>
            </w:r>
          </w:p>
        </w:tc>
        <w:tc>
          <w:tcPr>
            <w:tcW w:w="1560" w:type="dxa"/>
            <w:vAlign w:val="bottom"/>
          </w:tcPr>
          <w:p w:rsidR="00D16770" w:rsidRPr="00484957" w:rsidRDefault="00484957"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81</w:t>
            </w:r>
            <w:r w:rsidR="00D16770" w:rsidRPr="00484957">
              <w:rPr>
                <w:rFonts w:ascii="Times New Roman" w:hAnsi="Times New Roman" w:cs="Times New Roman"/>
                <w:bCs/>
                <w:sz w:val="22"/>
                <w:szCs w:val="22"/>
              </w:rPr>
              <w:t>,</w:t>
            </w:r>
            <w:r>
              <w:rPr>
                <w:rFonts w:ascii="Times New Roman" w:hAnsi="Times New Roman" w:cs="Times New Roman"/>
                <w:bCs/>
                <w:sz w:val="22"/>
                <w:szCs w:val="22"/>
              </w:rPr>
              <w:t>825</w:t>
            </w:r>
          </w:p>
        </w:tc>
        <w:tc>
          <w:tcPr>
            <w:tcW w:w="236" w:type="dxa"/>
          </w:tcPr>
          <w:p w:rsidR="00D16770" w:rsidRPr="00B32B2F" w:rsidRDefault="00D1677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06" w:type="dxa"/>
            <w:vAlign w:val="bottom"/>
          </w:tcPr>
          <w:p w:rsidR="00D16770" w:rsidRPr="00D554EA" w:rsidRDefault="00D16770" w:rsidP="00D1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97,874</w:t>
            </w:r>
          </w:p>
        </w:tc>
      </w:tr>
    </w:tbl>
    <w:p w:rsidR="00CC6B15" w:rsidRPr="007E5ADD" w:rsidRDefault="00CC6B15" w:rsidP="00CE1E00">
      <w:pPr>
        <w:tabs>
          <w:tab w:val="clear" w:pos="227"/>
          <w:tab w:val="clear" w:pos="454"/>
          <w:tab w:val="left" w:pos="540"/>
        </w:tabs>
        <w:ind w:right="29"/>
        <w:jc w:val="both"/>
        <w:rPr>
          <w:rFonts w:ascii="Times New Roman" w:hAnsi="Times New Roman" w:cs="Times New Roman"/>
          <w:b/>
          <w:bCs/>
          <w:sz w:val="22"/>
          <w:szCs w:val="22"/>
        </w:rPr>
      </w:pPr>
    </w:p>
    <w:p w:rsidR="007D4CE0" w:rsidRPr="007E5ADD"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E00" w:rsidRPr="00950096" w:rsidRDefault="00027A5E" w:rsidP="00777D99">
      <w:pPr>
        <w:tabs>
          <w:tab w:val="clear" w:pos="227"/>
          <w:tab w:val="clear" w:pos="454"/>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19</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rsidR="00CE1E00" w:rsidRPr="00950096" w:rsidRDefault="00CE1E00" w:rsidP="00CE1E00">
      <w:pPr>
        <w:tabs>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CE1E00" w:rsidRPr="00950096" w:rsidTr="00706B89">
        <w:trPr>
          <w:cantSplit/>
        </w:trPr>
        <w:tc>
          <w:tcPr>
            <w:tcW w:w="6096" w:type="dxa"/>
          </w:tcPr>
          <w:p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840D9B" w:rsidRPr="00950096" w:rsidTr="00706B89">
        <w:trPr>
          <w:cantSplit/>
        </w:trPr>
        <w:tc>
          <w:tcPr>
            <w:tcW w:w="6096" w:type="dxa"/>
          </w:tcPr>
          <w:p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59" w:type="dxa"/>
            <w:tcBorders>
              <w:bottom w:val="single" w:sz="4" w:space="0" w:color="auto"/>
            </w:tcBorders>
          </w:tcPr>
          <w:p w:rsidR="00840D9B" w:rsidRPr="00950096" w:rsidRDefault="003642CB" w:rsidP="00E9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w:t>
            </w:r>
            <w:r w:rsidR="00027A5E">
              <w:rPr>
                <w:rFonts w:ascii="Times New Roman" w:hAnsi="Times New Roman" w:cs="Times New Roman"/>
                <w:sz w:val="22"/>
                <w:szCs w:val="22"/>
              </w:rPr>
              <w:t>4</w:t>
            </w:r>
          </w:p>
        </w:tc>
        <w:tc>
          <w:tcPr>
            <w:tcW w:w="241" w:type="dxa"/>
          </w:tcPr>
          <w:p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602" w:type="dxa"/>
            <w:tcBorders>
              <w:bottom w:val="single" w:sz="4" w:space="0" w:color="auto"/>
            </w:tcBorders>
          </w:tcPr>
          <w:p w:rsidR="00840D9B" w:rsidRPr="00950096" w:rsidRDefault="003642CB"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w:t>
            </w:r>
            <w:r w:rsidR="00027A5E">
              <w:rPr>
                <w:rFonts w:ascii="Times New Roman" w:hAnsi="Times New Roman" w:cs="Times New Roman"/>
                <w:sz w:val="22"/>
                <w:szCs w:val="22"/>
              </w:rPr>
              <w:t>3</w:t>
            </w:r>
          </w:p>
        </w:tc>
      </w:tr>
      <w:tr w:rsidR="00840D9B" w:rsidRPr="00950096" w:rsidTr="00706B89">
        <w:trPr>
          <w:cantSplit/>
        </w:trPr>
        <w:tc>
          <w:tcPr>
            <w:tcW w:w="6096" w:type="dxa"/>
            <w:vAlign w:val="bottom"/>
          </w:tcPr>
          <w:p w:rsidR="00840D9B" w:rsidRPr="00950096" w:rsidRDefault="00840D9B"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Changes in finished goods and </w:t>
            </w:r>
          </w:p>
        </w:tc>
        <w:tc>
          <w:tcPr>
            <w:tcW w:w="1559" w:type="dxa"/>
            <w:vAlign w:val="bottom"/>
          </w:tcPr>
          <w:p w:rsidR="00840D9B" w:rsidRPr="00950096" w:rsidRDefault="00840D9B" w:rsidP="00884A2D">
            <w:pPr>
              <w:pStyle w:val="acctfourfigures"/>
              <w:tabs>
                <w:tab w:val="clear" w:pos="765"/>
              </w:tabs>
              <w:spacing w:line="240" w:lineRule="atLeast"/>
              <w:ind w:left="-108" w:right="-30"/>
              <w:jc w:val="right"/>
              <w:rPr>
                <w:szCs w:val="22"/>
              </w:rPr>
            </w:pPr>
          </w:p>
        </w:tc>
        <w:tc>
          <w:tcPr>
            <w:tcW w:w="241" w:type="dxa"/>
          </w:tcPr>
          <w:p w:rsidR="00840D9B" w:rsidRPr="00950096" w:rsidRDefault="00840D9B" w:rsidP="00884A2D">
            <w:pPr>
              <w:pStyle w:val="acctfourfigures"/>
              <w:tabs>
                <w:tab w:val="clear" w:pos="765"/>
                <w:tab w:val="decimal" w:pos="792"/>
              </w:tabs>
              <w:spacing w:line="240" w:lineRule="atLeast"/>
              <w:ind w:left="-108" w:right="-108"/>
              <w:rPr>
                <w:szCs w:val="22"/>
              </w:rPr>
            </w:pPr>
          </w:p>
        </w:tc>
        <w:tc>
          <w:tcPr>
            <w:tcW w:w="1602" w:type="dxa"/>
            <w:vAlign w:val="bottom"/>
          </w:tcPr>
          <w:p w:rsidR="00840D9B" w:rsidRPr="00950096" w:rsidRDefault="00840D9B" w:rsidP="00686FF3">
            <w:pPr>
              <w:pStyle w:val="acctfourfigures"/>
              <w:tabs>
                <w:tab w:val="clear" w:pos="765"/>
              </w:tabs>
              <w:spacing w:line="240" w:lineRule="atLeast"/>
              <w:ind w:left="-108" w:right="-30"/>
              <w:jc w:val="right"/>
              <w:rPr>
                <w:szCs w:val="22"/>
              </w:rPr>
            </w:pPr>
          </w:p>
        </w:tc>
      </w:tr>
      <w:tr w:rsidR="00484957" w:rsidRPr="00950096" w:rsidTr="00B949A2">
        <w:trPr>
          <w:cantSplit/>
        </w:trPr>
        <w:tc>
          <w:tcPr>
            <w:tcW w:w="6096" w:type="dxa"/>
            <w:vAlign w:val="bottom"/>
          </w:tcPr>
          <w:p w:rsidR="00484957" w:rsidRPr="00484957" w:rsidRDefault="00484957"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heme="minorBidi"/>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semi-finished goods</w:t>
            </w:r>
            <w:r>
              <w:rPr>
                <w:rFonts w:ascii="Times New Roman" w:hAnsi="Times New Roman" w:cstheme="minorBidi" w:hint="cs"/>
                <w:sz w:val="22"/>
                <w:szCs w:val="22"/>
                <w:cs/>
              </w:rPr>
              <w:t xml:space="preserve"> </w:t>
            </w:r>
            <w:r>
              <w:rPr>
                <w:rFonts w:ascii="Times New Roman" w:hAnsi="Times New Roman" w:cstheme="minorBidi"/>
                <w:sz w:val="22"/>
                <w:szCs w:val="22"/>
              </w:rPr>
              <w:t>- increase</w:t>
            </w:r>
          </w:p>
        </w:tc>
        <w:tc>
          <w:tcPr>
            <w:tcW w:w="1559" w:type="dxa"/>
          </w:tcPr>
          <w:p w:rsidR="00484957" w:rsidRPr="00484957" w:rsidRDefault="00484957" w:rsidP="00484957">
            <w:pPr>
              <w:pStyle w:val="BodyText3"/>
              <w:tabs>
                <w:tab w:val="clear" w:pos="907"/>
                <w:tab w:val="left" w:pos="1309"/>
              </w:tabs>
              <w:spacing w:after="0"/>
              <w:ind w:right="68"/>
              <w:jc w:val="right"/>
              <w:rPr>
                <w:rFonts w:ascii="Times New Roman" w:hAnsi="Times New Roman" w:cs="Times New Roman"/>
                <w:sz w:val="22"/>
                <w:szCs w:val="22"/>
              </w:rPr>
            </w:pPr>
            <w:r w:rsidRPr="00484957">
              <w:rPr>
                <w:rFonts w:ascii="Times New Roman" w:hAnsi="Times New Roman" w:cs="Times New Roman"/>
                <w:sz w:val="22"/>
                <w:szCs w:val="22"/>
              </w:rPr>
              <w:t>(9,</w:t>
            </w:r>
            <w:r w:rsidR="007934B1">
              <w:rPr>
                <w:rFonts w:ascii="Times New Roman" w:hAnsi="Times New Roman" w:cs="Times New Roman"/>
                <w:sz w:val="22"/>
                <w:szCs w:val="22"/>
              </w:rPr>
              <w:t>293</w:t>
            </w:r>
            <w:r w:rsidRPr="00484957">
              <w:rPr>
                <w:rFonts w:ascii="Times New Roman" w:hAnsi="Times New Roman" w:cs="Times New Roman"/>
                <w:sz w:val="22"/>
                <w:szCs w:val="22"/>
              </w:rPr>
              <w:t>)</w:t>
            </w:r>
          </w:p>
        </w:tc>
        <w:tc>
          <w:tcPr>
            <w:tcW w:w="241" w:type="dxa"/>
          </w:tcPr>
          <w:p w:rsidR="00484957" w:rsidRPr="00B32B2F" w:rsidRDefault="00484957" w:rsidP="00484957">
            <w:pPr>
              <w:pStyle w:val="acctfourfigures"/>
              <w:tabs>
                <w:tab w:val="clear" w:pos="765"/>
                <w:tab w:val="decimal" w:pos="792"/>
              </w:tabs>
              <w:spacing w:line="240" w:lineRule="atLeast"/>
              <w:ind w:left="-108" w:right="-108"/>
              <w:rPr>
                <w:szCs w:val="22"/>
                <w:rtl/>
                <w:cs/>
                <w:lang w:val="en-US"/>
              </w:rPr>
            </w:pPr>
          </w:p>
        </w:tc>
        <w:tc>
          <w:tcPr>
            <w:tcW w:w="1602" w:type="dxa"/>
            <w:vAlign w:val="bottom"/>
          </w:tcPr>
          <w:p w:rsidR="00484957" w:rsidRPr="00AB50EC" w:rsidRDefault="00484957" w:rsidP="00484957">
            <w:pPr>
              <w:pStyle w:val="BodyText3"/>
              <w:tabs>
                <w:tab w:val="clear" w:pos="907"/>
                <w:tab w:val="left" w:pos="1309"/>
              </w:tabs>
              <w:spacing w:after="0"/>
              <w:ind w:right="68"/>
              <w:jc w:val="right"/>
              <w:rPr>
                <w:rFonts w:ascii="Times New Roman" w:hAnsi="Times New Roman" w:cs="Times New Roman"/>
                <w:sz w:val="22"/>
                <w:szCs w:val="22"/>
              </w:rPr>
            </w:pPr>
            <w:r w:rsidRPr="005861BC">
              <w:rPr>
                <w:rFonts w:ascii="Times New Roman" w:hAnsi="Times New Roman" w:cs="Times New Roman"/>
                <w:sz w:val="22"/>
                <w:szCs w:val="22"/>
              </w:rPr>
              <w:t>(903)</w:t>
            </w:r>
          </w:p>
        </w:tc>
      </w:tr>
      <w:tr w:rsidR="00484957" w:rsidRPr="00950096" w:rsidTr="00706B89">
        <w:trPr>
          <w:cantSplit/>
        </w:trPr>
        <w:tc>
          <w:tcPr>
            <w:tcW w:w="6096" w:type="dxa"/>
            <w:shd w:val="clear" w:color="auto" w:fill="auto"/>
            <w:vAlign w:val="bottom"/>
          </w:tcPr>
          <w:p w:rsidR="00484957" w:rsidRPr="00950096" w:rsidRDefault="00484957"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1559" w:type="dxa"/>
            <w:shd w:val="clear" w:color="auto" w:fill="auto"/>
          </w:tcPr>
          <w:p w:rsidR="00484957" w:rsidRPr="00484957" w:rsidRDefault="00484957" w:rsidP="00D61099">
            <w:pPr>
              <w:pStyle w:val="BodyText3"/>
              <w:spacing w:after="0"/>
              <w:ind w:right="137"/>
              <w:jc w:val="right"/>
              <w:rPr>
                <w:rFonts w:ascii="Times New Roman" w:hAnsi="Times New Roman" w:cs="Times New Roman"/>
                <w:sz w:val="22"/>
                <w:szCs w:val="22"/>
              </w:rPr>
            </w:pPr>
            <w:r w:rsidRPr="00484957">
              <w:rPr>
                <w:rFonts w:ascii="Times New Roman" w:hAnsi="Times New Roman" w:cs="Times New Roman"/>
                <w:sz w:val="22"/>
                <w:szCs w:val="22"/>
              </w:rPr>
              <w:t>249,852</w:t>
            </w:r>
          </w:p>
        </w:tc>
        <w:tc>
          <w:tcPr>
            <w:tcW w:w="241" w:type="dxa"/>
            <w:shd w:val="clear" w:color="auto" w:fill="auto"/>
          </w:tcPr>
          <w:p w:rsidR="00484957" w:rsidRPr="00B32B2F" w:rsidRDefault="00484957" w:rsidP="00484957">
            <w:pPr>
              <w:pStyle w:val="acctfourfigures"/>
              <w:tabs>
                <w:tab w:val="clear" w:pos="765"/>
                <w:tab w:val="decimal" w:pos="792"/>
              </w:tabs>
              <w:spacing w:line="240" w:lineRule="atLeast"/>
              <w:ind w:left="-108" w:right="-108"/>
              <w:rPr>
                <w:szCs w:val="22"/>
                <w:lang w:val="en-US" w:bidi="th-TH"/>
              </w:rPr>
            </w:pPr>
          </w:p>
        </w:tc>
        <w:tc>
          <w:tcPr>
            <w:tcW w:w="1602" w:type="dxa"/>
            <w:shd w:val="clear" w:color="auto" w:fill="auto"/>
          </w:tcPr>
          <w:p w:rsidR="00484957" w:rsidRPr="00FF3ACD" w:rsidRDefault="00484957" w:rsidP="00484957">
            <w:pPr>
              <w:pStyle w:val="BodyText3"/>
              <w:spacing w:after="0"/>
              <w:ind w:right="137"/>
              <w:jc w:val="right"/>
              <w:rPr>
                <w:rFonts w:ascii="Times New Roman" w:hAnsi="Times New Roman" w:cstheme="minorBidi"/>
                <w:sz w:val="22"/>
                <w:szCs w:val="22"/>
              </w:rPr>
            </w:pPr>
            <w:r w:rsidRPr="005861BC">
              <w:rPr>
                <w:rFonts w:ascii="Times New Roman" w:hAnsi="Times New Roman" w:cs="Times New Roman"/>
                <w:sz w:val="22"/>
                <w:szCs w:val="22"/>
              </w:rPr>
              <w:t>320,717</w:t>
            </w:r>
          </w:p>
        </w:tc>
      </w:tr>
      <w:tr w:rsidR="00484957" w:rsidRPr="00950096" w:rsidTr="00B949A2">
        <w:trPr>
          <w:cantSplit/>
        </w:trPr>
        <w:tc>
          <w:tcPr>
            <w:tcW w:w="6096" w:type="dxa"/>
            <w:vAlign w:val="bottom"/>
          </w:tcPr>
          <w:p w:rsidR="00484957" w:rsidRPr="00950096" w:rsidRDefault="00484957"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Salary, wages and other employee benefits</w:t>
            </w:r>
          </w:p>
        </w:tc>
        <w:tc>
          <w:tcPr>
            <w:tcW w:w="1559" w:type="dxa"/>
          </w:tcPr>
          <w:p w:rsidR="00484957" w:rsidRPr="00484957" w:rsidRDefault="00484957" w:rsidP="00D61099">
            <w:pPr>
              <w:pStyle w:val="BodyText3"/>
              <w:spacing w:after="0"/>
              <w:ind w:right="137"/>
              <w:jc w:val="right"/>
              <w:rPr>
                <w:rFonts w:ascii="Times New Roman" w:hAnsi="Times New Roman" w:cs="Times New Roman"/>
                <w:sz w:val="22"/>
                <w:szCs w:val="22"/>
              </w:rPr>
            </w:pPr>
            <w:r w:rsidRPr="00484957">
              <w:rPr>
                <w:rFonts w:ascii="Times New Roman" w:hAnsi="Times New Roman" w:cs="Times New Roman"/>
                <w:sz w:val="22"/>
                <w:szCs w:val="22"/>
              </w:rPr>
              <w:t>90,774</w:t>
            </w:r>
          </w:p>
        </w:tc>
        <w:tc>
          <w:tcPr>
            <w:tcW w:w="241" w:type="dxa"/>
          </w:tcPr>
          <w:p w:rsidR="00484957" w:rsidRPr="00B32B2F" w:rsidRDefault="00484957" w:rsidP="00484957">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484957" w:rsidRPr="00AB50EC" w:rsidRDefault="00484957" w:rsidP="00484957">
            <w:pPr>
              <w:pStyle w:val="BodyText3"/>
              <w:spacing w:after="0"/>
              <w:ind w:right="137"/>
              <w:jc w:val="right"/>
              <w:rPr>
                <w:rFonts w:ascii="Times New Roman" w:hAnsi="Times New Roman" w:cs="Times New Roman"/>
                <w:sz w:val="22"/>
                <w:szCs w:val="22"/>
              </w:rPr>
            </w:pPr>
            <w:r w:rsidRPr="005861BC">
              <w:rPr>
                <w:rFonts w:ascii="Times New Roman" w:hAnsi="Times New Roman" w:cstheme="minorBidi"/>
                <w:sz w:val="22"/>
                <w:szCs w:val="22"/>
              </w:rPr>
              <w:t>91,093</w:t>
            </w:r>
          </w:p>
        </w:tc>
      </w:tr>
      <w:tr w:rsidR="00484957" w:rsidRPr="00950096" w:rsidTr="00B949A2">
        <w:trPr>
          <w:cantSplit/>
        </w:trPr>
        <w:tc>
          <w:tcPr>
            <w:tcW w:w="6096" w:type="dxa"/>
            <w:vAlign w:val="bottom"/>
          </w:tcPr>
          <w:p w:rsidR="00484957" w:rsidRPr="00950096" w:rsidRDefault="00484957"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Depreciation </w:t>
            </w:r>
            <w:r>
              <w:rPr>
                <w:rFonts w:ascii="Times New Roman" w:hAnsi="Times New Roman" w:cs="Times New Roman"/>
                <w:sz w:val="22"/>
                <w:szCs w:val="22"/>
              </w:rPr>
              <w:t xml:space="preserve">and amortization </w:t>
            </w:r>
          </w:p>
        </w:tc>
        <w:tc>
          <w:tcPr>
            <w:tcW w:w="1559" w:type="dxa"/>
          </w:tcPr>
          <w:p w:rsidR="00484957" w:rsidRPr="00484957" w:rsidRDefault="00484957" w:rsidP="00D61099">
            <w:pPr>
              <w:pStyle w:val="BodyText3"/>
              <w:spacing w:after="0"/>
              <w:ind w:right="137"/>
              <w:jc w:val="right"/>
              <w:rPr>
                <w:rFonts w:ascii="Times New Roman" w:hAnsi="Times New Roman" w:cs="Times New Roman"/>
                <w:sz w:val="22"/>
                <w:szCs w:val="22"/>
              </w:rPr>
            </w:pPr>
            <w:r w:rsidRPr="00484957">
              <w:rPr>
                <w:rFonts w:ascii="Times New Roman" w:hAnsi="Times New Roman" w:cs="Times New Roman"/>
                <w:sz w:val="22"/>
                <w:szCs w:val="22"/>
              </w:rPr>
              <w:t>44,772</w:t>
            </w:r>
          </w:p>
        </w:tc>
        <w:tc>
          <w:tcPr>
            <w:tcW w:w="241" w:type="dxa"/>
          </w:tcPr>
          <w:p w:rsidR="00484957" w:rsidRPr="00B32B2F" w:rsidRDefault="00484957" w:rsidP="00484957">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484957" w:rsidRPr="00AB50EC" w:rsidRDefault="00484957" w:rsidP="00484957">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45,747</w:t>
            </w:r>
          </w:p>
        </w:tc>
      </w:tr>
      <w:tr w:rsidR="00484957" w:rsidRPr="00950096" w:rsidTr="00B949A2">
        <w:trPr>
          <w:cantSplit/>
        </w:trPr>
        <w:tc>
          <w:tcPr>
            <w:tcW w:w="6096" w:type="dxa"/>
          </w:tcPr>
          <w:p w:rsidR="00484957" w:rsidRPr="00950096" w:rsidRDefault="007934B1"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Outward freights</w:t>
            </w:r>
          </w:p>
        </w:tc>
        <w:tc>
          <w:tcPr>
            <w:tcW w:w="1559" w:type="dxa"/>
          </w:tcPr>
          <w:p w:rsidR="00484957" w:rsidRPr="00484957" w:rsidRDefault="00484957" w:rsidP="00D61099">
            <w:pPr>
              <w:pStyle w:val="BodyText3"/>
              <w:spacing w:after="0"/>
              <w:ind w:right="137"/>
              <w:jc w:val="right"/>
              <w:rPr>
                <w:rFonts w:ascii="Times New Roman" w:hAnsi="Times New Roman" w:cs="Times New Roman"/>
                <w:sz w:val="22"/>
                <w:szCs w:val="22"/>
              </w:rPr>
            </w:pPr>
            <w:r w:rsidRPr="00484957">
              <w:rPr>
                <w:rFonts w:ascii="Times New Roman" w:hAnsi="Times New Roman" w:cs="Times New Roman"/>
                <w:sz w:val="22"/>
                <w:szCs w:val="22"/>
              </w:rPr>
              <w:t>30,188</w:t>
            </w:r>
          </w:p>
        </w:tc>
        <w:tc>
          <w:tcPr>
            <w:tcW w:w="241" w:type="dxa"/>
          </w:tcPr>
          <w:p w:rsidR="00484957" w:rsidRPr="00B32B2F" w:rsidRDefault="00484957" w:rsidP="00484957">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484957" w:rsidRPr="00AB50EC" w:rsidRDefault="00484957" w:rsidP="00484957">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38,452</w:t>
            </w:r>
          </w:p>
        </w:tc>
      </w:tr>
      <w:tr w:rsidR="00484957" w:rsidRPr="00950096" w:rsidTr="00B949A2">
        <w:trPr>
          <w:cantSplit/>
        </w:trPr>
        <w:tc>
          <w:tcPr>
            <w:tcW w:w="6096" w:type="dxa"/>
          </w:tcPr>
          <w:p w:rsidR="00484957" w:rsidRPr="00950096" w:rsidRDefault="00484957" w:rsidP="0048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Electricity charges</w:t>
            </w:r>
          </w:p>
        </w:tc>
        <w:tc>
          <w:tcPr>
            <w:tcW w:w="1559" w:type="dxa"/>
          </w:tcPr>
          <w:p w:rsidR="00484957" w:rsidRPr="00484957" w:rsidRDefault="00484957" w:rsidP="00D61099">
            <w:pPr>
              <w:pStyle w:val="BodyText3"/>
              <w:spacing w:after="0"/>
              <w:ind w:right="137"/>
              <w:jc w:val="right"/>
              <w:rPr>
                <w:rFonts w:ascii="Times New Roman" w:hAnsi="Times New Roman" w:cs="Times New Roman"/>
                <w:sz w:val="22"/>
                <w:szCs w:val="22"/>
              </w:rPr>
            </w:pPr>
            <w:r w:rsidRPr="00484957">
              <w:rPr>
                <w:rFonts w:ascii="Times New Roman" w:hAnsi="Times New Roman" w:cs="Times New Roman"/>
                <w:sz w:val="22"/>
                <w:szCs w:val="22"/>
              </w:rPr>
              <w:t>18,513</w:t>
            </w:r>
          </w:p>
        </w:tc>
        <w:tc>
          <w:tcPr>
            <w:tcW w:w="241" w:type="dxa"/>
          </w:tcPr>
          <w:p w:rsidR="00484957" w:rsidRPr="00B32B2F" w:rsidRDefault="00484957" w:rsidP="00484957">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484957" w:rsidRPr="00AB50EC" w:rsidRDefault="00484957" w:rsidP="00484957">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23,347</w:t>
            </w:r>
          </w:p>
        </w:tc>
      </w:tr>
    </w:tbl>
    <w:p w:rsidR="00027A5E" w:rsidRDefault="00027A5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027A5E" w:rsidRDefault="00027A5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E97FBE" w:rsidRPr="007E5ADD" w:rsidRDefault="005B464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027A5E">
        <w:rPr>
          <w:rFonts w:ascii="Times New Roman" w:hAnsi="Times New Roman" w:cs="Times New Roman"/>
          <w:b/>
          <w:bCs/>
          <w:sz w:val="24"/>
          <w:szCs w:val="24"/>
        </w:rPr>
        <w:t>0</w:t>
      </w:r>
      <w:r w:rsidR="00E97FBE" w:rsidRPr="007E5ADD">
        <w:rPr>
          <w:rFonts w:ascii="Times New Roman" w:hAnsi="Times New Roman" w:cs="Times New Roman"/>
          <w:b/>
          <w:bCs/>
          <w:sz w:val="24"/>
          <w:szCs w:val="24"/>
        </w:rPr>
        <w:t>.</w:t>
      </w:r>
      <w:r w:rsidR="00E97FBE" w:rsidRPr="007E5ADD">
        <w:rPr>
          <w:rFonts w:ascii="Times New Roman" w:hAnsi="Times New Roman" w:cs="Times New Roman"/>
          <w:b/>
          <w:bCs/>
          <w:sz w:val="24"/>
          <w:szCs w:val="24"/>
        </w:rPr>
        <w:tab/>
        <w:t>PROVIDENT FUND</w:t>
      </w:r>
    </w:p>
    <w:p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rsidR="00C42AD4" w:rsidRDefault="00E97FBE" w:rsidP="00777D99">
      <w:pPr>
        <w:jc w:val="both"/>
        <w:rPr>
          <w:rFonts w:ascii="Times New Roman" w:hAnsi="Times New Roman" w:cs="Times New Roman"/>
          <w:sz w:val="22"/>
          <w:szCs w:val="22"/>
        </w:rPr>
      </w:pPr>
      <w:r w:rsidRPr="0078210F">
        <w:rPr>
          <w:rFonts w:ascii="Times New Roman" w:hAnsi="Times New Roman" w:cs="Times New Roman"/>
          <w:sz w:val="22"/>
          <w:szCs w:val="22"/>
        </w:rPr>
        <w:t xml:space="preserve">The Company has established contributory provident fund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to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fund</w:t>
      </w:r>
      <w:r w:rsidR="00CC6B15">
        <w:rPr>
          <w:rFonts w:ascii="Times New Roman" w:hAnsi="Times New Roman" w:cs="Times New Roman"/>
          <w:sz w:val="22"/>
          <w:szCs w:val="22"/>
        </w:rPr>
        <w:t xml:space="preserve"> in </w:t>
      </w:r>
      <w:r w:rsidR="003642CB">
        <w:rPr>
          <w:rFonts w:ascii="Times New Roman" w:hAnsi="Times New Roman" w:cs="Times New Roman"/>
          <w:sz w:val="22"/>
          <w:szCs w:val="22"/>
        </w:rPr>
        <w:t>202</w:t>
      </w:r>
      <w:r w:rsidR="00387CB5">
        <w:rPr>
          <w:rFonts w:ascii="Times New Roman" w:hAnsi="Times New Roman" w:cstheme="minorBidi"/>
          <w:sz w:val="22"/>
          <w:szCs w:val="22"/>
        </w:rPr>
        <w:t>4</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6C181D">
        <w:rPr>
          <w:rFonts w:ascii="Times New Roman" w:hAnsi="Times New Roman" w:cs="Times New Roman"/>
          <w:sz w:val="22"/>
          <w:szCs w:val="22"/>
        </w:rPr>
        <w:t xml:space="preserve">approximately </w:t>
      </w:r>
      <w:r w:rsidR="00C103BB" w:rsidRPr="006C181D">
        <w:rPr>
          <w:rFonts w:ascii="Times New Roman" w:hAnsi="Times New Roman" w:cs="Times New Roman"/>
          <w:sz w:val="22"/>
          <w:szCs w:val="22"/>
        </w:rPr>
        <w:t xml:space="preserve">Baht </w:t>
      </w:r>
      <w:r w:rsidR="00484957">
        <w:rPr>
          <w:rFonts w:ascii="Times New Roman" w:hAnsi="Times New Roman" w:cs="Times New Roman"/>
          <w:sz w:val="22"/>
          <w:szCs w:val="22"/>
        </w:rPr>
        <w:t>0.58</w:t>
      </w:r>
      <w:r w:rsidR="00C103BB" w:rsidRPr="007D06C0">
        <w:rPr>
          <w:rFonts w:ascii="Times New Roman" w:hAnsi="Times New Roman" w:cs="Times New Roman"/>
          <w:sz w:val="22"/>
          <w:szCs w:val="22"/>
        </w:rPr>
        <w:t xml:space="preserve"> million </w:t>
      </w:r>
      <w:r w:rsidR="00C103BB" w:rsidRPr="007D06C0">
        <w:rPr>
          <w:rFonts w:ascii="Times New Roman" w:hAnsi="Times New Roman" w:cs="Times New Roman"/>
          <w:sz w:val="22"/>
          <w:szCs w:val="22"/>
          <w:cs/>
        </w:rPr>
        <w:t>(</w:t>
      </w:r>
      <w:proofErr w:type="gramStart"/>
      <w:r w:rsidR="003642CB">
        <w:rPr>
          <w:rFonts w:ascii="Times New Roman" w:hAnsi="Times New Roman" w:cs="Times New Roman"/>
          <w:sz w:val="22"/>
          <w:szCs w:val="22"/>
        </w:rPr>
        <w:t>202</w:t>
      </w:r>
      <w:r w:rsidR="00027A5E">
        <w:rPr>
          <w:rFonts w:ascii="Times New Roman" w:hAnsi="Times New Roman" w:cs="Times New Roman"/>
          <w:sz w:val="22"/>
          <w:szCs w:val="22"/>
        </w:rPr>
        <w:t>3</w:t>
      </w:r>
      <w:r w:rsidR="00C45EA9">
        <w:rPr>
          <w:rFonts w:ascii="Times New Roman" w:hAnsi="Times New Roman" w:cs="Times New Roman"/>
          <w:sz w:val="22"/>
          <w:szCs w:val="22"/>
        </w:rPr>
        <w:t xml:space="preserve"> </w:t>
      </w:r>
      <w:r w:rsidR="00882816" w:rsidRPr="007D06C0">
        <w:rPr>
          <w:rFonts w:ascii="Times New Roman" w:hAnsi="Times New Roman" w:cs="Times New Roman"/>
          <w:sz w:val="22"/>
          <w:szCs w:val="22"/>
        </w:rPr>
        <w:t>:</w:t>
      </w:r>
      <w:proofErr w:type="gramEnd"/>
      <w:r w:rsidR="00C103BB" w:rsidRPr="007D06C0">
        <w:rPr>
          <w:rFonts w:ascii="Times New Roman" w:hAnsi="Times New Roman" w:cs="Times New Roman"/>
          <w:sz w:val="22"/>
          <w:szCs w:val="22"/>
        </w:rPr>
        <w:t xml:space="preserve"> Baht 0.</w:t>
      </w:r>
      <w:r w:rsidR="00027A5E">
        <w:rPr>
          <w:rFonts w:ascii="Times New Roman" w:hAnsi="Times New Roman" w:cs="Times New Roman"/>
          <w:sz w:val="22"/>
          <w:szCs w:val="22"/>
        </w:rPr>
        <w:t>51</w:t>
      </w:r>
      <w:r w:rsidR="00C103BB" w:rsidRPr="007D06C0">
        <w:rPr>
          <w:rFonts w:ascii="Times New Roman" w:hAnsi="Times New Roman" w:cs="Times New Roman"/>
          <w:sz w:val="22"/>
          <w:szCs w:val="22"/>
        </w:rPr>
        <w:t xml:space="preserve"> million</w:t>
      </w:r>
      <w:r w:rsidR="00C103BB" w:rsidRPr="007D06C0">
        <w:rPr>
          <w:rFonts w:ascii="Times New Roman" w:hAnsi="Times New Roman" w:cs="Times New Roman"/>
          <w:sz w:val="22"/>
          <w:szCs w:val="22"/>
          <w:cs/>
        </w:rPr>
        <w:t>)</w:t>
      </w:r>
      <w:r w:rsidR="00C103BB" w:rsidRPr="007D06C0">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rsidR="0040580E" w:rsidRDefault="0040580E" w:rsidP="00C42AD4">
      <w:pPr>
        <w:jc w:val="both"/>
        <w:rPr>
          <w:rFonts w:ascii="Times New Roman" w:hAnsi="Times New Roman" w:cs="Times New Roman"/>
          <w:sz w:val="22"/>
          <w:szCs w:val="22"/>
        </w:rPr>
      </w:pPr>
    </w:p>
    <w:p w:rsidR="00027A5E" w:rsidRDefault="00027A5E" w:rsidP="00C42AD4">
      <w:pPr>
        <w:jc w:val="both"/>
        <w:rPr>
          <w:rFonts w:ascii="Times New Roman" w:hAnsi="Times New Roman" w:cs="Times New Roman"/>
          <w:sz w:val="22"/>
          <w:szCs w:val="22"/>
        </w:rPr>
      </w:pPr>
    </w:p>
    <w:p w:rsidR="00027A5E" w:rsidRDefault="00027A5E" w:rsidP="00C42AD4">
      <w:pPr>
        <w:jc w:val="both"/>
        <w:rPr>
          <w:rFonts w:ascii="Times New Roman" w:hAnsi="Times New Roman" w:cs="Times New Roman"/>
          <w:sz w:val="22"/>
          <w:szCs w:val="22"/>
        </w:rPr>
      </w:pPr>
    </w:p>
    <w:p w:rsidR="00027A5E" w:rsidRDefault="00027A5E" w:rsidP="00C42AD4">
      <w:pPr>
        <w:jc w:val="both"/>
        <w:rPr>
          <w:rFonts w:ascii="Times New Roman" w:hAnsi="Times New Roman" w:cs="Times New Roman"/>
          <w:sz w:val="22"/>
          <w:szCs w:val="22"/>
        </w:rPr>
      </w:pPr>
    </w:p>
    <w:p w:rsidR="00027A5E" w:rsidRDefault="00027A5E" w:rsidP="00C42AD4">
      <w:pPr>
        <w:jc w:val="both"/>
        <w:rPr>
          <w:rFonts w:ascii="Times New Roman" w:hAnsi="Times New Roman" w:cstheme="minorBidi"/>
          <w:sz w:val="22"/>
          <w:szCs w:val="22"/>
        </w:rPr>
      </w:pPr>
    </w:p>
    <w:p w:rsidR="008E2F23" w:rsidRPr="008E2F23" w:rsidRDefault="008E2F23" w:rsidP="00C42AD4">
      <w:pPr>
        <w:jc w:val="both"/>
        <w:rPr>
          <w:rFonts w:ascii="Times New Roman" w:hAnsi="Times New Roman" w:cstheme="minorBidi"/>
          <w:sz w:val="22"/>
          <w:szCs w:val="22"/>
        </w:rPr>
      </w:pPr>
    </w:p>
    <w:p w:rsidR="00027A5E" w:rsidRDefault="00027A5E" w:rsidP="00C42AD4">
      <w:pPr>
        <w:jc w:val="both"/>
        <w:rPr>
          <w:rFonts w:ascii="Times New Roman" w:hAnsi="Times New Roman" w:cs="Times New Roman"/>
          <w:sz w:val="22"/>
          <w:szCs w:val="22"/>
        </w:rPr>
      </w:pPr>
    </w:p>
    <w:p w:rsidR="0040580E" w:rsidRDefault="0040580E" w:rsidP="00C42AD4">
      <w:pPr>
        <w:jc w:val="both"/>
        <w:rPr>
          <w:rFonts w:ascii="Times New Roman" w:hAnsi="Times New Roman" w:cs="Times New Roman"/>
          <w:sz w:val="22"/>
          <w:szCs w:val="22"/>
        </w:rPr>
      </w:pPr>
    </w:p>
    <w:p w:rsidR="00714A84" w:rsidRPr="001A5F6D" w:rsidRDefault="00714A8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w:t>
      </w:r>
      <w:r w:rsidR="00027A5E">
        <w:rPr>
          <w:rFonts w:ascii="Times New Roman" w:hAnsi="Times New Roman" w:cs="Times New Roman"/>
          <w:b/>
          <w:bCs/>
          <w:sz w:val="24"/>
          <w:szCs w:val="24"/>
        </w:rPr>
        <w:t>1</w:t>
      </w:r>
      <w:r>
        <w:rPr>
          <w:rFonts w:ascii="Times New Roman" w:hAnsi="Times New Roman" w:cs="Times New Roman"/>
          <w:b/>
          <w:bCs/>
          <w:sz w:val="24"/>
          <w:szCs w:val="24"/>
        </w:rPr>
        <w:t xml:space="preserve">. </w:t>
      </w:r>
      <w:r w:rsidR="00BD19A0">
        <w:rPr>
          <w:rFonts w:ascii="Times New Roman" w:hAnsi="Times New Roman" w:cs="Times New Roman"/>
          <w:b/>
          <w:bCs/>
          <w:sz w:val="24"/>
          <w:szCs w:val="24"/>
        </w:rPr>
        <w:tab/>
      </w:r>
      <w:r w:rsidR="00181C9E">
        <w:rPr>
          <w:rFonts w:ascii="Times New Roman" w:hAnsi="Times New Roman" w:cs="Times New Roman"/>
          <w:b/>
          <w:bCs/>
          <w:sz w:val="24"/>
          <w:szCs w:val="24"/>
        </w:rPr>
        <w:t>DIVIDEND</w:t>
      </w:r>
      <w:r w:rsidR="00027A5E">
        <w:rPr>
          <w:rFonts w:ascii="Times New Roman" w:hAnsi="Times New Roman" w:cs="Times New Roman"/>
          <w:b/>
          <w:bCs/>
          <w:sz w:val="24"/>
          <w:szCs w:val="24"/>
        </w:rPr>
        <w:t>S</w:t>
      </w:r>
      <w:r w:rsidRPr="001A5F6D">
        <w:rPr>
          <w:rFonts w:ascii="Times New Roman" w:hAnsi="Times New Roman" w:cs="Times New Roman"/>
          <w:b/>
          <w:bCs/>
          <w:sz w:val="24"/>
          <w:szCs w:val="24"/>
        </w:rPr>
        <w:t xml:space="preserve"> PAYMENT</w:t>
      </w:r>
    </w:p>
    <w:p w:rsidR="00714A84" w:rsidRPr="007E5AD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027A5E" w:rsidRPr="00027A5E" w:rsidRDefault="00027A5E" w:rsidP="0002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027A5E">
        <w:rPr>
          <w:rFonts w:ascii="Times New Roman" w:hAnsi="Times New Roman" w:cs="Times New Roman"/>
          <w:sz w:val="22"/>
          <w:szCs w:val="22"/>
        </w:rPr>
        <w:t>At the 2023 Annual General Meeting of Shareholders held on April 18, 2023, the shareholders approved the payment of cash dividends from the 2022 operations at Baht 0.0365 per share, totalling Baht 38,016,373.06. The dividends were paid to the shareholders on May 17, 2023.</w:t>
      </w:r>
    </w:p>
    <w:p w:rsidR="00027A5E" w:rsidRPr="00027A5E" w:rsidRDefault="00027A5E" w:rsidP="0002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714A84" w:rsidRPr="00714A84" w:rsidRDefault="00027A5E" w:rsidP="0002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b/>
          <w:bCs/>
          <w:sz w:val="24"/>
          <w:szCs w:val="24"/>
        </w:rPr>
      </w:pPr>
      <w:r w:rsidRPr="00027A5E">
        <w:rPr>
          <w:rFonts w:ascii="Times New Roman" w:hAnsi="Times New Roman" w:cs="Times New Roman"/>
          <w:sz w:val="22"/>
          <w:szCs w:val="22"/>
        </w:rPr>
        <w:t>At the 2024 Annual General Meeting of Shareholders held on April 11, 2024, the shareholders approved the payment of cash dividends from the 2023 operations at Baht 0.0912 per share, totalling Baht 94,990,320.47. The dividends were paid to the shareholders on May 10, 2024.</w:t>
      </w:r>
    </w:p>
    <w:p w:rsidR="00714A84" w:rsidRDefault="00714A8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027A5E" w:rsidRDefault="00027A5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9A699C" w:rsidRPr="00950096" w:rsidRDefault="00E41079"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027A5E">
        <w:rPr>
          <w:rFonts w:ascii="Times New Roman" w:hAnsi="Times New Roman" w:cs="Times New Roman"/>
          <w:b/>
          <w:bCs/>
          <w:sz w:val="24"/>
          <w:szCs w:val="24"/>
        </w:rPr>
        <w:t>2</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rsidR="009A699C" w:rsidRPr="00950096" w:rsidRDefault="009A699C" w:rsidP="00963C9C">
      <w:pPr>
        <w:ind w:right="117"/>
        <w:jc w:val="both"/>
        <w:rPr>
          <w:rFonts w:ascii="Times New Roman" w:hAnsi="Times New Roman" w:cs="Times New Roman"/>
          <w:sz w:val="22"/>
          <w:szCs w:val="22"/>
        </w:rPr>
      </w:pPr>
    </w:p>
    <w:p w:rsidR="00440AD7" w:rsidRPr="00950096" w:rsidRDefault="007934B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Pr>
          <w:rFonts w:ascii="Times New Roman" w:hAnsi="Times New Roman" w:cs="Times New Roman"/>
          <w:b/>
          <w:bCs/>
          <w:sz w:val="22"/>
          <w:szCs w:val="22"/>
        </w:rPr>
        <w:t>R</w:t>
      </w:r>
      <w:r w:rsidR="00440AD7" w:rsidRPr="00950096">
        <w:rPr>
          <w:rFonts w:ascii="Times New Roman" w:hAnsi="Times New Roman" w:cs="Times New Roman"/>
          <w:b/>
          <w:bCs/>
          <w:sz w:val="22"/>
          <w:szCs w:val="22"/>
        </w:rPr>
        <w:t>isk management policies</w:t>
      </w:r>
      <w:r>
        <w:rPr>
          <w:rFonts w:ascii="Times New Roman" w:hAnsi="Times New Roman" w:cs="Times New Roman"/>
          <w:b/>
          <w:bCs/>
          <w:sz w:val="22"/>
          <w:szCs w:val="22"/>
        </w:rPr>
        <w:t xml:space="preserve"> on financial risk and </w:t>
      </w:r>
      <w:r w:rsidRPr="007934B1">
        <w:rPr>
          <w:rFonts w:ascii="Times New Roman" w:hAnsi="Times New Roman" w:cs="Times New Roman"/>
          <w:b/>
          <w:bCs/>
          <w:sz w:val="22"/>
          <w:szCs w:val="22"/>
        </w:rPr>
        <w:t>instruments</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have any policy to use or</w:t>
      </w:r>
      <w:r w:rsidR="007934B1">
        <w:rPr>
          <w:rFonts w:ascii="Times New Roman" w:hAnsi="Times New Roman" w:cs="Times New Roman"/>
          <w:sz w:val="22"/>
          <w:szCs w:val="22"/>
        </w:rPr>
        <w:t xml:space="preserve"> to</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w:t>
      </w:r>
      <w:r w:rsidR="00E86015" w:rsidRPr="00405682">
        <w:rPr>
          <w:rFonts w:ascii="Times New Roman" w:hAnsi="Times New Roman" w:cs="Times New Roman"/>
          <w:sz w:val="22"/>
          <w:szCs w:val="22"/>
        </w:rPr>
        <w:t xml:space="preserve">instruments </w:t>
      </w:r>
      <w:r w:rsidR="00CC6B15" w:rsidRPr="00405682">
        <w:rPr>
          <w:rFonts w:ascii="Times New Roman" w:hAnsi="Times New Roman" w:cs="Times New Roman"/>
          <w:sz w:val="22"/>
          <w:szCs w:val="22"/>
        </w:rPr>
        <w:t xml:space="preserve">during </w:t>
      </w:r>
      <w:r w:rsidR="003642CB">
        <w:rPr>
          <w:rFonts w:ascii="Times New Roman" w:hAnsi="Times New Roman" w:cs="Times New Roman"/>
          <w:sz w:val="22"/>
          <w:szCs w:val="22"/>
        </w:rPr>
        <w:t>202</w:t>
      </w:r>
      <w:r w:rsidR="00027A5E">
        <w:rPr>
          <w:rFonts w:ascii="Times New Roman" w:hAnsi="Times New Roman" w:cs="Times New Roman"/>
          <w:sz w:val="22"/>
          <w:szCs w:val="22"/>
        </w:rPr>
        <w:t>4</w:t>
      </w:r>
      <w:r w:rsidR="00CC6B15" w:rsidRPr="00405682">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027A5E">
        <w:rPr>
          <w:rFonts w:ascii="Times New Roman" w:hAnsi="Times New Roman" w:cs="Times New Roman"/>
          <w:sz w:val="22"/>
          <w:szCs w:val="22"/>
        </w:rPr>
        <w:t>3</w:t>
      </w:r>
      <w:r w:rsidR="00857C6A" w:rsidRPr="00405682">
        <w:rPr>
          <w:rFonts w:ascii="Times New Roman" w:hAnsi="Times New Roman" w:cs="Times New Roman"/>
          <w:sz w:val="22"/>
          <w:szCs w:val="22"/>
        </w:rPr>
        <w:t>.</w:t>
      </w:r>
    </w:p>
    <w:p w:rsidR="004A77A3" w:rsidRDefault="004A77A3" w:rsidP="00F56139">
      <w:pPr>
        <w:jc w:val="both"/>
        <w:rPr>
          <w:rFonts w:ascii="Times New Roman" w:hAnsi="Times New Roman" w:cs="Times New Roman"/>
          <w:sz w:val="22"/>
          <w:szCs w:val="22"/>
        </w:rPr>
      </w:pPr>
      <w:r>
        <w:rPr>
          <w:rFonts w:ascii="Times New Roman" w:hAnsi="Times New Roman" w:cs="Times New Roman"/>
          <w:sz w:val="22"/>
          <w:szCs w:val="22"/>
        </w:rPr>
        <w:tab/>
      </w:r>
    </w:p>
    <w:p w:rsidR="004A77A3" w:rsidRDefault="004A77A3" w:rsidP="00F56139">
      <w:pPr>
        <w:jc w:val="both"/>
        <w:rPr>
          <w:rFonts w:ascii="Times New Roman" w:hAnsi="Times New Roman" w:cs="Times New Roman"/>
          <w:sz w:val="22"/>
          <w:szCs w:val="22"/>
        </w:rPr>
      </w:pPr>
    </w:p>
    <w:p w:rsidR="0079527A" w:rsidRPr="00405682" w:rsidRDefault="0079527A" w:rsidP="0031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405682">
        <w:rPr>
          <w:rFonts w:ascii="Times New Roman" w:hAnsi="Times New Roman"/>
          <w:b/>
          <w:bCs/>
          <w:sz w:val="22"/>
          <w:szCs w:val="22"/>
        </w:rPr>
        <w:t xml:space="preserve">Interest </w:t>
      </w:r>
      <w:r w:rsidR="007934B1">
        <w:rPr>
          <w:rFonts w:ascii="Times New Roman" w:hAnsi="Times New Roman"/>
          <w:b/>
          <w:bCs/>
          <w:sz w:val="22"/>
          <w:szCs w:val="22"/>
        </w:rPr>
        <w:t>r</w:t>
      </w:r>
      <w:r w:rsidRPr="00405682">
        <w:rPr>
          <w:rFonts w:ascii="Times New Roman" w:hAnsi="Times New Roman"/>
          <w:b/>
          <w:bCs/>
          <w:sz w:val="22"/>
          <w:szCs w:val="22"/>
        </w:rPr>
        <w:t xml:space="preserve">ate </w:t>
      </w:r>
      <w:r w:rsidR="007934B1">
        <w:rPr>
          <w:rFonts w:ascii="Times New Roman" w:hAnsi="Times New Roman"/>
          <w:b/>
          <w:bCs/>
          <w:sz w:val="22"/>
          <w:szCs w:val="22"/>
        </w:rPr>
        <w:t>r</w:t>
      </w:r>
      <w:r w:rsidRPr="00405682">
        <w:rPr>
          <w:rFonts w:ascii="Times New Roman" w:hAnsi="Times New Roman"/>
          <w:b/>
          <w:bCs/>
          <w:sz w:val="22"/>
          <w:szCs w:val="22"/>
        </w:rPr>
        <w:t>isk</w:t>
      </w:r>
    </w:p>
    <w:p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to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BF2E33">
        <w:rPr>
          <w:rFonts w:ascii="Times New Roman" w:hAnsi="Times New Roman" w:cs="Times New Roman"/>
          <w:sz w:val="22"/>
          <w:szCs w:val="22"/>
        </w:rPr>
        <w:t>liabilities</w:t>
      </w:r>
      <w:r w:rsidRPr="00F56139">
        <w:rPr>
          <w:rFonts w:ascii="Times New Roman" w:hAnsi="Times New Roman" w:cs="Times New Roman"/>
          <w:sz w:val="22"/>
          <w:szCs w:val="22"/>
        </w:rPr>
        <w:t xml:space="preserve"> </w:t>
      </w:r>
      <w:r w:rsidR="007934B1">
        <w:rPr>
          <w:rFonts w:ascii="Times New Roman" w:hAnsi="Times New Roman" w:cs="Times New Roman"/>
          <w:sz w:val="22"/>
          <w:szCs w:val="22"/>
        </w:rPr>
        <w:t xml:space="preserve">that </w:t>
      </w:r>
      <w:r w:rsidRPr="00F56139">
        <w:rPr>
          <w:rFonts w:ascii="Times New Roman" w:hAnsi="Times New Roman" w:cs="Times New Roman"/>
          <w:sz w:val="22"/>
          <w:szCs w:val="22"/>
        </w:rPr>
        <w:t xml:space="preserve">bear interest at </w:t>
      </w:r>
      <w:r w:rsidR="00BF2E33">
        <w:rPr>
          <w:rFonts w:ascii="Times New Roman" w:hAnsi="Times New Roman" w:cs="Times New Roman"/>
          <w:sz w:val="22"/>
          <w:szCs w:val="22"/>
        </w:rPr>
        <w:t xml:space="preserve">fixed interest rates </w:t>
      </w:r>
      <w:r w:rsidR="00BF2E33" w:rsidRPr="00F56139">
        <w:rPr>
          <w:rFonts w:ascii="Times New Roman" w:hAnsi="Times New Roman" w:cs="Times New Roman"/>
          <w:sz w:val="22"/>
          <w:szCs w:val="22"/>
        </w:rPr>
        <w:t>approximate</w:t>
      </w:r>
      <w:r w:rsidR="00857C6A" w:rsidRPr="00F56139">
        <w:rPr>
          <w:rFonts w:ascii="Times New Roman" w:hAnsi="Times New Roman" w:cs="Times New Roman"/>
          <w:sz w:val="22"/>
          <w:szCs w:val="22"/>
        </w:rPr>
        <w:t xml:space="preserve"> </w:t>
      </w:r>
      <w:r w:rsidR="007934B1">
        <w:rPr>
          <w:rFonts w:ascii="Times New Roman" w:hAnsi="Times New Roman" w:cs="Times New Roman"/>
          <w:sz w:val="22"/>
          <w:szCs w:val="22"/>
        </w:rPr>
        <w:t xml:space="preserve">the </w:t>
      </w:r>
      <w:r w:rsidRPr="00F56139">
        <w:rPr>
          <w:rFonts w:ascii="Times New Roman" w:hAnsi="Times New Roman" w:cs="Times New Roman"/>
          <w:sz w:val="22"/>
          <w:szCs w:val="22"/>
        </w:rPr>
        <w:t>market interest rates.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of raw materials</w:t>
      </w:r>
      <w:r w:rsidR="007A5529">
        <w:rPr>
          <w:rFonts w:ascii="Times New Roman" w:hAnsi="Times New Roman" w:cs="Times New Roman"/>
          <w:sz w:val="22"/>
          <w:szCs w:val="22"/>
        </w:rPr>
        <w:t xml:space="preserve">, spare parts, </w:t>
      </w:r>
      <w:r w:rsidR="00CA3761">
        <w:rPr>
          <w:rFonts w:ascii="Times New Roman" w:hAnsi="Times New Roman" w:cs="Times New Roman"/>
          <w:sz w:val="22"/>
          <w:szCs w:val="22"/>
        </w:rPr>
        <w:t>machinery</w:t>
      </w:r>
      <w:r w:rsidR="007A5529">
        <w:rPr>
          <w:rFonts w:ascii="Times New Roman" w:hAnsi="Times New Roman" w:cs="Times New Roman"/>
          <w:sz w:val="22"/>
          <w:szCs w:val="22"/>
        </w:rPr>
        <w:t xml:space="preserve"> and equipment</w:t>
      </w:r>
      <w:r w:rsidR="00CA3761">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rsidR="00882816" w:rsidRDefault="00882816" w:rsidP="00963C9C">
      <w:pPr>
        <w:ind w:right="117"/>
        <w:jc w:val="thaiDistribute"/>
        <w:rPr>
          <w:rFonts w:ascii="Times New Roman" w:hAnsi="Times New Roman" w:cs="Times New Roman"/>
          <w:sz w:val="22"/>
          <w:szCs w:val="22"/>
        </w:rPr>
      </w:pPr>
    </w:p>
    <w:p w:rsidR="00143D92" w:rsidRDefault="00440AD7" w:rsidP="0017536B">
      <w:pPr>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3642CB">
        <w:rPr>
          <w:rFonts w:ascii="Times New Roman" w:hAnsi="Times New Roman" w:cs="Times New Roman"/>
          <w:sz w:val="22"/>
          <w:szCs w:val="22"/>
        </w:rPr>
        <w:t>202</w:t>
      </w:r>
      <w:r w:rsidR="00027A5E">
        <w:rPr>
          <w:rFonts w:ascii="Times New Roman" w:hAnsi="Times New Roman" w:cs="Times New Roman"/>
          <w:sz w:val="22"/>
          <w:szCs w:val="22"/>
        </w:rPr>
        <w:t>4</w:t>
      </w:r>
      <w:r w:rsidR="006B35B5" w:rsidRPr="00B55889">
        <w:rPr>
          <w:rFonts w:ascii="Times New Roman" w:hAnsi="Times New Roman" w:cs="Times New Roman"/>
          <w:sz w:val="22"/>
          <w:szCs w:val="22"/>
        </w:rPr>
        <w:t>, the</w:t>
      </w:r>
      <w:r w:rsidRPr="00B55889">
        <w:rPr>
          <w:rFonts w:ascii="Times New Roman" w:hAnsi="Times New Roman" w:cs="Times New Roman"/>
          <w:sz w:val="22"/>
          <w:szCs w:val="22"/>
        </w:rPr>
        <w:t xml:space="preserve"> </w:t>
      </w:r>
      <w:r w:rsidR="002B00DD" w:rsidRPr="00B55889">
        <w:rPr>
          <w:rFonts w:ascii="Times New Roman" w:hAnsi="Times New Roman" w:cs="Times New Roman"/>
          <w:sz w:val="22"/>
          <w:szCs w:val="22"/>
        </w:rPr>
        <w:t>Company</w:t>
      </w:r>
      <w:r w:rsidRPr="00B55889">
        <w:rPr>
          <w:rFonts w:ascii="Times New Roman" w:hAnsi="Times New Roman" w:cs="Times New Roman"/>
          <w:sz w:val="22"/>
          <w:szCs w:val="22"/>
        </w:rPr>
        <w:t xml:space="preserve"> ha</w:t>
      </w:r>
      <w:r w:rsidR="00857C6A" w:rsidRPr="00B55889">
        <w:rPr>
          <w:rFonts w:ascii="Times New Roman" w:hAnsi="Times New Roman" w:cs="Times New Roman"/>
          <w:sz w:val="22"/>
          <w:szCs w:val="22"/>
        </w:rPr>
        <w:t>d</w:t>
      </w:r>
      <w:r w:rsidR="00777D99">
        <w:rPr>
          <w:rFonts w:ascii="Times New Roman" w:hAnsi="Times New Roman" w:cs="Times New Roman"/>
          <w:sz w:val="22"/>
          <w:szCs w:val="22"/>
        </w:rPr>
        <w:t xml:space="preserve"> no </w:t>
      </w:r>
      <w:r w:rsidRPr="00B55889">
        <w:rPr>
          <w:rFonts w:ascii="Times New Roman" w:hAnsi="Times New Roman" w:cs="Times New Roman"/>
          <w:sz w:val="22"/>
          <w:szCs w:val="22"/>
        </w:rPr>
        <w:t xml:space="preserve">outstanding </w:t>
      </w:r>
      <w:r w:rsidR="00BF7954" w:rsidRPr="00B55889">
        <w:rPr>
          <w:rFonts w:ascii="Times New Roman" w:hAnsi="Times New Roman" w:cs="Times New Roman"/>
          <w:sz w:val="22"/>
          <w:szCs w:val="22"/>
        </w:rPr>
        <w:t xml:space="preserve">balance of </w:t>
      </w:r>
      <w:r w:rsidR="00857C6A" w:rsidRPr="00B55889">
        <w:rPr>
          <w:rFonts w:ascii="Times New Roman" w:hAnsi="Times New Roman" w:cs="Times New Roman"/>
          <w:sz w:val="22"/>
          <w:szCs w:val="22"/>
        </w:rPr>
        <w:t xml:space="preserve">unhedged </w:t>
      </w:r>
      <w:r w:rsidR="00BF7954" w:rsidRPr="00B55889">
        <w:rPr>
          <w:rFonts w:ascii="Times New Roman" w:hAnsi="Times New Roman" w:cs="Times New Roman"/>
          <w:sz w:val="22"/>
          <w:szCs w:val="22"/>
        </w:rPr>
        <w:t xml:space="preserve">foreign currency </w:t>
      </w:r>
      <w:r w:rsidR="007E5ADD" w:rsidRPr="00B55889">
        <w:rPr>
          <w:rFonts w:ascii="Times New Roman" w:hAnsi="Times New Roman" w:cs="Times New Roman"/>
          <w:sz w:val="22"/>
          <w:szCs w:val="22"/>
        </w:rPr>
        <w:t>liability</w:t>
      </w:r>
      <w:r w:rsidR="00777D99">
        <w:rPr>
          <w:rFonts w:ascii="Times New Roman" w:hAnsi="Times New Roman" w:cs="Times New Roman"/>
          <w:sz w:val="22"/>
          <w:szCs w:val="22"/>
        </w:rPr>
        <w:t>, (</w:t>
      </w:r>
      <w:proofErr w:type="gramStart"/>
      <w:r w:rsidR="00693C1F">
        <w:rPr>
          <w:rFonts w:ascii="Times New Roman" w:hAnsi="Times New Roman" w:cs="Times New Roman"/>
          <w:sz w:val="22"/>
          <w:szCs w:val="22"/>
        </w:rPr>
        <w:t>2023</w:t>
      </w:r>
      <w:r w:rsidR="006658EE">
        <w:rPr>
          <w:rFonts w:ascii="Times New Roman" w:hAnsi="Times New Roman" w:cs="Times New Roman"/>
          <w:sz w:val="22"/>
          <w:szCs w:val="22"/>
        </w:rPr>
        <w:t xml:space="preserve"> </w:t>
      </w:r>
      <w:r w:rsidR="00693C1F">
        <w:rPr>
          <w:rFonts w:ascii="Times New Roman" w:hAnsi="Times New Roman" w:cs="Times New Roman"/>
          <w:sz w:val="22"/>
          <w:szCs w:val="22"/>
        </w:rPr>
        <w:t>:</w:t>
      </w:r>
      <w:proofErr w:type="gramEnd"/>
      <w:r w:rsidR="00777D99">
        <w:rPr>
          <w:rFonts w:ascii="Times New Roman" w:hAnsi="Times New Roman" w:cs="Times New Roman"/>
          <w:sz w:val="22"/>
          <w:szCs w:val="22"/>
        </w:rPr>
        <w:t xml:space="preserve"> </w:t>
      </w:r>
      <w:r w:rsidR="006B35B5" w:rsidRPr="006C181D">
        <w:rPr>
          <w:rFonts w:ascii="Times New Roman" w:hAnsi="Times New Roman" w:cs="Times New Roman"/>
          <w:sz w:val="22"/>
          <w:szCs w:val="22"/>
        </w:rPr>
        <w:t>Euro</w:t>
      </w:r>
      <w:r w:rsidR="00944B7F" w:rsidRPr="006C181D">
        <w:rPr>
          <w:rFonts w:ascii="Times New Roman" w:hAnsi="Times New Roman" w:cs="Times New Roman"/>
          <w:sz w:val="22"/>
          <w:szCs w:val="22"/>
        </w:rPr>
        <w:t xml:space="preserve"> </w:t>
      </w:r>
      <w:r w:rsidR="007B2538" w:rsidRPr="00777D99">
        <w:rPr>
          <w:rFonts w:ascii="Times New Roman" w:hAnsi="Times New Roman" w:cs="Times New Roman"/>
          <w:sz w:val="22"/>
          <w:szCs w:val="22"/>
        </w:rPr>
        <w:t>0.</w:t>
      </w:r>
      <w:r w:rsidR="006C181D" w:rsidRPr="00777D99">
        <w:rPr>
          <w:rFonts w:ascii="Times New Roman" w:hAnsi="Times New Roman" w:cs="Times New Roman"/>
          <w:sz w:val="22"/>
          <w:szCs w:val="22"/>
        </w:rPr>
        <w:t>08</w:t>
      </w:r>
      <w:r w:rsidR="003332AD" w:rsidRPr="006C181D">
        <w:rPr>
          <w:rFonts w:ascii="Times New Roman" w:hAnsi="Times New Roman" w:cs="Times New Roman"/>
          <w:sz w:val="22"/>
          <w:szCs w:val="22"/>
        </w:rPr>
        <w:t xml:space="preserve"> mi</w:t>
      </w:r>
      <w:r w:rsidR="003332AD" w:rsidRPr="003663F8">
        <w:rPr>
          <w:rFonts w:ascii="Times New Roman" w:hAnsi="Times New Roman" w:cs="Times New Roman"/>
          <w:sz w:val="22"/>
          <w:szCs w:val="22"/>
        </w:rPr>
        <w:t>llion</w:t>
      </w:r>
      <w:r w:rsidR="003415CB" w:rsidRPr="007E194C">
        <w:rPr>
          <w:rFonts w:ascii="Times New Roman" w:hAnsi="Times New Roman" w:cs="Times New Roman"/>
          <w:sz w:val="22"/>
          <w:szCs w:val="22"/>
        </w:rPr>
        <w:t>.</w:t>
      </w:r>
      <w:r w:rsidR="00777D99">
        <w:rPr>
          <w:rFonts w:ascii="Times New Roman" w:hAnsi="Times New Roman" w:cs="Times New Roman"/>
          <w:sz w:val="22"/>
          <w:szCs w:val="22"/>
        </w:rPr>
        <w:t>).</w:t>
      </w:r>
    </w:p>
    <w:p w:rsidR="004A77A3" w:rsidRDefault="004A77A3" w:rsidP="0017536B">
      <w:pPr>
        <w:jc w:val="both"/>
        <w:rPr>
          <w:rFonts w:ascii="Times New Roman" w:hAnsi="Times New Roman" w:cs="Times New Roman"/>
          <w:sz w:val="22"/>
          <w:szCs w:val="22"/>
        </w:rPr>
      </w:pPr>
    </w:p>
    <w:p w:rsidR="004A77A3" w:rsidRPr="0017536B" w:rsidRDefault="004A77A3" w:rsidP="0017536B">
      <w:pPr>
        <w:jc w:val="both"/>
        <w:rPr>
          <w:rFonts w:ascii="Times New Roman" w:hAnsi="Times New Roman" w:cs="Times New Roman"/>
          <w:sz w:val="22"/>
          <w:szCs w:val="22"/>
        </w:rPr>
      </w:pPr>
    </w:p>
    <w:p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rPr>
      </w:pPr>
      <w:r w:rsidRPr="00950096">
        <w:rPr>
          <w:rFonts w:ascii="Times New Roman" w:hAnsi="Times New Roman" w:cs="Times New Roman"/>
          <w:b/>
          <w:bCs/>
          <w:sz w:val="22"/>
          <w:szCs w:val="22"/>
        </w:rPr>
        <w:t>Credit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DE5A08" w:rsidRDefault="00440AD7" w:rsidP="00F56139">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w:t>
      </w:r>
      <w:r w:rsidR="007934B1">
        <w:rPr>
          <w:rFonts w:ascii="Times New Roman" w:hAnsi="Times New Roman" w:cs="Times New Roman"/>
          <w:sz w:val="22"/>
          <w:szCs w:val="22"/>
        </w:rPr>
        <w:t xml:space="preserve">materially </w:t>
      </w:r>
      <w:r w:rsidR="00A40D87" w:rsidRPr="00DE5A08">
        <w:rPr>
          <w:rFonts w:ascii="Times New Roman" w:hAnsi="Times New Roman" w:cs="Times New Roman"/>
          <w:sz w:val="22"/>
          <w:szCs w:val="22"/>
        </w:rPr>
        <w:t xml:space="preserve">exceed the allowance for </w:t>
      </w:r>
      <w:r w:rsidR="00CA3761">
        <w:rPr>
          <w:rFonts w:ascii="Times New Roman" w:hAnsi="Times New Roman" w:cs="Times New Roman"/>
          <w:sz w:val="22"/>
          <w:szCs w:val="22"/>
        </w:rPr>
        <w:t xml:space="preserve">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w:t>
      </w:r>
      <w:r w:rsidR="007934B1">
        <w:rPr>
          <w:rFonts w:ascii="Times New Roman" w:hAnsi="Times New Roman" w:cs="Times New Roman"/>
          <w:sz w:val="22"/>
          <w:szCs w:val="22"/>
        </w:rPr>
        <w:t>s</w:t>
      </w:r>
      <w:r w:rsidR="006B09B6" w:rsidRPr="00DE5A08">
        <w:rPr>
          <w:rFonts w:ascii="Times New Roman" w:hAnsi="Times New Roman" w:cs="Times New Roman"/>
          <w:sz w:val="22"/>
          <w:szCs w:val="22"/>
        </w:rPr>
        <w:t xml:space="preserve"> of financial position</w:t>
      </w:r>
      <w:r w:rsidRPr="00DE5A08">
        <w:rPr>
          <w:rFonts w:ascii="Times New Roman" w:hAnsi="Times New Roman" w:cs="Times New Roman"/>
          <w:sz w:val="22"/>
          <w:szCs w:val="22"/>
        </w:rPr>
        <w:t xml:space="preserve">.  </w:t>
      </w:r>
    </w:p>
    <w:p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Liquidity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rsidR="00EC3A65" w:rsidRDefault="00EC3A65"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C45EA9" w:rsidRDefault="00C45EA9"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32C27" w:rsidRPr="00A40D87"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t>Fair value measurement of financial assets and liabilities</w:t>
      </w:r>
    </w:p>
    <w:p w:rsidR="00A40D87" w:rsidRPr="00CB4D9F"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440AD7" w:rsidRPr="00CB4D9F" w:rsidRDefault="00440AD7" w:rsidP="00F56139">
      <w:pPr>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A85836">
        <w:rPr>
          <w:rFonts w:ascii="Times New Roman" w:hAnsi="Times New Roman" w:cs="Times New Roman"/>
          <w:sz w:val="22"/>
          <w:szCs w:val="22"/>
        </w:rPr>
        <w:t xml:space="preserve">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rsidR="00440AD7" w:rsidRPr="00F56139"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3955D5" w:rsidRPr="00A85836"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i/>
          <w:iCs/>
          <w:sz w:val="22"/>
          <w:szCs w:val="22"/>
        </w:rPr>
      </w:pPr>
      <w:r w:rsidRPr="00A85836">
        <w:rPr>
          <w:rFonts w:ascii="Times New Roman" w:hAnsi="Times New Roman" w:cs="Times New Roman"/>
          <w:i/>
          <w:iCs/>
          <w:sz w:val="22"/>
          <w:szCs w:val="22"/>
        </w:rPr>
        <w:t xml:space="preserve">Cash and cash equivalents, trade and other current receivables, </w:t>
      </w:r>
      <w:r w:rsidR="00880EDB" w:rsidRPr="00A85836">
        <w:rPr>
          <w:rFonts w:ascii="Times New Roman" w:hAnsi="Times New Roman"/>
          <w:i/>
          <w:iCs/>
          <w:sz w:val="22"/>
          <w:szCs w:val="28"/>
        </w:rPr>
        <w:t xml:space="preserve">short-term loan receivable, </w:t>
      </w:r>
      <w:r w:rsidRPr="00A85836">
        <w:rPr>
          <w:rFonts w:ascii="Times New Roman" w:hAnsi="Times New Roman" w:cs="Times New Roman"/>
          <w:i/>
          <w:iCs/>
          <w:sz w:val="22"/>
          <w:szCs w:val="22"/>
        </w:rPr>
        <w:t xml:space="preserve">other current financial assets, deposits at financial institutions under pledge, </w:t>
      </w:r>
      <w:r w:rsidR="00A360EB" w:rsidRPr="00A85836">
        <w:rPr>
          <w:rFonts w:ascii="Times New Roman" w:hAnsi="Times New Roman" w:cs="Times New Roman"/>
          <w:i/>
          <w:iCs/>
          <w:sz w:val="22"/>
          <w:szCs w:val="22"/>
        </w:rPr>
        <w:t xml:space="preserve">other non-current financial assets, </w:t>
      </w:r>
      <w:r w:rsidRPr="00A85836">
        <w:rPr>
          <w:rFonts w:ascii="Times New Roman" w:hAnsi="Times New Roman" w:cs="Times New Roman"/>
          <w:i/>
          <w:iCs/>
          <w:sz w:val="22"/>
          <w:szCs w:val="22"/>
        </w:rPr>
        <w:t xml:space="preserve">trade and other current payables and lease </w:t>
      </w:r>
      <w:proofErr w:type="spellStart"/>
      <w:r w:rsidRPr="00A85836">
        <w:rPr>
          <w:rFonts w:ascii="Times New Roman" w:hAnsi="Times New Roman" w:cs="Times New Roman"/>
          <w:i/>
          <w:iCs/>
          <w:sz w:val="22"/>
          <w:szCs w:val="22"/>
        </w:rPr>
        <w:t>liabilitie</w:t>
      </w:r>
      <w:proofErr w:type="spellEnd"/>
      <w:r w:rsidRPr="00A85836">
        <w:rPr>
          <w:rFonts w:ascii="Times New Roman" w:hAnsi="Times New Roman" w:cs="Times New Roman"/>
          <w:i/>
          <w:iCs/>
          <w:sz w:val="22"/>
          <w:szCs w:val="22"/>
        </w:rPr>
        <w:t>.</w:t>
      </w:r>
    </w:p>
    <w:p w:rsidR="003955D5" w:rsidRPr="00327A9F" w:rsidRDefault="003955D5" w:rsidP="003955D5">
      <w:pPr>
        <w:pStyle w:val="NoSpacing"/>
        <w:jc w:val="thaiDistribute"/>
        <w:rPr>
          <w:rFonts w:cs="Times New Roman"/>
          <w:szCs w:val="22"/>
        </w:rPr>
      </w:pPr>
    </w:p>
    <w:p w:rsidR="0017536B" w:rsidRDefault="003955D5" w:rsidP="0017536B">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fixed interest rates which approximate market interest rates.</w:t>
      </w:r>
    </w:p>
    <w:p w:rsidR="0017536B" w:rsidRPr="007E5ADD" w:rsidRDefault="0017536B" w:rsidP="0017536B">
      <w:pPr>
        <w:pStyle w:val="Caption"/>
        <w:jc w:val="thaiDistribute"/>
        <w:rPr>
          <w:b w:val="0"/>
          <w:bCs w:val="0"/>
          <w:sz w:val="22"/>
          <w:szCs w:val="22"/>
        </w:rPr>
      </w:pPr>
    </w:p>
    <w:p w:rsidR="0017536B" w:rsidRPr="007E5ADD" w:rsidRDefault="0017536B" w:rsidP="0017536B">
      <w:pPr>
        <w:pStyle w:val="Caption"/>
        <w:jc w:val="thaiDistribute"/>
        <w:rPr>
          <w:b w:val="0"/>
          <w:bCs w:val="0"/>
          <w:sz w:val="22"/>
          <w:szCs w:val="22"/>
        </w:rPr>
      </w:pPr>
    </w:p>
    <w:p w:rsidR="00323481" w:rsidRPr="0017536B" w:rsidRDefault="00323481" w:rsidP="0017536B">
      <w:pPr>
        <w:pStyle w:val="Caption"/>
        <w:jc w:val="thaiDistribute"/>
        <w:rPr>
          <w:sz w:val="24"/>
          <w:szCs w:val="24"/>
        </w:rPr>
      </w:pPr>
      <w:r w:rsidRPr="0017536B">
        <w:rPr>
          <w:sz w:val="24"/>
          <w:szCs w:val="24"/>
        </w:rPr>
        <w:t>2</w:t>
      </w:r>
      <w:r w:rsidR="00027A5E">
        <w:rPr>
          <w:sz w:val="24"/>
          <w:szCs w:val="24"/>
        </w:rPr>
        <w:t>3</w:t>
      </w:r>
      <w:r w:rsidR="007A7FC1" w:rsidRPr="0017536B">
        <w:rPr>
          <w:sz w:val="24"/>
          <w:szCs w:val="24"/>
        </w:rPr>
        <w:t>.</w:t>
      </w:r>
      <w:r w:rsidRPr="0017536B">
        <w:rPr>
          <w:sz w:val="24"/>
          <w:szCs w:val="24"/>
        </w:rPr>
        <w:tab/>
        <w:t>C</w:t>
      </w:r>
      <w:r w:rsidR="007E194C" w:rsidRPr="0017536B">
        <w:rPr>
          <w:sz w:val="24"/>
          <w:szCs w:val="24"/>
        </w:rPr>
        <w:t>AP</w:t>
      </w:r>
      <w:r w:rsidRPr="0017536B">
        <w:rPr>
          <w:sz w:val="24"/>
          <w:szCs w:val="24"/>
        </w:rPr>
        <w:t>I</w:t>
      </w:r>
      <w:r w:rsidR="007E194C" w:rsidRPr="0017536B">
        <w:rPr>
          <w:sz w:val="24"/>
          <w:szCs w:val="24"/>
        </w:rPr>
        <w:t>T</w:t>
      </w:r>
      <w:r w:rsidRPr="0017536B">
        <w:rPr>
          <w:sz w:val="24"/>
          <w:szCs w:val="24"/>
        </w:rPr>
        <w:t>AL MANAGEMENT</w:t>
      </w:r>
    </w:p>
    <w:p w:rsidR="00323481"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3642CB">
        <w:rPr>
          <w:rFonts w:ascii="Times New Roman" w:hAnsi="Times New Roman" w:cs="Times New Roman"/>
          <w:sz w:val="22"/>
          <w:szCs w:val="22"/>
        </w:rPr>
        <w:t>202</w:t>
      </w:r>
      <w:r w:rsidR="006E7EC5">
        <w:rPr>
          <w:rFonts w:ascii="Times New Roman" w:hAnsi="Times New Roman" w:cs="Times New Roman"/>
          <w:sz w:val="22"/>
          <w:szCs w:val="22"/>
        </w:rPr>
        <w:t>4</w:t>
      </w:r>
      <w:r w:rsidR="00CC6B15" w:rsidRPr="00F56139">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6E7EC5">
        <w:rPr>
          <w:rFonts w:ascii="Times New Roman" w:hAnsi="Times New Roman" w:cs="Times New Roman"/>
          <w:sz w:val="22"/>
          <w:szCs w:val="22"/>
        </w:rPr>
        <w:t>3.</w:t>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663F8" w:rsidRPr="00F56139" w:rsidRDefault="00323481" w:rsidP="0036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3642CB">
        <w:rPr>
          <w:rFonts w:ascii="Times New Roman" w:hAnsi="Times New Roman" w:cs="Times New Roman"/>
          <w:sz w:val="22"/>
          <w:szCs w:val="22"/>
        </w:rPr>
        <w:t>202</w:t>
      </w:r>
      <w:r w:rsidR="00027A5E">
        <w:rPr>
          <w:rFonts w:ascii="Times New Roman" w:hAnsi="Times New Roman" w:cs="Times New Roman"/>
          <w:sz w:val="22"/>
          <w:szCs w:val="22"/>
        </w:rPr>
        <w:t>4</w:t>
      </w:r>
      <w:r w:rsidR="00CC6B15" w:rsidRPr="00F56139">
        <w:rPr>
          <w:rFonts w:ascii="Times New Roman" w:hAnsi="Times New Roman" w:cs="Times New Roman"/>
          <w:sz w:val="22"/>
          <w:szCs w:val="22"/>
        </w:rPr>
        <w:t xml:space="preserve"> and </w:t>
      </w:r>
      <w:r w:rsidR="003642CB">
        <w:rPr>
          <w:rFonts w:ascii="Times New Roman" w:hAnsi="Times New Roman" w:cs="Times New Roman"/>
          <w:sz w:val="22"/>
          <w:szCs w:val="22"/>
        </w:rPr>
        <w:t>202</w:t>
      </w:r>
      <w:r w:rsidR="00027A5E">
        <w:rPr>
          <w:rFonts w:ascii="Times New Roman" w:hAnsi="Times New Roman" w:cs="Times New Roman"/>
          <w:sz w:val="22"/>
          <w:szCs w:val="22"/>
        </w:rPr>
        <w:t>3</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 xml:space="preserve">’s debt-to-equity ratios </w:t>
      </w:r>
      <w:r w:rsidR="003415CB" w:rsidRPr="006C181D">
        <w:rPr>
          <w:rFonts w:ascii="Times New Roman" w:hAnsi="Times New Roman" w:cs="Times New Roman"/>
          <w:sz w:val="22"/>
          <w:szCs w:val="22"/>
        </w:rPr>
        <w:t>were</w:t>
      </w:r>
      <w:r w:rsidRPr="006C181D">
        <w:rPr>
          <w:rFonts w:ascii="Times New Roman" w:hAnsi="Times New Roman" w:cs="Times New Roman"/>
          <w:sz w:val="22"/>
          <w:szCs w:val="22"/>
        </w:rPr>
        <w:t xml:space="preserve"> </w:t>
      </w:r>
      <w:proofErr w:type="gramStart"/>
      <w:r w:rsidR="00B55889" w:rsidRPr="006658EE">
        <w:rPr>
          <w:rFonts w:ascii="Times New Roman" w:hAnsi="Times New Roman" w:cs="Times New Roman"/>
          <w:sz w:val="22"/>
          <w:szCs w:val="22"/>
        </w:rPr>
        <w:t>0.</w:t>
      </w:r>
      <w:r w:rsidR="006658EE">
        <w:rPr>
          <w:rFonts w:ascii="Times New Roman" w:hAnsi="Times New Roman" w:cs="Times New Roman"/>
          <w:sz w:val="22"/>
          <w:szCs w:val="22"/>
        </w:rPr>
        <w:t>16</w:t>
      </w:r>
      <w:r w:rsidR="003663F8" w:rsidRPr="006658EE">
        <w:rPr>
          <w:rFonts w:ascii="Times New Roman" w:hAnsi="Times New Roman" w:cs="Times New Roman"/>
          <w:sz w:val="22"/>
          <w:szCs w:val="22"/>
        </w:rPr>
        <w:t xml:space="preserve"> :</w:t>
      </w:r>
      <w:proofErr w:type="gramEnd"/>
      <w:r w:rsidR="003663F8" w:rsidRPr="006658EE">
        <w:rPr>
          <w:rFonts w:ascii="Times New Roman" w:hAnsi="Times New Roman" w:cs="Times New Roman"/>
          <w:sz w:val="22"/>
          <w:szCs w:val="22"/>
        </w:rPr>
        <w:t xml:space="preserve"> 1</w:t>
      </w:r>
      <w:r w:rsidR="003663F8" w:rsidRPr="006C181D">
        <w:rPr>
          <w:rFonts w:ascii="Times New Roman" w:hAnsi="Times New Roman" w:cs="Times New Roman"/>
          <w:sz w:val="22"/>
          <w:szCs w:val="22"/>
        </w:rPr>
        <w:t xml:space="preserve"> a</w:t>
      </w:r>
      <w:r w:rsidR="003663F8" w:rsidRPr="00F56139">
        <w:rPr>
          <w:rFonts w:ascii="Times New Roman" w:hAnsi="Times New Roman" w:cs="Times New Roman"/>
          <w:sz w:val="22"/>
          <w:szCs w:val="22"/>
        </w:rPr>
        <w:t>nd 0.</w:t>
      </w:r>
      <w:r w:rsidR="004A77A3">
        <w:rPr>
          <w:rFonts w:ascii="Times New Roman" w:hAnsi="Times New Roman" w:cs="Times New Roman"/>
          <w:sz w:val="22"/>
          <w:szCs w:val="22"/>
        </w:rPr>
        <w:t>2</w:t>
      </w:r>
      <w:r w:rsidR="00027A5E">
        <w:rPr>
          <w:rFonts w:ascii="Times New Roman" w:hAnsi="Times New Roman" w:cs="Times New Roman"/>
          <w:sz w:val="22"/>
          <w:szCs w:val="22"/>
        </w:rPr>
        <w:t>2</w:t>
      </w:r>
      <w:r w:rsidR="003663F8" w:rsidRPr="00F56139">
        <w:rPr>
          <w:rFonts w:ascii="Times New Roman" w:hAnsi="Times New Roman" w:cs="Times New Roman"/>
          <w:sz w:val="22"/>
          <w:szCs w:val="22"/>
        </w:rPr>
        <w:t xml:space="preserve"> : 1, respectively.</w:t>
      </w:r>
    </w:p>
    <w:p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D862BA" w:rsidRDefault="005B464E"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027A5E">
        <w:rPr>
          <w:rFonts w:ascii="Times New Roman" w:hAnsi="Times New Roman" w:cs="Times New Roman"/>
          <w:b/>
          <w:bCs/>
          <w:sz w:val="24"/>
          <w:szCs w:val="24"/>
        </w:rPr>
        <w:t>4</w:t>
      </w:r>
      <w:r w:rsidR="009D3C36" w:rsidRPr="00D862BA">
        <w:rPr>
          <w:rFonts w:ascii="Times New Roman" w:hAnsi="Times New Roman" w:cs="Times New Roman"/>
          <w:b/>
          <w:bCs/>
          <w:sz w:val="24"/>
          <w:szCs w:val="24"/>
        </w:rPr>
        <w:t>.</w:t>
      </w:r>
      <w:r w:rsidR="009D3C36" w:rsidRPr="00D862BA">
        <w:rPr>
          <w:rFonts w:ascii="Times New Roman" w:hAnsi="Times New Roman" w:cs="Times New Roman"/>
          <w:b/>
          <w:bCs/>
          <w:sz w:val="24"/>
          <w:szCs w:val="24"/>
        </w:rPr>
        <w:tab/>
      </w:r>
      <w:r w:rsidR="00F973E2">
        <w:rPr>
          <w:rFonts w:ascii="Times New Roman" w:hAnsi="Times New Roman" w:cs="Times New Roman"/>
          <w:b/>
          <w:bCs/>
          <w:sz w:val="24"/>
          <w:szCs w:val="24"/>
        </w:rPr>
        <w:t>COMMITMENT AND L</w:t>
      </w:r>
      <w:r w:rsidR="00D862BA" w:rsidRPr="00D862BA">
        <w:rPr>
          <w:rFonts w:ascii="Times New Roman" w:hAnsi="Times New Roman" w:cs="Times New Roman"/>
          <w:b/>
          <w:bCs/>
          <w:sz w:val="24"/>
          <w:szCs w:val="24"/>
        </w:rPr>
        <w:t>ETTERS OF GUARANTEE</w:t>
      </w:r>
    </w:p>
    <w:p w:rsidR="003C755B"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F973E2" w:rsidRPr="00B34999" w:rsidRDefault="00840D9B" w:rsidP="003C755B">
      <w:pPr>
        <w:pStyle w:val="NoSpacing"/>
        <w:tabs>
          <w:tab w:val="left" w:pos="0"/>
          <w:tab w:val="left" w:pos="13467"/>
        </w:tabs>
        <w:jc w:val="thaiDistribute"/>
        <w:rPr>
          <w:rFonts w:ascii="Times New Roman" w:hAnsi="Times New Roman" w:cstheme="minorBidi"/>
          <w:szCs w:val="22"/>
        </w:rPr>
      </w:pPr>
      <w:r>
        <w:rPr>
          <w:rFonts w:ascii="Times New Roman" w:hAnsi="Times New Roman" w:cs="Times New Roman"/>
          <w:szCs w:val="22"/>
        </w:rPr>
        <w:t xml:space="preserve">As at December 31, </w:t>
      </w:r>
      <w:r w:rsidR="003642CB">
        <w:rPr>
          <w:rFonts w:ascii="Times New Roman" w:hAnsi="Times New Roman" w:cs="Times New Roman"/>
          <w:szCs w:val="22"/>
        </w:rPr>
        <w:t>202</w:t>
      </w:r>
      <w:r w:rsidR="00027A5E">
        <w:rPr>
          <w:rFonts w:ascii="Times New Roman" w:hAnsi="Times New Roman" w:cs="Times New Roman"/>
          <w:szCs w:val="22"/>
        </w:rPr>
        <w:t>4</w:t>
      </w:r>
      <w:r w:rsidR="00F973E2" w:rsidRPr="007830A2">
        <w:rPr>
          <w:rFonts w:ascii="Times New Roman" w:hAnsi="Times New Roman" w:cs="Times New Roman"/>
          <w:szCs w:val="22"/>
        </w:rPr>
        <w:t xml:space="preserve">, </w:t>
      </w:r>
    </w:p>
    <w:p w:rsidR="00F973E2" w:rsidRDefault="00F973E2" w:rsidP="003C755B">
      <w:pPr>
        <w:pStyle w:val="NoSpacing"/>
        <w:tabs>
          <w:tab w:val="left" w:pos="0"/>
          <w:tab w:val="left" w:pos="13467"/>
        </w:tabs>
        <w:jc w:val="thaiDistribute"/>
        <w:rPr>
          <w:rFonts w:cs="Times New Roman"/>
          <w:szCs w:val="22"/>
        </w:rPr>
      </w:pPr>
    </w:p>
    <w:p w:rsidR="007B2538" w:rsidRDefault="00F973E2" w:rsidP="00B34C35">
      <w:pPr>
        <w:pStyle w:val="NoSpacing"/>
        <w:tabs>
          <w:tab w:val="left" w:pos="567"/>
          <w:tab w:val="left" w:pos="13467"/>
        </w:tabs>
        <w:ind w:left="567" w:hanging="567"/>
        <w:jc w:val="thaiDistribute"/>
        <w:rPr>
          <w:rFonts w:ascii="Times New Roman" w:hAnsi="Times New Roman" w:cs="Angsana New"/>
        </w:rPr>
      </w:pPr>
      <w:r w:rsidRPr="00F973E2">
        <w:rPr>
          <w:rFonts w:ascii="Times New Roman" w:hAnsi="Times New Roman" w:cs="Times New Roman"/>
          <w:szCs w:val="22"/>
        </w:rPr>
        <w:t>a)</w:t>
      </w:r>
      <w:r w:rsidRPr="00F973E2">
        <w:rPr>
          <w:rFonts w:ascii="Times New Roman" w:hAnsi="Times New Roman" w:cs="Times New Roman"/>
          <w:szCs w:val="22"/>
        </w:rPr>
        <w:tab/>
      </w:r>
      <w:r w:rsidR="00027A5E" w:rsidRPr="00027A5E">
        <w:rPr>
          <w:rFonts w:ascii="Times New Roman" w:hAnsi="Times New Roman" w:cs="Times New Roman"/>
          <w:szCs w:val="22"/>
        </w:rPr>
        <w:t xml:space="preserve">The Company had commitments </w:t>
      </w:r>
      <w:r w:rsidR="00E83B45" w:rsidRPr="00E83B45">
        <w:rPr>
          <w:rFonts w:ascii="Times New Roman" w:hAnsi="Times New Roman" w:cs="Times New Roman"/>
          <w:szCs w:val="22"/>
        </w:rPr>
        <w:t xml:space="preserve">under construction of factory </w:t>
      </w:r>
      <w:r w:rsidR="00A85836">
        <w:rPr>
          <w:rFonts w:ascii="Times New Roman" w:hAnsi="Times New Roman" w:cs="Times New Roman"/>
          <w:szCs w:val="22"/>
        </w:rPr>
        <w:t xml:space="preserve">building </w:t>
      </w:r>
      <w:r w:rsidR="00E83B45" w:rsidRPr="00E83B45">
        <w:rPr>
          <w:rFonts w:ascii="Times New Roman" w:hAnsi="Times New Roman" w:cs="Times New Roman"/>
          <w:szCs w:val="22"/>
        </w:rPr>
        <w:t>and purchase of machinery and equipment</w:t>
      </w:r>
      <w:r w:rsidR="00027A5E" w:rsidRPr="00027A5E">
        <w:rPr>
          <w:rFonts w:ascii="Times New Roman" w:hAnsi="Times New Roman" w:cs="Times New Roman"/>
          <w:szCs w:val="22"/>
        </w:rPr>
        <w:t xml:space="preserve"> totalling approximately Baht </w:t>
      </w:r>
      <w:r w:rsidR="00E83B45">
        <w:rPr>
          <w:rFonts w:ascii="Times New Roman" w:hAnsi="Times New Roman" w:cs="Times New Roman"/>
          <w:szCs w:val="22"/>
        </w:rPr>
        <w:t>20.1</w:t>
      </w:r>
      <w:r w:rsidR="00B34C35" w:rsidRPr="00B34C35">
        <w:rPr>
          <w:rFonts w:ascii="Times New Roman" w:hAnsi="Times New Roman" w:cs="Times New Roman"/>
          <w:szCs w:val="22"/>
        </w:rPr>
        <w:t xml:space="preserve"> million; and</w:t>
      </w:r>
    </w:p>
    <w:p w:rsidR="00C56F61" w:rsidRDefault="00C56F61" w:rsidP="00754BE7">
      <w:pPr>
        <w:pStyle w:val="NoSpacing"/>
        <w:tabs>
          <w:tab w:val="left" w:pos="567"/>
          <w:tab w:val="left" w:pos="13467"/>
        </w:tabs>
        <w:jc w:val="thaiDistribute"/>
        <w:rPr>
          <w:rFonts w:ascii="Times New Roman" w:hAnsi="Times New Roman" w:cs="Times New Roman"/>
          <w:szCs w:val="22"/>
        </w:rPr>
      </w:pPr>
    </w:p>
    <w:p w:rsidR="00BB6411" w:rsidRDefault="00754BE7" w:rsidP="00027A5E">
      <w:pPr>
        <w:pStyle w:val="NoSpacing"/>
        <w:tabs>
          <w:tab w:val="left" w:pos="567"/>
          <w:tab w:val="left" w:pos="13467"/>
        </w:tabs>
        <w:ind w:left="567" w:hanging="567"/>
        <w:jc w:val="both"/>
        <w:rPr>
          <w:rFonts w:ascii="Times New Roman" w:hAnsi="Times New Roman" w:cs="Times New Roman"/>
          <w:szCs w:val="22"/>
        </w:rPr>
      </w:pPr>
      <w:r>
        <w:rPr>
          <w:rFonts w:ascii="Times New Roman" w:hAnsi="Times New Roman" w:cs="Times New Roman"/>
          <w:szCs w:val="22"/>
        </w:rPr>
        <w:t>b</w:t>
      </w:r>
      <w:r w:rsidR="00C56F61">
        <w:rPr>
          <w:rFonts w:ascii="Times New Roman" w:hAnsi="Times New Roman" w:cs="Times New Roman"/>
          <w:szCs w:val="22"/>
        </w:rPr>
        <w:t>)</w:t>
      </w:r>
      <w:r w:rsidR="00C56F61">
        <w:rPr>
          <w:rFonts w:ascii="Times New Roman" w:hAnsi="Times New Roman" w:cs="Times New Roman"/>
          <w:szCs w:val="22"/>
        </w:rPr>
        <w:tab/>
      </w:r>
      <w:r w:rsidR="00027A5E" w:rsidRPr="00027A5E">
        <w:rPr>
          <w:rFonts w:ascii="Times New Roman" w:hAnsi="Times New Roman" w:cs="Times New Roman"/>
          <w:szCs w:val="22"/>
        </w:rPr>
        <w:t xml:space="preserve">The Company had letters of guarantee issued by a local bank in favor of a state enterprise, a financial institution, and several private companies totalling approximately Baht </w:t>
      </w:r>
      <w:r w:rsidR="00027A5E" w:rsidRPr="00E83B45">
        <w:rPr>
          <w:rFonts w:ascii="Times New Roman" w:hAnsi="Times New Roman" w:cs="Times New Roman"/>
          <w:szCs w:val="22"/>
        </w:rPr>
        <w:t>14.5</w:t>
      </w:r>
      <w:r w:rsidR="00027A5E" w:rsidRPr="00027A5E">
        <w:rPr>
          <w:rFonts w:ascii="Times New Roman" w:hAnsi="Times New Roman" w:cs="Times New Roman"/>
          <w:szCs w:val="22"/>
        </w:rPr>
        <w:t xml:space="preserve"> million.</w:t>
      </w: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szCs w:val="22"/>
        </w:rPr>
      </w:pPr>
    </w:p>
    <w:p w:rsidR="00027A5E" w:rsidRDefault="00027A5E" w:rsidP="00027A5E">
      <w:pPr>
        <w:pStyle w:val="NoSpacing"/>
        <w:tabs>
          <w:tab w:val="left" w:pos="567"/>
          <w:tab w:val="left" w:pos="13467"/>
        </w:tabs>
        <w:ind w:left="567" w:hanging="567"/>
        <w:jc w:val="both"/>
        <w:rPr>
          <w:rFonts w:ascii="Times New Roman" w:hAnsi="Times New Roman" w:cs="Times New Roman"/>
          <w:b/>
          <w:bCs/>
          <w:sz w:val="24"/>
          <w:szCs w:val="24"/>
        </w:rPr>
      </w:pPr>
    </w:p>
    <w:p w:rsidR="0035345C" w:rsidRPr="00E75BAE" w:rsidRDefault="0035345C" w:rsidP="00027A5E">
      <w:pPr>
        <w:pStyle w:val="NoSpacing"/>
        <w:tabs>
          <w:tab w:val="left" w:pos="567"/>
          <w:tab w:val="left" w:pos="13467"/>
        </w:tabs>
        <w:ind w:left="567" w:hanging="567"/>
        <w:jc w:val="both"/>
        <w:rPr>
          <w:rFonts w:ascii="Times New Roman" w:hAnsi="Times New Roman" w:cstheme="minorBidi"/>
          <w:b/>
          <w:bCs/>
          <w:sz w:val="24"/>
          <w:szCs w:val="24"/>
          <w:cs/>
        </w:rPr>
      </w:pPr>
    </w:p>
    <w:p w:rsidR="00E83B45" w:rsidRDefault="00E83B45" w:rsidP="00027A5E">
      <w:pPr>
        <w:pStyle w:val="NoSpacing"/>
        <w:tabs>
          <w:tab w:val="left" w:pos="567"/>
          <w:tab w:val="left" w:pos="13467"/>
        </w:tabs>
        <w:ind w:left="567" w:hanging="567"/>
        <w:jc w:val="both"/>
        <w:rPr>
          <w:rFonts w:ascii="Times New Roman" w:hAnsi="Times New Roman" w:cs="Times New Roman"/>
          <w:b/>
          <w:bCs/>
          <w:sz w:val="24"/>
          <w:szCs w:val="24"/>
        </w:rPr>
      </w:pPr>
    </w:p>
    <w:p w:rsidR="00840D9B" w:rsidRDefault="0084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9E1E30" w:rsidRDefault="009E1E30" w:rsidP="009E1E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25</w:t>
      </w:r>
      <w:r w:rsidRPr="009E1E30">
        <w:rPr>
          <w:rFonts w:ascii="Times New Roman" w:hAnsi="Times New Roman" w:cs="Times New Roman"/>
          <w:b/>
          <w:bCs/>
          <w:sz w:val="24"/>
          <w:szCs w:val="24"/>
        </w:rPr>
        <w:t>.</w:t>
      </w:r>
      <w:r w:rsidRPr="009E1E30">
        <w:rPr>
          <w:rFonts w:ascii="Times New Roman" w:hAnsi="Times New Roman" w:cs="Times New Roman"/>
          <w:b/>
          <w:bCs/>
          <w:sz w:val="24"/>
          <w:szCs w:val="24"/>
        </w:rPr>
        <w:tab/>
        <w:t>RECLASSIFICATION OF ACCOUNTS</w:t>
      </w:r>
    </w:p>
    <w:p w:rsidR="009E1E30" w:rsidRDefault="009E1E30" w:rsidP="009E1E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E1E30">
        <w:rPr>
          <w:rFonts w:ascii="Times New Roman" w:hAnsi="Times New Roman" w:cs="Times New Roman"/>
          <w:sz w:val="22"/>
          <w:szCs w:val="22"/>
        </w:rPr>
        <w:t xml:space="preserve">Certain accounts in the statement of comprehensive income for the </w:t>
      </w:r>
      <w:r w:rsidR="00F4420D">
        <w:rPr>
          <w:rFonts w:ascii="Times New Roman" w:hAnsi="Times New Roman" w:cs="Times New Roman"/>
          <w:sz w:val="22"/>
          <w:szCs w:val="22"/>
        </w:rPr>
        <w:t>year</w:t>
      </w:r>
      <w:r w:rsidRPr="009E1E30">
        <w:rPr>
          <w:rFonts w:ascii="Times New Roman" w:hAnsi="Times New Roman" w:cs="Times New Roman"/>
          <w:sz w:val="22"/>
          <w:szCs w:val="22"/>
        </w:rPr>
        <w:t xml:space="preserve"> 2023 were reclassified to conform to the presentation of the statement of comprehensive income for the </w:t>
      </w:r>
      <w:r w:rsidR="00F4420D">
        <w:rPr>
          <w:rFonts w:ascii="Times New Roman" w:hAnsi="Times New Roman" w:cs="Times New Roman"/>
          <w:sz w:val="22"/>
          <w:szCs w:val="22"/>
        </w:rPr>
        <w:t>year</w:t>
      </w:r>
      <w:r w:rsidRPr="009E1E30">
        <w:rPr>
          <w:rFonts w:ascii="Times New Roman" w:hAnsi="Times New Roman" w:cs="Times New Roman"/>
          <w:sz w:val="22"/>
          <w:szCs w:val="22"/>
        </w:rPr>
        <w:t xml:space="preserve"> 2024, without effect to the comprehensive income and shareholders’ equity. Such reclassification is as follows:</w:t>
      </w:r>
    </w:p>
    <w:p w:rsidR="009E1E30" w:rsidRPr="009E1E30" w:rsidRDefault="009E1E30" w:rsidP="009E1E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tbl>
      <w:tblPr>
        <w:tblW w:w="9498" w:type="dxa"/>
        <w:tblLayout w:type="fixed"/>
        <w:tblLook w:val="04A0"/>
      </w:tblPr>
      <w:tblGrid>
        <w:gridCol w:w="4361"/>
        <w:gridCol w:w="1559"/>
        <w:gridCol w:w="284"/>
        <w:gridCol w:w="1451"/>
        <w:gridCol w:w="284"/>
        <w:gridCol w:w="1559"/>
      </w:tblGrid>
      <w:tr w:rsidR="009E1E30" w:rsidRPr="009E1E30" w:rsidTr="009E1E30">
        <w:tc>
          <w:tcPr>
            <w:tcW w:w="4361" w:type="dxa"/>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cs/>
              </w:rPr>
            </w:pPr>
          </w:p>
        </w:tc>
        <w:tc>
          <w:tcPr>
            <w:tcW w:w="5137" w:type="dxa"/>
            <w:gridSpan w:val="5"/>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7"/>
              <w:jc w:val="center"/>
              <w:rPr>
                <w:rFonts w:ascii="Times New Roman" w:hAnsi="Times New Roman" w:cs="Times New Roman"/>
                <w:color w:val="000000"/>
                <w:sz w:val="22"/>
                <w:szCs w:val="22"/>
                <w:cs/>
              </w:rPr>
            </w:pPr>
            <w:r w:rsidRPr="009E1E30">
              <w:rPr>
                <w:rFonts w:ascii="Times New Roman" w:hAnsi="Times New Roman" w:cs="Times New Roman"/>
                <w:sz w:val="22"/>
                <w:szCs w:val="22"/>
              </w:rPr>
              <w:t>In Thousand Baht</w:t>
            </w:r>
          </w:p>
        </w:tc>
      </w:tr>
      <w:tr w:rsidR="009E1E30" w:rsidRPr="009E1E30" w:rsidTr="00B949A2">
        <w:tc>
          <w:tcPr>
            <w:tcW w:w="4361" w:type="dxa"/>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cs/>
              </w:rPr>
            </w:pPr>
          </w:p>
        </w:tc>
        <w:tc>
          <w:tcPr>
            <w:tcW w:w="1559" w:type="dxa"/>
            <w:tcBorders>
              <w:top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9E1E30">
              <w:rPr>
                <w:rFonts w:ascii="Times New Roman" w:hAnsi="Times New Roman" w:cs="Times New Roman"/>
                <w:sz w:val="22"/>
                <w:szCs w:val="22"/>
                <w:lang w:val="en-GB"/>
              </w:rPr>
              <w:t>Before</w:t>
            </w:r>
            <w:r w:rsidRPr="009E1E30">
              <w:rPr>
                <w:rFonts w:ascii="Times New Roman" w:hAnsi="Times New Roman" w:cs="Times New Roman"/>
                <w:sz w:val="22"/>
                <w:szCs w:val="22"/>
                <w:cs/>
                <w:lang w:val="en-GB"/>
              </w:rPr>
              <w:t xml:space="preserve"> </w:t>
            </w:r>
          </w:p>
        </w:tc>
        <w:tc>
          <w:tcPr>
            <w:tcW w:w="284" w:type="dxa"/>
            <w:tcBorders>
              <w:top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451" w:type="dxa"/>
            <w:tcBorders>
              <w:top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31"/>
              <w:jc w:val="center"/>
              <w:rPr>
                <w:rFonts w:ascii="Times New Roman" w:hAnsi="Times New Roman" w:cs="Times New Roman"/>
                <w:sz w:val="22"/>
                <w:szCs w:val="22"/>
                <w:lang w:val="en-GB" w:bidi="ar-SA"/>
              </w:rPr>
            </w:pPr>
          </w:p>
        </w:tc>
        <w:tc>
          <w:tcPr>
            <w:tcW w:w="284" w:type="dxa"/>
            <w:tcBorders>
              <w:top w:val="single" w:sz="4" w:space="0" w:color="auto"/>
            </w:tcBorders>
          </w:tcPr>
          <w:p w:rsidR="009E1E30" w:rsidRPr="009E1E30" w:rsidRDefault="009E1E30" w:rsidP="009E1E30">
            <w:pPr>
              <w:jc w:val="center"/>
              <w:rPr>
                <w:rFonts w:ascii="Times New Roman" w:hAnsi="Times New Roman" w:cs="Times New Roman"/>
                <w:b/>
                <w:bCs/>
                <w:sz w:val="22"/>
                <w:szCs w:val="22"/>
              </w:rPr>
            </w:pPr>
          </w:p>
        </w:tc>
        <w:tc>
          <w:tcPr>
            <w:tcW w:w="1559" w:type="dxa"/>
            <w:tcBorders>
              <w:top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hanging="108"/>
              <w:jc w:val="center"/>
              <w:rPr>
                <w:rFonts w:ascii="Times New Roman" w:hAnsi="Times New Roman" w:cs="Times New Roman"/>
                <w:sz w:val="22"/>
                <w:szCs w:val="22"/>
                <w:lang w:val="en-GB"/>
              </w:rPr>
            </w:pPr>
            <w:r w:rsidRPr="009E1E30">
              <w:rPr>
                <w:rFonts w:ascii="Times New Roman" w:hAnsi="Times New Roman" w:cs="Times New Roman"/>
                <w:sz w:val="22"/>
                <w:szCs w:val="22"/>
                <w:lang w:val="en-GB"/>
              </w:rPr>
              <w:t>After</w:t>
            </w:r>
          </w:p>
        </w:tc>
      </w:tr>
      <w:tr w:rsidR="009E1E30" w:rsidRPr="009E1E30" w:rsidTr="00B949A2">
        <w:tc>
          <w:tcPr>
            <w:tcW w:w="4361" w:type="dxa"/>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cs/>
                <w:lang w:val="th-TH"/>
              </w:rPr>
            </w:pPr>
          </w:p>
        </w:tc>
        <w:tc>
          <w:tcPr>
            <w:tcW w:w="1559" w:type="dxa"/>
            <w:tcBorders>
              <w:bottom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hanging="108"/>
              <w:jc w:val="center"/>
              <w:rPr>
                <w:rFonts w:ascii="Times New Roman" w:hAnsi="Times New Roman" w:cs="Times New Roman"/>
                <w:sz w:val="22"/>
                <w:szCs w:val="22"/>
                <w:lang w:val="en-GB"/>
              </w:rPr>
            </w:pPr>
            <w:r w:rsidRPr="009E1E30">
              <w:rPr>
                <w:rFonts w:ascii="Times New Roman" w:hAnsi="Times New Roman" w:cs="Times New Roman"/>
                <w:sz w:val="22"/>
                <w:szCs w:val="22"/>
                <w:lang w:val="en-GB"/>
              </w:rPr>
              <w:t>reclassification</w:t>
            </w:r>
          </w:p>
        </w:tc>
        <w:tc>
          <w:tcPr>
            <w:tcW w:w="284" w:type="dxa"/>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hanging="108"/>
              <w:jc w:val="center"/>
              <w:rPr>
                <w:rFonts w:ascii="Times New Roman" w:hAnsi="Times New Roman" w:cs="Times New Roman"/>
                <w:sz w:val="22"/>
                <w:szCs w:val="22"/>
                <w:lang w:val="en-GB"/>
              </w:rPr>
            </w:pPr>
          </w:p>
        </w:tc>
        <w:tc>
          <w:tcPr>
            <w:tcW w:w="1451" w:type="dxa"/>
            <w:tcBorders>
              <w:bottom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0" w:hanging="108"/>
              <w:jc w:val="center"/>
              <w:rPr>
                <w:rFonts w:ascii="Times New Roman" w:hAnsi="Times New Roman" w:cs="Times New Roman"/>
                <w:sz w:val="22"/>
                <w:szCs w:val="22"/>
                <w:cs/>
                <w:lang w:val="en-GB"/>
              </w:rPr>
            </w:pPr>
            <w:r w:rsidRPr="009E1E30">
              <w:rPr>
                <w:rFonts w:ascii="Times New Roman" w:hAnsi="Times New Roman" w:cs="Times New Roman"/>
                <w:sz w:val="22"/>
                <w:szCs w:val="22"/>
                <w:lang w:val="en-GB"/>
              </w:rPr>
              <w:t>Reclassification</w:t>
            </w:r>
          </w:p>
        </w:tc>
        <w:tc>
          <w:tcPr>
            <w:tcW w:w="284" w:type="dxa"/>
          </w:tcPr>
          <w:p w:rsidR="009E1E30" w:rsidRPr="009E1E30" w:rsidRDefault="009E1E30" w:rsidP="009E1E30">
            <w:pPr>
              <w:jc w:val="center"/>
              <w:rPr>
                <w:rFonts w:ascii="Times New Roman" w:hAnsi="Times New Roman" w:cs="Times New Roman"/>
                <w:b/>
                <w:bCs/>
                <w:sz w:val="22"/>
                <w:szCs w:val="22"/>
              </w:rPr>
            </w:pPr>
          </w:p>
        </w:tc>
        <w:tc>
          <w:tcPr>
            <w:tcW w:w="1559" w:type="dxa"/>
            <w:tcBorders>
              <w:bottom w:val="single" w:sz="4" w:space="0" w:color="auto"/>
            </w:tcBorders>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hanging="108"/>
              <w:jc w:val="center"/>
              <w:rPr>
                <w:rFonts w:ascii="Times New Roman" w:hAnsi="Times New Roman" w:cs="Times New Roman"/>
                <w:sz w:val="22"/>
                <w:szCs w:val="22"/>
                <w:lang w:val="en-GB"/>
              </w:rPr>
            </w:pPr>
            <w:r w:rsidRPr="009E1E30">
              <w:rPr>
                <w:rFonts w:ascii="Times New Roman" w:hAnsi="Times New Roman" w:cs="Times New Roman"/>
                <w:sz w:val="22"/>
                <w:szCs w:val="22"/>
                <w:lang w:val="en-GB"/>
              </w:rPr>
              <w:t>reclassification</w:t>
            </w:r>
          </w:p>
        </w:tc>
      </w:tr>
      <w:tr w:rsidR="009E1E30" w:rsidRPr="009E1E30" w:rsidTr="00B949A2">
        <w:tc>
          <w:tcPr>
            <w:tcW w:w="4361" w:type="dxa"/>
          </w:tcPr>
          <w:p w:rsidR="009E1E30" w:rsidRPr="009E1E30" w:rsidRDefault="009E1E30" w:rsidP="00A85836">
            <w:pPr>
              <w:tabs>
                <w:tab w:val="left" w:pos="342"/>
              </w:tabs>
              <w:ind w:right="-164"/>
              <w:rPr>
                <w:rFonts w:ascii="Times New Roman" w:hAnsi="Times New Roman" w:cs="Times New Roman"/>
                <w:sz w:val="22"/>
                <w:szCs w:val="22"/>
              </w:rPr>
            </w:pPr>
            <w:r w:rsidRPr="009E1E30">
              <w:rPr>
                <w:rFonts w:ascii="Times New Roman" w:hAnsi="Times New Roman" w:cs="Times New Roman"/>
                <w:sz w:val="22"/>
                <w:szCs w:val="22"/>
              </w:rPr>
              <w:t>Other income</w:t>
            </w:r>
          </w:p>
        </w:tc>
        <w:tc>
          <w:tcPr>
            <w:tcW w:w="1559" w:type="dxa"/>
            <w:vAlign w:val="bottom"/>
          </w:tcPr>
          <w:p w:rsidR="009E1E30" w:rsidRPr="009E1E30" w:rsidRDefault="009E1E30" w:rsidP="009E1E30">
            <w:pPr>
              <w:tabs>
                <w:tab w:val="clear" w:pos="227"/>
                <w:tab w:val="clear" w:pos="454"/>
                <w:tab w:val="clear" w:pos="680"/>
                <w:tab w:val="clear" w:pos="907"/>
              </w:tabs>
              <w:ind w:right="100"/>
              <w:jc w:val="right"/>
              <w:rPr>
                <w:rFonts w:ascii="Times New Roman" w:hAnsi="Times New Roman" w:cs="Times New Roman"/>
                <w:sz w:val="22"/>
                <w:szCs w:val="22"/>
              </w:rPr>
            </w:pPr>
            <w:r w:rsidRPr="009E1E30">
              <w:rPr>
                <w:rFonts w:ascii="Times New Roman" w:hAnsi="Times New Roman" w:cs="Times New Roman"/>
                <w:sz w:val="22"/>
                <w:szCs w:val="22"/>
                <w:cs/>
              </w:rPr>
              <w:t>4</w:t>
            </w:r>
            <w:r w:rsidRPr="009E1E30">
              <w:rPr>
                <w:rFonts w:ascii="Times New Roman" w:hAnsi="Times New Roman" w:cs="Times New Roman"/>
                <w:sz w:val="22"/>
                <w:szCs w:val="22"/>
              </w:rPr>
              <w:t>,</w:t>
            </w:r>
            <w:r w:rsidRPr="009E1E30">
              <w:rPr>
                <w:rFonts w:ascii="Times New Roman" w:hAnsi="Times New Roman" w:cs="Times New Roman"/>
                <w:sz w:val="22"/>
                <w:szCs w:val="22"/>
                <w:cs/>
              </w:rPr>
              <w:t>672</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51" w:type="dxa"/>
            <w:shd w:val="clear" w:color="auto" w:fill="auto"/>
          </w:tcPr>
          <w:p w:rsidR="009E1E30" w:rsidRPr="009E1E30" w:rsidRDefault="009E1E30" w:rsidP="009E1E30">
            <w:pPr>
              <w:tabs>
                <w:tab w:val="clear" w:pos="227"/>
                <w:tab w:val="clear" w:pos="454"/>
                <w:tab w:val="clear" w:pos="680"/>
                <w:tab w:val="clear" w:pos="907"/>
              </w:tabs>
              <w:ind w:right="35"/>
              <w:jc w:val="right"/>
              <w:rPr>
                <w:rFonts w:ascii="Times New Roman" w:hAnsi="Times New Roman" w:cs="Times New Roman"/>
                <w:sz w:val="22"/>
                <w:szCs w:val="22"/>
              </w:rPr>
            </w:pPr>
            <w:r w:rsidRPr="009E1E30">
              <w:rPr>
                <w:rFonts w:ascii="Times New Roman" w:hAnsi="Times New Roman" w:cs="Times New Roman"/>
                <w:sz w:val="22"/>
                <w:szCs w:val="22"/>
              </w:rPr>
              <w:t xml:space="preserve"> (</w:t>
            </w:r>
            <w:r w:rsidRPr="009E1E30">
              <w:rPr>
                <w:rFonts w:ascii="Times New Roman" w:hAnsi="Times New Roman" w:cs="Times New Roman"/>
                <w:sz w:val="22"/>
                <w:szCs w:val="22"/>
                <w:cs/>
              </w:rPr>
              <w:t>1,779</w:t>
            </w:r>
            <w:r w:rsidRPr="009E1E30">
              <w:rPr>
                <w:rFonts w:ascii="Times New Roman" w:hAnsi="Times New Roman" w:cs="Times New Roman"/>
                <w:sz w:val="22"/>
                <w:szCs w:val="22"/>
              </w:rPr>
              <w:t>)</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40" w:lineRule="auto"/>
              <w:ind w:right="176" w:firstLine="33"/>
              <w:rPr>
                <w:rFonts w:ascii="Times New Roman" w:hAnsi="Times New Roman" w:cs="Times New Roman"/>
                <w:b/>
                <w:sz w:val="22"/>
                <w:szCs w:val="22"/>
              </w:rPr>
            </w:pPr>
          </w:p>
        </w:tc>
        <w:tc>
          <w:tcPr>
            <w:tcW w:w="1559" w:type="dxa"/>
            <w:shd w:val="clear" w:color="auto" w:fill="auto"/>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sz w:val="22"/>
                <w:szCs w:val="22"/>
              </w:rPr>
            </w:pPr>
            <w:r w:rsidRPr="009E1E30">
              <w:rPr>
                <w:rFonts w:ascii="Times New Roman" w:hAnsi="Times New Roman" w:cs="Times New Roman"/>
                <w:sz w:val="22"/>
                <w:szCs w:val="22"/>
                <w:cs/>
              </w:rPr>
              <w:t>2,893</w:t>
            </w:r>
          </w:p>
        </w:tc>
      </w:tr>
      <w:tr w:rsidR="009E1E30" w:rsidRPr="009E1E30" w:rsidTr="00B949A2">
        <w:tc>
          <w:tcPr>
            <w:tcW w:w="4361" w:type="dxa"/>
          </w:tcPr>
          <w:p w:rsidR="009E1E30" w:rsidRPr="009E1E30" w:rsidRDefault="009E1E30" w:rsidP="00A85836">
            <w:pPr>
              <w:tabs>
                <w:tab w:val="left" w:pos="342"/>
              </w:tabs>
              <w:ind w:right="-164"/>
              <w:rPr>
                <w:rFonts w:ascii="Times New Roman" w:hAnsi="Times New Roman" w:cs="Times New Roman"/>
                <w:sz w:val="22"/>
                <w:szCs w:val="22"/>
              </w:rPr>
            </w:pPr>
            <w:r w:rsidRPr="009E1E30">
              <w:rPr>
                <w:rFonts w:ascii="Times New Roman" w:hAnsi="Times New Roman" w:cs="Times New Roman"/>
                <w:sz w:val="22"/>
                <w:szCs w:val="22"/>
              </w:rPr>
              <w:t>Finance income</w:t>
            </w:r>
          </w:p>
        </w:tc>
        <w:tc>
          <w:tcPr>
            <w:tcW w:w="1559" w:type="dxa"/>
            <w:vAlign w:val="bottom"/>
          </w:tcPr>
          <w:p w:rsidR="009E1E30" w:rsidRPr="009E1E30" w:rsidRDefault="009E1E30" w:rsidP="009E1E30">
            <w:pPr>
              <w:tabs>
                <w:tab w:val="clear" w:pos="227"/>
                <w:tab w:val="clear" w:pos="454"/>
                <w:tab w:val="clear" w:pos="680"/>
                <w:tab w:val="clear" w:pos="907"/>
              </w:tabs>
              <w:ind w:right="100"/>
              <w:jc w:val="center"/>
              <w:rPr>
                <w:rFonts w:ascii="Times New Roman" w:hAnsi="Times New Roman" w:cs="Times New Roman"/>
                <w:sz w:val="22"/>
                <w:szCs w:val="22"/>
              </w:rPr>
            </w:pPr>
            <w:r w:rsidRPr="009E1E30">
              <w:rPr>
                <w:rFonts w:ascii="Times New Roman" w:hAnsi="Times New Roman" w:cs="Times New Roman"/>
                <w:sz w:val="22"/>
                <w:szCs w:val="22"/>
              </w:rPr>
              <w:t>-</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51" w:type="dxa"/>
            <w:shd w:val="clear" w:color="auto" w:fill="auto"/>
            <w:vAlign w:val="bottom"/>
          </w:tcPr>
          <w:p w:rsidR="009E1E30" w:rsidRPr="009E1E30" w:rsidRDefault="009E1E30" w:rsidP="009E1E30">
            <w:pPr>
              <w:tabs>
                <w:tab w:val="clear" w:pos="227"/>
                <w:tab w:val="clear" w:pos="454"/>
                <w:tab w:val="clear" w:pos="680"/>
                <w:tab w:val="clear" w:pos="907"/>
              </w:tabs>
              <w:ind w:right="100"/>
              <w:jc w:val="right"/>
              <w:rPr>
                <w:rFonts w:ascii="Times New Roman" w:hAnsi="Times New Roman" w:cs="Times New Roman"/>
                <w:sz w:val="22"/>
                <w:szCs w:val="22"/>
              </w:rPr>
            </w:pPr>
            <w:r w:rsidRPr="009E1E30">
              <w:rPr>
                <w:rFonts w:ascii="Times New Roman" w:hAnsi="Times New Roman" w:cs="Times New Roman"/>
                <w:sz w:val="22"/>
                <w:szCs w:val="22"/>
                <w:cs/>
              </w:rPr>
              <w:t>1,779</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40" w:lineRule="auto"/>
              <w:ind w:right="176" w:firstLine="33"/>
              <w:rPr>
                <w:rFonts w:ascii="Times New Roman" w:hAnsi="Times New Roman" w:cs="Times New Roman"/>
                <w:b/>
                <w:sz w:val="22"/>
                <w:szCs w:val="22"/>
              </w:rPr>
            </w:pPr>
          </w:p>
        </w:tc>
        <w:tc>
          <w:tcPr>
            <w:tcW w:w="1559" w:type="dxa"/>
            <w:shd w:val="clear" w:color="auto" w:fill="auto"/>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sz w:val="22"/>
                <w:szCs w:val="22"/>
              </w:rPr>
            </w:pPr>
            <w:r w:rsidRPr="009E1E30">
              <w:rPr>
                <w:rFonts w:ascii="Times New Roman" w:hAnsi="Times New Roman" w:cs="Times New Roman"/>
                <w:sz w:val="22"/>
                <w:szCs w:val="22"/>
                <w:cs/>
              </w:rPr>
              <w:t>1,779</w:t>
            </w:r>
          </w:p>
        </w:tc>
      </w:tr>
      <w:tr w:rsidR="009E1E30" w:rsidRPr="009E1E30" w:rsidTr="00B949A2">
        <w:tc>
          <w:tcPr>
            <w:tcW w:w="4361" w:type="dxa"/>
          </w:tcPr>
          <w:p w:rsidR="009E1E30" w:rsidRPr="009E1E30" w:rsidRDefault="009E1E30" w:rsidP="00A85836">
            <w:pPr>
              <w:tabs>
                <w:tab w:val="left" w:pos="342"/>
              </w:tabs>
              <w:ind w:right="-164"/>
              <w:rPr>
                <w:rFonts w:ascii="Times New Roman" w:hAnsi="Times New Roman" w:cs="Times New Roman"/>
                <w:sz w:val="22"/>
                <w:szCs w:val="22"/>
              </w:rPr>
            </w:pPr>
            <w:r w:rsidRPr="009E1E30">
              <w:rPr>
                <w:rFonts w:ascii="Times New Roman" w:hAnsi="Times New Roman" w:cs="Times New Roman"/>
                <w:sz w:val="22"/>
                <w:szCs w:val="22"/>
              </w:rPr>
              <w:t>Costs of sales</w:t>
            </w:r>
          </w:p>
        </w:tc>
        <w:tc>
          <w:tcPr>
            <w:tcW w:w="1559" w:type="dxa"/>
            <w:vAlign w:val="bottom"/>
          </w:tcPr>
          <w:p w:rsidR="009E1E30" w:rsidRPr="009E1E30" w:rsidRDefault="009E1E30" w:rsidP="009E1E30">
            <w:pPr>
              <w:tabs>
                <w:tab w:val="clear" w:pos="227"/>
                <w:tab w:val="clear" w:pos="454"/>
                <w:tab w:val="clear" w:pos="680"/>
                <w:tab w:val="clear" w:pos="907"/>
              </w:tabs>
              <w:ind w:right="100"/>
              <w:jc w:val="right"/>
              <w:rPr>
                <w:rFonts w:ascii="Times New Roman" w:hAnsi="Times New Roman" w:cs="Times New Roman"/>
                <w:sz w:val="22"/>
                <w:szCs w:val="22"/>
              </w:rPr>
            </w:pPr>
            <w:r w:rsidRPr="009E1E30">
              <w:rPr>
                <w:rFonts w:ascii="Times New Roman" w:hAnsi="Times New Roman" w:cs="Times New Roman"/>
                <w:sz w:val="22"/>
                <w:szCs w:val="22"/>
                <w:cs/>
              </w:rPr>
              <w:t>497</w:t>
            </w:r>
            <w:r w:rsidRPr="009E1E30">
              <w:rPr>
                <w:rFonts w:ascii="Times New Roman" w:hAnsi="Times New Roman" w:cs="Times New Roman"/>
                <w:sz w:val="22"/>
                <w:szCs w:val="22"/>
              </w:rPr>
              <w:t>,</w:t>
            </w:r>
            <w:r w:rsidRPr="009E1E30">
              <w:rPr>
                <w:rFonts w:ascii="Times New Roman" w:hAnsi="Times New Roman" w:cs="Times New Roman"/>
                <w:sz w:val="22"/>
                <w:szCs w:val="22"/>
                <w:cs/>
              </w:rPr>
              <w:t>127</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51" w:type="dxa"/>
            <w:shd w:val="clear" w:color="auto" w:fill="auto"/>
          </w:tcPr>
          <w:p w:rsidR="009E1E30" w:rsidRPr="009E1E30" w:rsidRDefault="009E1E30" w:rsidP="009E1E30">
            <w:pPr>
              <w:tabs>
                <w:tab w:val="clear" w:pos="227"/>
                <w:tab w:val="clear" w:pos="454"/>
                <w:tab w:val="clear" w:pos="680"/>
                <w:tab w:val="clear" w:pos="907"/>
              </w:tabs>
              <w:ind w:right="35"/>
              <w:jc w:val="right"/>
              <w:rPr>
                <w:rFonts w:ascii="Times New Roman" w:hAnsi="Times New Roman" w:cs="Times New Roman"/>
                <w:sz w:val="22"/>
                <w:szCs w:val="22"/>
              </w:rPr>
            </w:pPr>
            <w:r w:rsidRPr="009E1E30">
              <w:rPr>
                <w:rFonts w:ascii="Times New Roman" w:hAnsi="Times New Roman" w:cs="Times New Roman"/>
                <w:sz w:val="22"/>
                <w:szCs w:val="22"/>
              </w:rPr>
              <w:t xml:space="preserve"> (</w:t>
            </w:r>
            <w:r w:rsidRPr="009E1E30">
              <w:rPr>
                <w:rFonts w:ascii="Times New Roman" w:hAnsi="Times New Roman" w:cs="Times New Roman"/>
                <w:sz w:val="22"/>
                <w:szCs w:val="22"/>
                <w:cs/>
              </w:rPr>
              <w:t>42</w:t>
            </w:r>
            <w:r w:rsidRPr="009E1E30">
              <w:rPr>
                <w:rFonts w:ascii="Times New Roman" w:hAnsi="Times New Roman" w:cs="Times New Roman"/>
                <w:sz w:val="22"/>
                <w:szCs w:val="22"/>
              </w:rPr>
              <w:t>,</w:t>
            </w:r>
            <w:r w:rsidRPr="009E1E30">
              <w:rPr>
                <w:rFonts w:ascii="Times New Roman" w:hAnsi="Times New Roman" w:cs="Times New Roman"/>
                <w:sz w:val="22"/>
                <w:szCs w:val="22"/>
                <w:cs/>
              </w:rPr>
              <w:t>222</w:t>
            </w:r>
            <w:r w:rsidRPr="009E1E30">
              <w:rPr>
                <w:rFonts w:ascii="Times New Roman" w:hAnsi="Times New Roman" w:cs="Times New Roman"/>
                <w:sz w:val="22"/>
                <w:szCs w:val="22"/>
              </w:rPr>
              <w:t>)</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40" w:lineRule="auto"/>
              <w:ind w:right="176" w:firstLine="33"/>
              <w:rPr>
                <w:rFonts w:ascii="Times New Roman" w:hAnsi="Times New Roman" w:cs="Times New Roman"/>
                <w:b/>
                <w:sz w:val="22"/>
                <w:szCs w:val="22"/>
              </w:rPr>
            </w:pPr>
          </w:p>
        </w:tc>
        <w:tc>
          <w:tcPr>
            <w:tcW w:w="1559" w:type="dxa"/>
            <w:shd w:val="clear" w:color="auto" w:fill="auto"/>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9E1E30">
              <w:rPr>
                <w:rFonts w:ascii="Times New Roman" w:hAnsi="Times New Roman" w:cs="Times New Roman"/>
                <w:sz w:val="22"/>
                <w:szCs w:val="22"/>
                <w:cs/>
              </w:rPr>
              <w:t>454</w:t>
            </w:r>
            <w:r w:rsidRPr="009E1E30">
              <w:rPr>
                <w:rFonts w:ascii="Times New Roman" w:hAnsi="Times New Roman" w:cs="Times New Roman"/>
                <w:sz w:val="22"/>
                <w:szCs w:val="22"/>
              </w:rPr>
              <w:t>,</w:t>
            </w:r>
            <w:r w:rsidRPr="009E1E30">
              <w:rPr>
                <w:rFonts w:ascii="Times New Roman" w:hAnsi="Times New Roman" w:cs="Times New Roman"/>
                <w:sz w:val="22"/>
                <w:szCs w:val="22"/>
                <w:cs/>
              </w:rPr>
              <w:t>905</w:t>
            </w:r>
          </w:p>
        </w:tc>
      </w:tr>
      <w:tr w:rsidR="009E1E30" w:rsidRPr="009E1E30" w:rsidTr="00B949A2">
        <w:tc>
          <w:tcPr>
            <w:tcW w:w="4361" w:type="dxa"/>
          </w:tcPr>
          <w:p w:rsidR="009E1E30" w:rsidRPr="009E1E30" w:rsidRDefault="009E1E30" w:rsidP="00A85836">
            <w:pPr>
              <w:tabs>
                <w:tab w:val="left" w:pos="342"/>
              </w:tabs>
              <w:ind w:right="-164"/>
              <w:rPr>
                <w:rFonts w:ascii="Times New Roman" w:hAnsi="Times New Roman" w:cs="Times New Roman"/>
                <w:sz w:val="22"/>
                <w:szCs w:val="22"/>
                <w:cs/>
              </w:rPr>
            </w:pPr>
            <w:r w:rsidRPr="009E1E30">
              <w:rPr>
                <w:rFonts w:ascii="Times New Roman" w:hAnsi="Times New Roman" w:cs="Times New Roman"/>
                <w:sz w:val="22"/>
                <w:szCs w:val="22"/>
              </w:rPr>
              <w:t>Distribution costs</w:t>
            </w:r>
          </w:p>
        </w:tc>
        <w:tc>
          <w:tcPr>
            <w:tcW w:w="1559" w:type="dxa"/>
            <w:vAlign w:val="bottom"/>
          </w:tcPr>
          <w:p w:rsidR="009E1E30" w:rsidRPr="009E1E30" w:rsidRDefault="009E1E30" w:rsidP="009E1E30">
            <w:pPr>
              <w:tabs>
                <w:tab w:val="clear" w:pos="227"/>
                <w:tab w:val="clear" w:pos="454"/>
                <w:tab w:val="clear" w:pos="680"/>
                <w:tab w:val="clear" w:pos="907"/>
              </w:tabs>
              <w:ind w:right="100"/>
              <w:jc w:val="right"/>
              <w:rPr>
                <w:rFonts w:ascii="Times New Roman" w:hAnsi="Times New Roman" w:cs="Times New Roman"/>
                <w:sz w:val="22"/>
                <w:szCs w:val="22"/>
              </w:rPr>
            </w:pPr>
            <w:r w:rsidRPr="009E1E30">
              <w:rPr>
                <w:rFonts w:ascii="Times New Roman" w:hAnsi="Times New Roman" w:cs="Times New Roman"/>
                <w:sz w:val="22"/>
                <w:szCs w:val="22"/>
                <w:cs/>
              </w:rPr>
              <w:t>16</w:t>
            </w:r>
            <w:r w:rsidRPr="009E1E30">
              <w:rPr>
                <w:rFonts w:ascii="Times New Roman" w:hAnsi="Times New Roman" w:cs="Times New Roman"/>
                <w:sz w:val="22"/>
                <w:szCs w:val="22"/>
              </w:rPr>
              <w:t>,</w:t>
            </w:r>
            <w:r w:rsidRPr="009E1E30">
              <w:rPr>
                <w:rFonts w:ascii="Times New Roman" w:hAnsi="Times New Roman" w:cs="Times New Roman"/>
                <w:sz w:val="22"/>
                <w:szCs w:val="22"/>
                <w:cs/>
              </w:rPr>
              <w:t>894</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51" w:type="dxa"/>
            <w:shd w:val="clear" w:color="auto" w:fill="auto"/>
            <w:vAlign w:val="bottom"/>
          </w:tcPr>
          <w:p w:rsidR="009E1E30" w:rsidRPr="009E1E30" w:rsidRDefault="009E1E30" w:rsidP="009E1E30">
            <w:pPr>
              <w:tabs>
                <w:tab w:val="clear" w:pos="227"/>
                <w:tab w:val="clear" w:pos="454"/>
                <w:tab w:val="clear" w:pos="680"/>
                <w:tab w:val="clear" w:pos="907"/>
              </w:tabs>
              <w:ind w:right="100"/>
              <w:jc w:val="right"/>
              <w:rPr>
                <w:rFonts w:ascii="Times New Roman" w:hAnsi="Times New Roman" w:cs="Times New Roman"/>
                <w:sz w:val="22"/>
                <w:szCs w:val="22"/>
              </w:rPr>
            </w:pPr>
            <w:r w:rsidRPr="009E1E30">
              <w:rPr>
                <w:rFonts w:ascii="Times New Roman" w:hAnsi="Times New Roman" w:cs="Times New Roman"/>
                <w:sz w:val="22"/>
                <w:szCs w:val="22"/>
                <w:cs/>
              </w:rPr>
              <w:t>42</w:t>
            </w:r>
            <w:r w:rsidRPr="009E1E30">
              <w:rPr>
                <w:rFonts w:ascii="Times New Roman" w:hAnsi="Times New Roman" w:cs="Times New Roman"/>
                <w:sz w:val="22"/>
                <w:szCs w:val="22"/>
              </w:rPr>
              <w:t>,</w:t>
            </w:r>
            <w:r w:rsidRPr="009E1E30">
              <w:rPr>
                <w:rFonts w:ascii="Times New Roman" w:hAnsi="Times New Roman" w:cs="Times New Roman"/>
                <w:sz w:val="22"/>
                <w:szCs w:val="22"/>
                <w:cs/>
              </w:rPr>
              <w:t>222</w:t>
            </w:r>
          </w:p>
        </w:tc>
        <w:tc>
          <w:tcPr>
            <w:tcW w:w="284" w:type="dxa"/>
            <w:shd w:val="clear" w:color="auto" w:fill="auto"/>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40" w:lineRule="auto"/>
              <w:ind w:right="176" w:firstLine="33"/>
              <w:rPr>
                <w:rFonts w:ascii="Times New Roman" w:hAnsi="Times New Roman" w:cs="Times New Roman"/>
                <w:b/>
                <w:sz w:val="22"/>
                <w:szCs w:val="22"/>
              </w:rPr>
            </w:pPr>
          </w:p>
        </w:tc>
        <w:tc>
          <w:tcPr>
            <w:tcW w:w="1559" w:type="dxa"/>
            <w:shd w:val="clear" w:color="auto" w:fill="auto"/>
            <w:vAlign w:val="bottom"/>
          </w:tcPr>
          <w:p w:rsidR="009E1E30" w:rsidRPr="009E1E30" w:rsidRDefault="009E1E30" w:rsidP="009E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sz w:val="22"/>
                <w:szCs w:val="22"/>
              </w:rPr>
            </w:pPr>
            <w:r w:rsidRPr="009E1E30">
              <w:rPr>
                <w:rFonts w:ascii="Times New Roman" w:hAnsi="Times New Roman" w:cs="Times New Roman"/>
                <w:sz w:val="22"/>
                <w:szCs w:val="22"/>
                <w:cs/>
              </w:rPr>
              <w:t>59</w:t>
            </w:r>
            <w:r w:rsidRPr="009E1E30">
              <w:rPr>
                <w:rFonts w:ascii="Times New Roman" w:hAnsi="Times New Roman" w:cs="Times New Roman"/>
                <w:sz w:val="22"/>
                <w:szCs w:val="22"/>
              </w:rPr>
              <w:t>,</w:t>
            </w:r>
            <w:r w:rsidRPr="009E1E30">
              <w:rPr>
                <w:rFonts w:ascii="Times New Roman" w:hAnsi="Times New Roman" w:cs="Times New Roman"/>
                <w:sz w:val="22"/>
                <w:szCs w:val="22"/>
                <w:cs/>
              </w:rPr>
              <w:t>116</w:t>
            </w:r>
          </w:p>
        </w:tc>
      </w:tr>
    </w:tbl>
    <w:p w:rsidR="009E1E30" w:rsidRDefault="009E1E30"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9E1E30" w:rsidRDefault="009E1E30"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9C5C15" w:rsidRPr="001A5F6D"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imes New Roman"/>
          <w:b/>
          <w:bCs/>
          <w:sz w:val="24"/>
          <w:szCs w:val="24"/>
        </w:rPr>
        <w:t>26</w:t>
      </w:r>
      <w:r w:rsidRPr="001A5F6D">
        <w:rPr>
          <w:rFonts w:ascii="Times New Roman" w:hAnsi="Times New Roman" w:cs="Times New Roman"/>
          <w:b/>
          <w:bCs/>
          <w:sz w:val="24"/>
          <w:szCs w:val="24"/>
        </w:rPr>
        <w:t xml:space="preserve">. </w:t>
      </w:r>
      <w:r w:rsidRPr="001A5F6D">
        <w:rPr>
          <w:rFonts w:ascii="Times New Roman" w:hAnsi="Times New Roman" w:cs="Times New Roman"/>
          <w:b/>
          <w:bCs/>
          <w:sz w:val="24"/>
          <w:szCs w:val="24"/>
        </w:rPr>
        <w:tab/>
        <w:t>SHARE PREMIUM</w:t>
      </w:r>
      <w:r>
        <w:rPr>
          <w:rFonts w:ascii="Times New Roman" w:hAnsi="Times New Roman" w:cs="Times New Roman"/>
          <w:b/>
          <w:bCs/>
          <w:sz w:val="24"/>
          <w:szCs w:val="24"/>
        </w:rPr>
        <w:t xml:space="preserve"> AND</w:t>
      </w:r>
      <w:r w:rsidRPr="001A5F6D">
        <w:rPr>
          <w:rFonts w:ascii="Times New Roman" w:hAnsi="Times New Roman" w:cs="Times New Roman"/>
          <w:b/>
          <w:bCs/>
          <w:sz w:val="24"/>
          <w:szCs w:val="24"/>
        </w:rPr>
        <w:t xml:space="preserve"> LEGAL RESERVE</w:t>
      </w:r>
      <w:r>
        <w:rPr>
          <w:rFonts w:ascii="Times New Roman" w:hAnsi="Times New Roman" w:cs="Times New Roman"/>
          <w:b/>
          <w:bCs/>
          <w:sz w:val="24"/>
          <w:szCs w:val="24"/>
        </w:rPr>
        <w:t xml:space="preserve"> </w:t>
      </w:r>
    </w:p>
    <w:p w:rsidR="009C5C15"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p>
    <w:p w:rsidR="009C5C15" w:rsidRPr="007E5ADD"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Share Premium</w:t>
      </w:r>
    </w:p>
    <w:p w:rsidR="009C5C15" w:rsidRPr="009A699C" w:rsidRDefault="009C5C15" w:rsidP="009C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9C5C15" w:rsidRPr="00F56139" w:rsidRDefault="009C5C15" w:rsidP="009C5C15">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rsidR="009C5C15"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p>
    <w:p w:rsidR="009C5C15" w:rsidRPr="00831F41"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p>
    <w:p w:rsidR="009C5C15" w:rsidRPr="007E5ADD" w:rsidRDefault="009C5C15" w:rsidP="009C5C15">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rsidR="009C5C15" w:rsidRPr="00950096" w:rsidRDefault="009C5C15" w:rsidP="009C5C15">
      <w:pPr>
        <w:pStyle w:val="block"/>
        <w:spacing w:after="0" w:line="240" w:lineRule="exact"/>
        <w:ind w:left="0"/>
        <w:jc w:val="both"/>
        <w:rPr>
          <w:rFonts w:ascii="Times New Roman" w:hAnsi="Times New Roman"/>
          <w:b/>
          <w:bCs/>
          <w:lang w:val="en-US"/>
        </w:rPr>
      </w:pPr>
    </w:p>
    <w:p w:rsidR="009C5C15" w:rsidRDefault="009C5C15" w:rsidP="009C5C15">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 (1992), which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rsidR="009C5C15" w:rsidRDefault="009C5C15"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9C5C15" w:rsidRDefault="009C5C15"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p>
    <w:p w:rsidR="00590181" w:rsidRDefault="00E41079"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t>2</w:t>
      </w:r>
      <w:r w:rsidR="009C5C15">
        <w:rPr>
          <w:rFonts w:ascii="Times New Roman" w:hAnsi="Times New Roman" w:cs="Times New Roman"/>
          <w:b/>
          <w:bCs/>
          <w:sz w:val="24"/>
          <w:szCs w:val="24"/>
        </w:rPr>
        <w:t>7</w:t>
      </w:r>
      <w:r w:rsidR="00F973E2">
        <w:rPr>
          <w:rFonts w:ascii="Times New Roman" w:hAnsi="Times New Roman" w:cs="Times New Roman"/>
          <w:b/>
          <w:bCs/>
          <w:sz w:val="24"/>
          <w:szCs w:val="24"/>
        </w:rPr>
        <w:t>.</w:t>
      </w:r>
      <w:r w:rsidR="00590181" w:rsidRPr="00590181">
        <w:rPr>
          <w:rFonts w:ascii="Times New Roman" w:hAnsi="Times New Roman" w:cs="Times New Roman"/>
          <w:b/>
          <w:bCs/>
          <w:sz w:val="24"/>
          <w:szCs w:val="24"/>
        </w:rPr>
        <w:tab/>
      </w:r>
      <w:r w:rsidR="00590181">
        <w:rPr>
          <w:rFonts w:ascii="Times New Roman" w:hAnsi="Times New Roman" w:cs="Times New Roman"/>
          <w:b/>
          <w:bCs/>
          <w:sz w:val="24"/>
          <w:szCs w:val="24"/>
        </w:rPr>
        <w:t>EVENT</w:t>
      </w:r>
      <w:r w:rsidR="00C36120">
        <w:rPr>
          <w:rFonts w:ascii="Times New Roman" w:hAnsi="Times New Roman" w:cs="Times New Roman"/>
          <w:b/>
          <w:bCs/>
          <w:sz w:val="24"/>
          <w:szCs w:val="24"/>
        </w:rPr>
        <w:t>S</w:t>
      </w:r>
      <w:r w:rsidR="00590181" w:rsidRPr="000135D5">
        <w:rPr>
          <w:rFonts w:ascii="Times New Roman" w:hAnsi="Times New Roman" w:cs="Times New Roman"/>
          <w:b/>
          <w:bCs/>
          <w:sz w:val="24"/>
          <w:szCs w:val="24"/>
        </w:rPr>
        <w:t xml:space="preserve"> AFTER THE REPORTING PERIOD</w:t>
      </w:r>
    </w:p>
    <w:p w:rsidR="00043E96" w:rsidRDefault="00043E9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E17927" w:rsidRDefault="009C5C15" w:rsidP="009C5C15">
      <w:pPr>
        <w:pStyle w:val="NoSpacing"/>
        <w:tabs>
          <w:tab w:val="left" w:pos="13467"/>
        </w:tabs>
        <w:jc w:val="thaiDistribute"/>
        <w:rPr>
          <w:rFonts w:ascii="Times New Roman" w:hAnsi="Times New Roman" w:cs="Times New Roman"/>
          <w:szCs w:val="22"/>
        </w:rPr>
      </w:pPr>
      <w:r w:rsidRPr="006167C2">
        <w:rPr>
          <w:rFonts w:ascii="Times New Roman" w:hAnsi="Times New Roman" w:cs="Times New Roman"/>
          <w:szCs w:val="22"/>
        </w:rPr>
        <w:t xml:space="preserve">At the Board of Directors’ meeting held on February </w:t>
      </w:r>
      <w:r w:rsidR="00E17927">
        <w:rPr>
          <w:rFonts w:ascii="Times New Roman" w:hAnsi="Times New Roman" w:cs="Times New Roman"/>
          <w:szCs w:val="22"/>
        </w:rPr>
        <w:t>27</w:t>
      </w:r>
      <w:r w:rsidRPr="006167C2">
        <w:rPr>
          <w:rFonts w:ascii="Times New Roman" w:hAnsi="Times New Roman" w:cs="Times New Roman"/>
          <w:szCs w:val="22"/>
        </w:rPr>
        <w:t>, 202</w:t>
      </w:r>
      <w:r w:rsidR="00E17927">
        <w:rPr>
          <w:rFonts w:ascii="Times New Roman" w:hAnsi="Times New Roman" w:cs="Times New Roman"/>
          <w:szCs w:val="22"/>
        </w:rPr>
        <w:t>5</w:t>
      </w:r>
      <w:r w:rsidRPr="006167C2">
        <w:rPr>
          <w:rFonts w:ascii="Times New Roman" w:hAnsi="Times New Roman" w:cs="Times New Roman"/>
          <w:szCs w:val="22"/>
        </w:rPr>
        <w:t>, the Board of Directors passed the resolution</w:t>
      </w:r>
      <w:r w:rsidR="00C36120">
        <w:rPr>
          <w:rFonts w:ascii="Times New Roman" w:hAnsi="Times New Roman" w:cs="Times New Roman"/>
          <w:szCs w:val="22"/>
        </w:rPr>
        <w:t>s</w:t>
      </w:r>
      <w:r w:rsidRPr="006167C2">
        <w:rPr>
          <w:rFonts w:ascii="Times New Roman" w:hAnsi="Times New Roman" w:cs="Times New Roman"/>
          <w:szCs w:val="22"/>
        </w:rPr>
        <w:t xml:space="preserve"> to propose the </w:t>
      </w:r>
      <w:r w:rsidR="00C36120">
        <w:rPr>
          <w:rFonts w:ascii="Times New Roman" w:hAnsi="Times New Roman" w:cs="Times New Roman"/>
          <w:szCs w:val="22"/>
        </w:rPr>
        <w:t xml:space="preserve">2025 </w:t>
      </w:r>
      <w:r w:rsidRPr="006167C2">
        <w:rPr>
          <w:rFonts w:ascii="Times New Roman" w:hAnsi="Times New Roman" w:cs="Times New Roman"/>
          <w:szCs w:val="22"/>
        </w:rPr>
        <w:t xml:space="preserve">Annual General Shareholders’ Meeting to approve </w:t>
      </w:r>
      <w:r w:rsidR="00C23D32" w:rsidRPr="00420BDE">
        <w:rPr>
          <w:rFonts w:ascii="Times New Roman" w:hAnsi="Times New Roman" w:cs="Times New Roman"/>
          <w:szCs w:val="22"/>
        </w:rPr>
        <w:t>the following matters</w:t>
      </w:r>
      <w:r w:rsidR="00C23D32">
        <w:rPr>
          <w:rFonts w:ascii="Times New Roman" w:hAnsi="Times New Roman" w:cs="Times New Roman"/>
          <w:szCs w:val="22"/>
        </w:rPr>
        <w:t>:</w:t>
      </w:r>
    </w:p>
    <w:p w:rsidR="00E17927" w:rsidRDefault="00E17927" w:rsidP="009C5C15">
      <w:pPr>
        <w:pStyle w:val="NoSpacing"/>
        <w:tabs>
          <w:tab w:val="left" w:pos="13467"/>
        </w:tabs>
        <w:jc w:val="thaiDistribute"/>
        <w:rPr>
          <w:rFonts w:ascii="Times New Roman" w:hAnsi="Times New Roman" w:cs="Times New Roman"/>
          <w:szCs w:val="22"/>
        </w:rPr>
      </w:pPr>
    </w:p>
    <w:p w:rsidR="009C5C15" w:rsidRDefault="00C36120" w:rsidP="00C23D32">
      <w:pPr>
        <w:pStyle w:val="NoSpacing"/>
        <w:numPr>
          <w:ilvl w:val="0"/>
          <w:numId w:val="26"/>
        </w:numPr>
        <w:tabs>
          <w:tab w:val="left" w:pos="13467"/>
        </w:tabs>
        <w:ind w:left="567" w:hanging="567"/>
        <w:jc w:val="thaiDistribute"/>
        <w:rPr>
          <w:rFonts w:ascii="Times New Roman" w:hAnsi="Times New Roman" w:cs="Times New Roman"/>
          <w:szCs w:val="22"/>
        </w:rPr>
      </w:pPr>
      <w:r>
        <w:rPr>
          <w:rFonts w:ascii="Times New Roman" w:hAnsi="Times New Roman" w:cs="Times New Roman"/>
          <w:szCs w:val="22"/>
        </w:rPr>
        <w:t>Payment of cash dividends for the year</w:t>
      </w:r>
      <w:r w:rsidR="009C5C15" w:rsidRPr="006167C2">
        <w:rPr>
          <w:rFonts w:ascii="Times New Roman" w:hAnsi="Times New Roman" w:cs="Times New Roman"/>
          <w:szCs w:val="22"/>
        </w:rPr>
        <w:t xml:space="preserve"> 202</w:t>
      </w:r>
      <w:r w:rsidR="00C23D32">
        <w:rPr>
          <w:rFonts w:ascii="Times New Roman" w:hAnsi="Times New Roman" w:cs="Times New Roman"/>
          <w:szCs w:val="22"/>
        </w:rPr>
        <w:t>4</w:t>
      </w:r>
      <w:r w:rsidR="009C5C15" w:rsidRPr="006167C2">
        <w:rPr>
          <w:rFonts w:ascii="Times New Roman" w:hAnsi="Times New Roman" w:cs="Times New Roman"/>
          <w:szCs w:val="22"/>
        </w:rPr>
        <w:t xml:space="preserve"> at Baht 0.0</w:t>
      </w:r>
      <w:r w:rsidR="00512C9E">
        <w:rPr>
          <w:rFonts w:ascii="Times New Roman" w:hAnsi="Times New Roman" w:cs="Times New Roman"/>
          <w:szCs w:val="22"/>
        </w:rPr>
        <w:t>485</w:t>
      </w:r>
      <w:r w:rsidR="009C5C15" w:rsidRPr="006167C2">
        <w:rPr>
          <w:rFonts w:ascii="Times New Roman" w:hAnsi="Times New Roman" w:cs="Times New Roman"/>
          <w:szCs w:val="22"/>
        </w:rPr>
        <w:t xml:space="preserve"> per share, total</w:t>
      </w:r>
      <w:r w:rsidR="00615BBE">
        <w:rPr>
          <w:rFonts w:ascii="Times New Roman" w:hAnsi="Times New Roman" w:cs="Times New Roman"/>
          <w:szCs w:val="22"/>
        </w:rPr>
        <w:t>l</w:t>
      </w:r>
      <w:r w:rsidR="009C5C15" w:rsidRPr="006167C2">
        <w:rPr>
          <w:rFonts w:ascii="Times New Roman" w:hAnsi="Times New Roman" w:cs="Times New Roman"/>
          <w:szCs w:val="22"/>
        </w:rPr>
        <w:t xml:space="preserve">ing Baht </w:t>
      </w:r>
      <w:r w:rsidR="00512C9E">
        <w:rPr>
          <w:rFonts w:ascii="Times New Roman" w:hAnsi="Times New Roman" w:cs="Times New Roman"/>
          <w:szCs w:val="22"/>
        </w:rPr>
        <w:t>50</w:t>
      </w:r>
      <w:r w:rsidR="009C5C15" w:rsidRPr="006167C2">
        <w:rPr>
          <w:rFonts w:ascii="Times New Roman" w:hAnsi="Times New Roman" w:cs="Times New Roman"/>
          <w:szCs w:val="22"/>
        </w:rPr>
        <w:t>,</w:t>
      </w:r>
      <w:r w:rsidR="00512C9E">
        <w:rPr>
          <w:rFonts w:ascii="Times New Roman" w:hAnsi="Times New Roman" w:cs="Times New Roman"/>
          <w:szCs w:val="22"/>
        </w:rPr>
        <w:t>515</w:t>
      </w:r>
      <w:r w:rsidR="009C5C15" w:rsidRPr="006167C2">
        <w:rPr>
          <w:rFonts w:ascii="Times New Roman" w:hAnsi="Times New Roman" w:cs="Times New Roman"/>
          <w:szCs w:val="22"/>
        </w:rPr>
        <w:t>,</w:t>
      </w:r>
      <w:r w:rsidR="00512C9E">
        <w:rPr>
          <w:rFonts w:ascii="Times New Roman" w:hAnsi="Times New Roman" w:cs="Times New Roman"/>
          <w:szCs w:val="22"/>
        </w:rPr>
        <w:t>981</w:t>
      </w:r>
      <w:r w:rsidR="009C5C15" w:rsidRPr="006167C2">
        <w:rPr>
          <w:rFonts w:ascii="Times New Roman" w:hAnsi="Times New Roman" w:cs="Times New Roman"/>
          <w:szCs w:val="22"/>
        </w:rPr>
        <w:t>.</w:t>
      </w:r>
      <w:r w:rsidR="00512C9E">
        <w:rPr>
          <w:rFonts w:ascii="Times New Roman" w:hAnsi="Times New Roman" w:cs="Times New Roman"/>
          <w:szCs w:val="22"/>
        </w:rPr>
        <w:t>99</w:t>
      </w:r>
      <w:r w:rsidR="00AE1F11">
        <w:rPr>
          <w:rFonts w:ascii="Times New Roman" w:hAnsi="Times New Roman" w:cs="Times New Roman"/>
          <w:szCs w:val="22"/>
        </w:rPr>
        <w:t>,</w:t>
      </w:r>
      <w:r w:rsidR="009C5C15" w:rsidRPr="006167C2">
        <w:rPr>
          <w:rFonts w:ascii="Times New Roman" w:hAnsi="Times New Roman" w:cs="Times New Roman"/>
          <w:szCs w:val="22"/>
        </w:rPr>
        <w:t xml:space="preserve"> </w:t>
      </w:r>
      <w:r>
        <w:rPr>
          <w:rFonts w:ascii="Times New Roman" w:hAnsi="Times New Roman" w:cs="Times New Roman"/>
          <w:szCs w:val="22"/>
        </w:rPr>
        <w:t>that</w:t>
      </w:r>
      <w:r w:rsidR="009C5C15" w:rsidRPr="006167C2">
        <w:rPr>
          <w:rFonts w:ascii="Times New Roman" w:hAnsi="Times New Roman" w:cs="Times New Roman"/>
          <w:szCs w:val="22"/>
        </w:rPr>
        <w:t xml:space="preserve"> will be paid to shareholders on May </w:t>
      </w:r>
      <w:r w:rsidR="00512C9E">
        <w:rPr>
          <w:rFonts w:ascii="Times New Roman" w:hAnsi="Times New Roman" w:cs="Times New Roman"/>
          <w:szCs w:val="22"/>
        </w:rPr>
        <w:t>19</w:t>
      </w:r>
      <w:r w:rsidR="009C5C15" w:rsidRPr="006167C2">
        <w:rPr>
          <w:rFonts w:ascii="Times New Roman" w:hAnsi="Times New Roman" w:cs="Times New Roman"/>
          <w:szCs w:val="22"/>
        </w:rPr>
        <w:t>, 202</w:t>
      </w:r>
      <w:r w:rsidR="00C23D32">
        <w:rPr>
          <w:rFonts w:ascii="Times New Roman" w:hAnsi="Times New Roman" w:cs="Times New Roman"/>
          <w:szCs w:val="22"/>
        </w:rPr>
        <w:t>5; and</w:t>
      </w:r>
    </w:p>
    <w:p w:rsidR="00C23D32" w:rsidRDefault="00C23D32" w:rsidP="00C23D32">
      <w:pPr>
        <w:pStyle w:val="NoSpacing"/>
        <w:tabs>
          <w:tab w:val="left" w:pos="13467"/>
        </w:tabs>
        <w:ind w:left="567"/>
        <w:jc w:val="thaiDistribute"/>
        <w:rPr>
          <w:rFonts w:ascii="Times New Roman" w:hAnsi="Times New Roman" w:cs="Times New Roman"/>
          <w:szCs w:val="22"/>
        </w:rPr>
      </w:pPr>
    </w:p>
    <w:p w:rsidR="009C5C15" w:rsidRDefault="00651202" w:rsidP="00B949A2">
      <w:pPr>
        <w:pStyle w:val="NoSpacing"/>
        <w:numPr>
          <w:ilvl w:val="0"/>
          <w:numId w:val="26"/>
        </w:numPr>
        <w:tabs>
          <w:tab w:val="left" w:pos="13467"/>
        </w:tabs>
        <w:ind w:left="567" w:hanging="567"/>
        <w:jc w:val="thaiDistribute"/>
        <w:rPr>
          <w:rFonts w:ascii="Times New Roman" w:hAnsi="Times New Roman" w:cs="Times New Roman"/>
          <w:szCs w:val="22"/>
        </w:rPr>
      </w:pPr>
      <w:r>
        <w:rPr>
          <w:rFonts w:ascii="Times New Roman" w:hAnsi="Times New Roman" w:cs="Times New Roman"/>
          <w:szCs w:val="22"/>
        </w:rPr>
        <w:t>Providing</w:t>
      </w:r>
      <w:r w:rsidR="004B451A">
        <w:rPr>
          <w:rFonts w:ascii="Times New Roman" w:hAnsi="Times New Roman" w:cs="Times New Roman"/>
          <w:szCs w:val="22"/>
        </w:rPr>
        <w:t xml:space="preserve"> the </w:t>
      </w:r>
      <w:r w:rsidR="00C23D32" w:rsidRPr="00C23D32">
        <w:rPr>
          <w:rFonts w:ascii="Times New Roman" w:hAnsi="Times New Roman" w:cs="Times New Roman"/>
          <w:szCs w:val="22"/>
        </w:rPr>
        <w:t xml:space="preserve">financial assistance to </w:t>
      </w:r>
      <w:r w:rsidR="00615BBE" w:rsidRPr="00C23D32">
        <w:rPr>
          <w:rFonts w:ascii="Times New Roman" w:hAnsi="Times New Roman" w:cs="Times New Roman"/>
          <w:szCs w:val="22"/>
        </w:rPr>
        <w:t>the parent</w:t>
      </w:r>
      <w:r w:rsidR="00C23D32" w:rsidRPr="00C23D32">
        <w:rPr>
          <w:rFonts w:ascii="Times New Roman" w:hAnsi="Times New Roman" w:cs="Times New Roman"/>
          <w:szCs w:val="22"/>
        </w:rPr>
        <w:t xml:space="preserve"> </w:t>
      </w:r>
      <w:r w:rsidR="00C36120">
        <w:rPr>
          <w:rFonts w:ascii="Times New Roman" w:hAnsi="Times New Roman" w:cs="Times New Roman"/>
          <w:szCs w:val="22"/>
        </w:rPr>
        <w:t>in</w:t>
      </w:r>
      <w:r w:rsidR="00615BBE" w:rsidRPr="00615BBE">
        <w:rPr>
          <w:rFonts w:ascii="Times New Roman" w:hAnsi="Times New Roman" w:cs="Times New Roman"/>
          <w:szCs w:val="22"/>
        </w:rPr>
        <w:t xml:space="preserve"> amount </w:t>
      </w:r>
      <w:r w:rsidR="00C36120">
        <w:rPr>
          <w:rFonts w:ascii="Times New Roman" w:hAnsi="Times New Roman" w:cs="Times New Roman"/>
          <w:szCs w:val="22"/>
        </w:rPr>
        <w:t xml:space="preserve">of </w:t>
      </w:r>
      <w:r w:rsidR="00615BBE" w:rsidRPr="00615BBE">
        <w:rPr>
          <w:rFonts w:ascii="Times New Roman" w:hAnsi="Times New Roman" w:cs="Times New Roman"/>
          <w:szCs w:val="22"/>
        </w:rPr>
        <w:t>Baht 150,</w:t>
      </w:r>
      <w:r w:rsidR="00945408">
        <w:rPr>
          <w:rFonts w:ascii="Times New Roman" w:hAnsi="Times New Roman" w:cs="Times New Roman"/>
          <w:szCs w:val="22"/>
        </w:rPr>
        <w:t xml:space="preserve">000,000 for a period of one year </w:t>
      </w:r>
      <w:r w:rsidR="00B949A2">
        <w:rPr>
          <w:rFonts w:ascii="Times New Roman" w:hAnsi="Times New Roman" w:cs="Times New Roman"/>
          <w:szCs w:val="22"/>
        </w:rPr>
        <w:t>with renewal option</w:t>
      </w:r>
      <w:r w:rsidR="00945408">
        <w:rPr>
          <w:rFonts w:ascii="Times New Roman" w:hAnsi="Times New Roman" w:cs="Times New Roman"/>
          <w:szCs w:val="22"/>
        </w:rPr>
        <w:t xml:space="preserve"> for four times, one</w:t>
      </w:r>
      <w:r w:rsidR="00B949A2" w:rsidRPr="00615BBE">
        <w:rPr>
          <w:rFonts w:ascii="Times New Roman" w:hAnsi="Times New Roman" w:cs="Times New Roman"/>
          <w:szCs w:val="22"/>
        </w:rPr>
        <w:t xml:space="preserve"> year each</w:t>
      </w:r>
      <w:r w:rsidR="00945408">
        <w:rPr>
          <w:rFonts w:ascii="Times New Roman" w:hAnsi="Times New Roman" w:cs="Times New Roman"/>
          <w:szCs w:val="22"/>
        </w:rPr>
        <w:t>,</w:t>
      </w:r>
      <w:r w:rsidR="00B949A2">
        <w:rPr>
          <w:rFonts w:ascii="Times New Roman" w:hAnsi="Times New Roman" w:cs="Times New Roman"/>
          <w:szCs w:val="22"/>
        </w:rPr>
        <w:t xml:space="preserve"> and</w:t>
      </w:r>
      <w:r w:rsidR="00B949A2" w:rsidRPr="00615BBE">
        <w:rPr>
          <w:rFonts w:ascii="Times New Roman" w:hAnsi="Times New Roman" w:cs="Times New Roman"/>
          <w:szCs w:val="22"/>
        </w:rPr>
        <w:t xml:space="preserve"> </w:t>
      </w:r>
      <w:r w:rsidR="00945408">
        <w:rPr>
          <w:rFonts w:ascii="Times New Roman" w:hAnsi="Times New Roman" w:cs="Times New Roman"/>
          <w:szCs w:val="22"/>
        </w:rPr>
        <w:t xml:space="preserve">bears interest </w:t>
      </w:r>
      <w:r w:rsidR="00B949A2">
        <w:rPr>
          <w:rFonts w:ascii="Times New Roman" w:hAnsi="Times New Roman" w:cs="Times New Roman"/>
          <w:szCs w:val="22"/>
        </w:rPr>
        <w:t>referenced to the deposit interest rate of commercial bank.</w:t>
      </w:r>
    </w:p>
    <w:p w:rsidR="00B949A2" w:rsidRPr="006167C2" w:rsidRDefault="00B949A2" w:rsidP="00B949A2">
      <w:pPr>
        <w:pStyle w:val="NoSpacing"/>
        <w:tabs>
          <w:tab w:val="left" w:pos="13467"/>
        </w:tabs>
        <w:ind w:left="567"/>
        <w:jc w:val="thaiDistribute"/>
        <w:rPr>
          <w:rFonts w:ascii="Times New Roman" w:hAnsi="Times New Roman" w:cs="Times New Roman"/>
          <w:szCs w:val="22"/>
        </w:rPr>
      </w:pPr>
    </w:p>
    <w:p w:rsidR="009C5C15" w:rsidRPr="00C30AA6" w:rsidRDefault="004B451A" w:rsidP="009C5C15">
      <w:pPr>
        <w:pStyle w:val="HTMLPreformatted"/>
        <w:shd w:val="clear" w:color="auto" w:fill="FFFFFF"/>
        <w:jc w:val="thaiDistribute"/>
        <w:rPr>
          <w:rFonts w:ascii="Times New Roman" w:hAnsi="Times New Roman" w:cs="Times New Roman"/>
          <w:sz w:val="22"/>
          <w:szCs w:val="22"/>
        </w:rPr>
      </w:pPr>
      <w:bookmarkStart w:id="1" w:name="_Hlk189860788"/>
      <w:r>
        <w:rPr>
          <w:rFonts w:ascii="Times New Roman" w:hAnsi="Times New Roman" w:cs="Times New Roman"/>
          <w:sz w:val="22"/>
          <w:szCs w:val="22"/>
        </w:rPr>
        <w:t>Thus</w:t>
      </w:r>
      <w:bookmarkEnd w:id="1"/>
      <w:r w:rsidR="009C5C15" w:rsidRPr="006167C2">
        <w:rPr>
          <w:rFonts w:ascii="Times New Roman" w:hAnsi="Times New Roman" w:cs="Times New Roman"/>
          <w:sz w:val="22"/>
          <w:szCs w:val="22"/>
        </w:rPr>
        <w:t>, the above matter</w:t>
      </w:r>
      <w:r>
        <w:rPr>
          <w:rFonts w:ascii="Times New Roman" w:hAnsi="Times New Roman" w:cs="Times New Roman"/>
          <w:sz w:val="22"/>
          <w:szCs w:val="22"/>
        </w:rPr>
        <w:t>s are</w:t>
      </w:r>
      <w:r w:rsidR="00AE1F11">
        <w:rPr>
          <w:rFonts w:ascii="Times New Roman" w:hAnsi="Times New Roman" w:cs="Times New Roman"/>
          <w:sz w:val="22"/>
          <w:szCs w:val="22"/>
        </w:rPr>
        <w:t xml:space="preserve"> </w:t>
      </w:r>
      <w:r w:rsidR="009C5C15" w:rsidRPr="006167C2">
        <w:rPr>
          <w:rFonts w:ascii="Times New Roman" w:hAnsi="Times New Roman" w:cs="Times New Roman"/>
          <w:sz w:val="22"/>
          <w:szCs w:val="22"/>
        </w:rPr>
        <w:t xml:space="preserve">subject to the </w:t>
      </w:r>
      <w:r>
        <w:rPr>
          <w:rFonts w:ascii="Times New Roman" w:hAnsi="Times New Roman" w:cs="Times New Roman"/>
          <w:sz w:val="22"/>
          <w:szCs w:val="22"/>
        </w:rPr>
        <w:t>resolutions from</w:t>
      </w:r>
      <w:r w:rsidR="009C5C15" w:rsidRPr="006167C2">
        <w:rPr>
          <w:rFonts w:ascii="Times New Roman" w:hAnsi="Times New Roman" w:cs="Times New Roman"/>
          <w:sz w:val="22"/>
          <w:szCs w:val="22"/>
        </w:rPr>
        <w:t xml:space="preserve"> the </w:t>
      </w:r>
      <w:r>
        <w:rPr>
          <w:rFonts w:ascii="Times New Roman" w:hAnsi="Times New Roman" w:cs="Times New Roman"/>
          <w:sz w:val="22"/>
          <w:szCs w:val="22"/>
        </w:rPr>
        <w:t xml:space="preserve">2025 </w:t>
      </w:r>
      <w:r w:rsidR="009C5C15" w:rsidRPr="006167C2">
        <w:rPr>
          <w:rFonts w:ascii="Times New Roman" w:hAnsi="Times New Roman" w:cs="Times New Roman"/>
          <w:sz w:val="22"/>
          <w:szCs w:val="22"/>
        </w:rPr>
        <w:t xml:space="preserve">Annual General Shareholders’ Meeting </w:t>
      </w:r>
      <w:r>
        <w:rPr>
          <w:rFonts w:ascii="Times New Roman" w:hAnsi="Times New Roman" w:cs="Times New Roman"/>
          <w:sz w:val="22"/>
          <w:szCs w:val="22"/>
        </w:rPr>
        <w:t>to be held</w:t>
      </w:r>
      <w:r w:rsidR="009C5C15" w:rsidRPr="006167C2">
        <w:rPr>
          <w:rFonts w:ascii="Times New Roman" w:hAnsi="Times New Roman" w:cs="Times New Roman"/>
          <w:sz w:val="22"/>
          <w:szCs w:val="22"/>
        </w:rPr>
        <w:t xml:space="preserve"> on April </w:t>
      </w:r>
      <w:r w:rsidR="009C5C15">
        <w:rPr>
          <w:rFonts w:ascii="Times New Roman" w:hAnsi="Times New Roman" w:cs="Times New Roman"/>
          <w:sz w:val="22"/>
          <w:szCs w:val="22"/>
        </w:rPr>
        <w:t>22</w:t>
      </w:r>
      <w:r w:rsidR="009C5C15" w:rsidRPr="006167C2">
        <w:rPr>
          <w:rFonts w:ascii="Times New Roman" w:hAnsi="Times New Roman" w:cs="Times New Roman"/>
          <w:sz w:val="22"/>
          <w:szCs w:val="22"/>
        </w:rPr>
        <w:t>, 202</w:t>
      </w:r>
      <w:r w:rsidR="009C5C15">
        <w:rPr>
          <w:rFonts w:ascii="Times New Roman" w:hAnsi="Times New Roman" w:cs="Times New Roman"/>
          <w:sz w:val="22"/>
          <w:szCs w:val="22"/>
        </w:rPr>
        <w:t>5</w:t>
      </w:r>
      <w:r w:rsidR="009C5C15" w:rsidRPr="006167C2">
        <w:rPr>
          <w:rFonts w:ascii="Times New Roman" w:hAnsi="Times New Roman" w:cs="Times New Roman"/>
          <w:sz w:val="22"/>
          <w:szCs w:val="22"/>
        </w:rPr>
        <w:t>.</w:t>
      </w:r>
    </w:p>
    <w:p w:rsidR="00A85836" w:rsidRDefault="00A8583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A85836" w:rsidRDefault="00A8583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4B451A" w:rsidRDefault="004B451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4B451A" w:rsidRDefault="004B451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4B451A" w:rsidRDefault="004B451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9A1433" w:rsidRPr="008856CA" w:rsidRDefault="00A70F56"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eastAsia="Calibri" w:hAnsi="Times New Roman" w:cs="Times New Roman"/>
          <w:sz w:val="22"/>
          <w:szCs w:val="30"/>
        </w:rPr>
      </w:pPr>
      <w:r w:rsidRPr="003213A4">
        <w:rPr>
          <w:rFonts w:ascii="Times New Roman" w:hAnsi="Times New Roman" w:cs="Times New Roman"/>
          <w:b/>
          <w:bCs/>
          <w:sz w:val="24"/>
          <w:szCs w:val="24"/>
        </w:rPr>
        <w:t>2</w:t>
      </w:r>
      <w:r w:rsidR="009C5C15">
        <w:rPr>
          <w:rFonts w:ascii="Times New Roman" w:hAnsi="Times New Roman" w:cs="Times New Roman"/>
          <w:b/>
          <w:bCs/>
          <w:sz w:val="24"/>
          <w:szCs w:val="24"/>
        </w:rPr>
        <w:t>8</w:t>
      </w:r>
      <w:r w:rsidR="00DA423A">
        <w:rPr>
          <w:rFonts w:ascii="Times New Roman" w:hAnsi="Times New Roman" w:cs="Times New Roman"/>
          <w:b/>
          <w:bCs/>
          <w:sz w:val="24"/>
          <w:szCs w:val="24"/>
        </w:rPr>
        <w:t>.</w:t>
      </w:r>
      <w:r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rsidR="009A1433" w:rsidRPr="00950096"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52FCD" w:rsidRDefault="00FA1D06"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w:t>
      </w:r>
      <w:r w:rsidR="00A85836" w:rsidRPr="00A85836">
        <w:rPr>
          <w:rFonts w:ascii="Times New Roman" w:hAnsi="Times New Roman" w:cs="Times New Roman"/>
          <w:sz w:val="22"/>
          <w:szCs w:val="22"/>
        </w:rPr>
        <w:t>issuance</w:t>
      </w:r>
      <w:r w:rsidRPr="00FA1D06">
        <w:rPr>
          <w:rFonts w:ascii="Times New Roman" w:hAnsi="Times New Roman" w:cs="Times New Roman"/>
          <w:sz w:val="22"/>
          <w:szCs w:val="22"/>
        </w:rPr>
        <w:t xml:space="preserve"> by the </w:t>
      </w:r>
      <w:r w:rsidR="00A85836">
        <w:rPr>
          <w:rFonts w:ascii="Times New Roman" w:hAnsi="Times New Roman" w:cs="Times New Roman"/>
          <w:sz w:val="22"/>
          <w:szCs w:val="22"/>
        </w:rPr>
        <w:t xml:space="preserve">Company’s </w:t>
      </w:r>
      <w:r w:rsidRPr="00FA1D06">
        <w:rPr>
          <w:rFonts w:ascii="Times New Roman" w:hAnsi="Times New Roman" w:cs="Times New Roman"/>
          <w:sz w:val="22"/>
          <w:szCs w:val="22"/>
        </w:rPr>
        <w:t xml:space="preserve">Board of Directors’ meeting </w:t>
      </w:r>
      <w:r w:rsidRPr="00566F28">
        <w:rPr>
          <w:rFonts w:ascii="Times New Roman" w:hAnsi="Times New Roman" w:cs="Times New Roman"/>
          <w:sz w:val="22"/>
          <w:szCs w:val="22"/>
        </w:rPr>
        <w:t xml:space="preserve">on </w:t>
      </w:r>
      <w:r w:rsidR="009A1433" w:rsidRPr="00566F28">
        <w:rPr>
          <w:rFonts w:ascii="Times New Roman" w:hAnsi="Times New Roman" w:cs="Times New Roman"/>
          <w:sz w:val="22"/>
          <w:szCs w:val="22"/>
        </w:rPr>
        <w:t xml:space="preserve">February </w:t>
      </w:r>
      <w:r w:rsidR="009C5C15">
        <w:rPr>
          <w:rFonts w:ascii="Times New Roman" w:hAnsi="Times New Roman" w:cs="Times New Roman"/>
          <w:sz w:val="22"/>
          <w:szCs w:val="22"/>
        </w:rPr>
        <w:t>27</w:t>
      </w:r>
      <w:r w:rsidR="008D3C8B" w:rsidRPr="00754BE7">
        <w:rPr>
          <w:rFonts w:ascii="Times New Roman" w:hAnsi="Times New Roman" w:cs="Times New Roman"/>
          <w:sz w:val="22"/>
          <w:szCs w:val="22"/>
        </w:rPr>
        <w:t xml:space="preserve">, </w:t>
      </w:r>
      <w:r w:rsidR="00840D9B">
        <w:rPr>
          <w:rFonts w:ascii="Times New Roman" w:hAnsi="Times New Roman" w:cs="Times New Roman"/>
          <w:sz w:val="22"/>
          <w:szCs w:val="22"/>
        </w:rPr>
        <w:t>202</w:t>
      </w:r>
      <w:r w:rsidR="00027A5E">
        <w:rPr>
          <w:rFonts w:ascii="Times New Roman" w:hAnsi="Times New Roman" w:cs="Times New Roman"/>
          <w:sz w:val="22"/>
          <w:szCs w:val="22"/>
        </w:rPr>
        <w:t>5</w:t>
      </w:r>
      <w:r w:rsidR="009A1433" w:rsidRPr="008D3C8B">
        <w:rPr>
          <w:rFonts w:ascii="Times New Roman" w:hAnsi="Times New Roman" w:cs="Times New Roman"/>
          <w:sz w:val="22"/>
          <w:szCs w:val="22"/>
        </w:rPr>
        <w:t>.</w:t>
      </w:r>
    </w:p>
    <w:p w:rsidR="00452558" w:rsidRPr="006847B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sz w:val="22"/>
          <w:szCs w:val="22"/>
        </w:rPr>
      </w:pPr>
    </w:p>
    <w:p w:rsidR="00452558" w:rsidRPr="00FA1D0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sectPr w:rsidR="00452558" w:rsidRPr="00FA1D06" w:rsidSect="00277071">
      <w:footerReference w:type="default" r:id="rId13"/>
      <w:pgSz w:w="11907" w:h="16840" w:code="9"/>
      <w:pgMar w:top="1440" w:right="994" w:bottom="576" w:left="1440" w:header="851" w:footer="7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5DB" w:rsidRDefault="001215DB">
      <w:r>
        <w:separator/>
      </w:r>
    </w:p>
  </w:endnote>
  <w:endnote w:type="continuationSeparator" w:id="0">
    <w:p w:rsidR="001215DB" w:rsidRDefault="001215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A2" w:rsidRPr="00E57093" w:rsidRDefault="00B949A2">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Pr>
        <w:rFonts w:ascii="Times New Roman" w:hAnsi="Times New Roman" w:cs="Times New Roman"/>
        <w:noProof/>
        <w:sz w:val="20"/>
        <w:szCs w:val="20"/>
      </w:rPr>
      <w:t>26</w:t>
    </w:r>
    <w:r w:rsidRPr="00E57093">
      <w:rPr>
        <w:rFonts w:ascii="Times New Roman" w:hAnsi="Times New Roman" w:cs="Times New Roman"/>
        <w:sz w:val="20"/>
        <w:szCs w:val="20"/>
      </w:rPr>
      <w:fldChar w:fldCharType="end"/>
    </w:r>
  </w:p>
  <w:p w:rsidR="00B949A2" w:rsidRDefault="00B949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A2" w:rsidRPr="00E57093" w:rsidRDefault="00B949A2">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rsidR="00B949A2" w:rsidRDefault="00B949A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A2" w:rsidRPr="008C56FE" w:rsidRDefault="00B949A2"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945408">
      <w:rPr>
        <w:rStyle w:val="PageNumber"/>
        <w:rFonts w:ascii="Times New Roman" w:hAnsi="Times New Roman"/>
        <w:noProof/>
      </w:rPr>
      <w:t>36</w:t>
    </w:r>
    <w:r w:rsidRPr="008C56FE">
      <w:rPr>
        <w:rStyle w:val="PageNumber"/>
        <w:rFonts w:ascii="Times New Roman" w:hAnsi="Times New Roman"/>
      </w:rPr>
      <w:fldChar w:fldCharType="end"/>
    </w:r>
  </w:p>
  <w:p w:rsidR="00B949A2" w:rsidRPr="004E56F6" w:rsidRDefault="00B949A2"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5DB" w:rsidRDefault="001215DB">
      <w:r>
        <w:separator/>
      </w:r>
    </w:p>
  </w:footnote>
  <w:footnote w:type="continuationSeparator" w:id="0">
    <w:p w:rsidR="001215DB" w:rsidRDefault="001215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A2" w:rsidRDefault="00B949A2" w:rsidP="009303E2">
    <w:pPr>
      <w:pStyle w:val="Header"/>
      <w:jc w:val="left"/>
      <w:rPr>
        <w:rFonts w:ascii="Times New Roman" w:hAnsi="Times New Roman" w:cs="Times New Roman"/>
        <w:b/>
        <w:bCs/>
        <w:i w:val="0"/>
        <w:iCs/>
        <w:sz w:val="22"/>
        <w:szCs w:val="22"/>
      </w:rPr>
    </w:pPr>
  </w:p>
  <w:p w:rsidR="00B949A2" w:rsidRDefault="00B949A2"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B949A2" w:rsidRPr="000B639A" w:rsidRDefault="00B949A2"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rsidR="00B949A2" w:rsidRDefault="00B949A2"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2024</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2023</w:t>
    </w:r>
  </w:p>
  <w:p w:rsidR="00B949A2" w:rsidRDefault="00B949A2" w:rsidP="00ED70BF">
    <w:pPr>
      <w:pStyle w:val="Header"/>
      <w:jc w:val="left"/>
      <w:rPr>
        <w:rFonts w:ascii="Times New Roman" w:hAnsi="Times New Roman" w:cs="Times New Roman"/>
        <w:b/>
        <w:bCs/>
        <w:i w:val="0"/>
        <w:iCs/>
        <w:sz w:val="22"/>
        <w:szCs w:val="22"/>
      </w:rPr>
    </w:pPr>
  </w:p>
  <w:p w:rsidR="00B949A2" w:rsidRDefault="00B949A2" w:rsidP="00ED70BF">
    <w:pPr>
      <w:pStyle w:val="Header"/>
      <w:jc w:val="left"/>
      <w:rPr>
        <w:rFonts w:ascii="Times New Roman" w:hAnsi="Times New Roman" w:cs="Times New Roman"/>
        <w:b/>
        <w:bCs/>
        <w:i w:val="0"/>
        <w:iCs/>
        <w:sz w:val="22"/>
        <w:szCs w:val="22"/>
      </w:rPr>
    </w:pPr>
  </w:p>
  <w:p w:rsidR="00B949A2" w:rsidRPr="000B639A" w:rsidRDefault="00B949A2"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A2" w:rsidRDefault="00B949A2" w:rsidP="00DF43F8">
    <w:pPr>
      <w:pStyle w:val="Header"/>
      <w:jc w:val="left"/>
      <w:rPr>
        <w:rFonts w:ascii="Times New Roman" w:hAnsi="Times New Roman" w:cs="Times New Roman"/>
        <w:b/>
        <w:bCs/>
        <w:i w:val="0"/>
        <w:iCs/>
        <w:sz w:val="22"/>
        <w:szCs w:val="22"/>
      </w:rPr>
    </w:pPr>
  </w:p>
  <w:p w:rsidR="00B949A2" w:rsidRDefault="00B949A2"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B949A2" w:rsidRPr="000B639A" w:rsidRDefault="00B949A2"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B949A2" w:rsidRDefault="00B949A2"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2024</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2023</w:t>
    </w:r>
  </w:p>
  <w:p w:rsidR="00B949A2" w:rsidRDefault="00B949A2" w:rsidP="00DF43F8">
    <w:pPr>
      <w:pStyle w:val="Header"/>
      <w:jc w:val="left"/>
      <w:rPr>
        <w:rFonts w:ascii="Times New Roman" w:hAnsi="Times New Roman" w:cs="Times New Roman"/>
        <w:i w:val="0"/>
        <w:iCs/>
        <w:sz w:val="22"/>
        <w:szCs w:val="22"/>
      </w:rPr>
    </w:pPr>
  </w:p>
  <w:p w:rsidR="00B949A2" w:rsidRDefault="00B949A2" w:rsidP="00DF43F8">
    <w:pPr>
      <w:pStyle w:val="Header"/>
      <w:jc w:val="left"/>
      <w:rPr>
        <w:rFonts w:ascii="Times New Roman" w:hAnsi="Times New Roman" w:cs="Times New Roman"/>
        <w:i w:val="0"/>
        <w:iCs/>
        <w:sz w:val="22"/>
        <w:szCs w:val="22"/>
      </w:rPr>
    </w:pPr>
  </w:p>
  <w:p w:rsidR="00B949A2" w:rsidRPr="00DF43F8" w:rsidRDefault="00B949A2" w:rsidP="00DF43F8">
    <w:pPr>
      <w:pStyle w:val="Header"/>
      <w:jc w:val="left"/>
      <w:rPr>
        <w:rFonts w:ascii="Times New Roman" w:hAnsi="Times New Roman" w:cs="Times New Roman"/>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917FD"/>
    <w:multiLevelType w:val="hybridMultilevel"/>
    <w:tmpl w:val="8C483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3">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21">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23">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FF4668"/>
    <w:multiLevelType w:val="hybridMultilevel"/>
    <w:tmpl w:val="8C38E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7"/>
  </w:num>
  <w:num w:numId="3">
    <w:abstractNumId w:val="19"/>
  </w:num>
  <w:num w:numId="4">
    <w:abstractNumId w:val="0"/>
  </w:num>
  <w:num w:numId="5">
    <w:abstractNumId w:val="4"/>
  </w:num>
  <w:num w:numId="6">
    <w:abstractNumId w:val="16"/>
  </w:num>
  <w:num w:numId="7">
    <w:abstractNumId w:val="7"/>
  </w:num>
  <w:num w:numId="8">
    <w:abstractNumId w:val="24"/>
  </w:num>
  <w:num w:numId="9">
    <w:abstractNumId w:val="22"/>
  </w:num>
  <w:num w:numId="10">
    <w:abstractNumId w:val="12"/>
  </w:num>
  <w:num w:numId="11">
    <w:abstractNumId w:val="23"/>
  </w:num>
  <w:num w:numId="12">
    <w:abstractNumId w:val="15"/>
  </w:num>
  <w:num w:numId="13">
    <w:abstractNumId w:val="20"/>
  </w:num>
  <w:num w:numId="14">
    <w:abstractNumId w:val="9"/>
  </w:num>
  <w:num w:numId="15">
    <w:abstractNumId w:val="10"/>
  </w:num>
  <w:num w:numId="16">
    <w:abstractNumId w:val="14"/>
  </w:num>
  <w:num w:numId="17">
    <w:abstractNumId w:val="1"/>
  </w:num>
  <w:num w:numId="18">
    <w:abstractNumId w:val="21"/>
  </w:num>
  <w:num w:numId="19">
    <w:abstractNumId w:val="3"/>
  </w:num>
  <w:num w:numId="20">
    <w:abstractNumId w:val="6"/>
  </w:num>
  <w:num w:numId="21">
    <w:abstractNumId w:val="18"/>
  </w:num>
  <w:num w:numId="22">
    <w:abstractNumId w:val="11"/>
  </w:num>
  <w:num w:numId="23">
    <w:abstractNumId w:val="8"/>
  </w:num>
  <w:num w:numId="24">
    <w:abstractNumId w:val="2"/>
  </w:num>
  <w:num w:numId="25">
    <w:abstractNumId w:val="5"/>
  </w:num>
  <w:num w:numId="2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4098"/>
  </w:hdrShapeDefaults>
  <w:footnotePr>
    <w:footnote w:id="-1"/>
    <w:footnote w:id="0"/>
  </w:footnotePr>
  <w:endnotePr>
    <w:endnote w:id="-1"/>
    <w:endnote w:id="0"/>
  </w:endnotePr>
  <w:compat>
    <w:applyBreakingRules/>
  </w:compat>
  <w:rsids>
    <w:rsidRoot w:val="00C92C07"/>
    <w:rsid w:val="00000A81"/>
    <w:rsid w:val="0000218E"/>
    <w:rsid w:val="000023FE"/>
    <w:rsid w:val="00002933"/>
    <w:rsid w:val="0000311D"/>
    <w:rsid w:val="000036F8"/>
    <w:rsid w:val="00003A29"/>
    <w:rsid w:val="00004323"/>
    <w:rsid w:val="000044E9"/>
    <w:rsid w:val="0000627B"/>
    <w:rsid w:val="00006A5F"/>
    <w:rsid w:val="00006CFD"/>
    <w:rsid w:val="000073ED"/>
    <w:rsid w:val="00012778"/>
    <w:rsid w:val="00012908"/>
    <w:rsid w:val="000130C8"/>
    <w:rsid w:val="0001427C"/>
    <w:rsid w:val="000147A7"/>
    <w:rsid w:val="00014801"/>
    <w:rsid w:val="00014C35"/>
    <w:rsid w:val="0001502A"/>
    <w:rsid w:val="00016FA7"/>
    <w:rsid w:val="000208C2"/>
    <w:rsid w:val="00021022"/>
    <w:rsid w:val="00021E5D"/>
    <w:rsid w:val="00023A87"/>
    <w:rsid w:val="000241B6"/>
    <w:rsid w:val="000250BB"/>
    <w:rsid w:val="000256AE"/>
    <w:rsid w:val="000256EC"/>
    <w:rsid w:val="00025737"/>
    <w:rsid w:val="00025B5D"/>
    <w:rsid w:val="00025CBD"/>
    <w:rsid w:val="000262CD"/>
    <w:rsid w:val="00026740"/>
    <w:rsid w:val="00026B19"/>
    <w:rsid w:val="00026C63"/>
    <w:rsid w:val="0002743E"/>
    <w:rsid w:val="000279A1"/>
    <w:rsid w:val="00027A5E"/>
    <w:rsid w:val="00027AFB"/>
    <w:rsid w:val="00030421"/>
    <w:rsid w:val="00030864"/>
    <w:rsid w:val="00030B05"/>
    <w:rsid w:val="00031BB3"/>
    <w:rsid w:val="000331EC"/>
    <w:rsid w:val="00034ADB"/>
    <w:rsid w:val="00034C26"/>
    <w:rsid w:val="0003568B"/>
    <w:rsid w:val="00036B4E"/>
    <w:rsid w:val="0003753C"/>
    <w:rsid w:val="00041239"/>
    <w:rsid w:val="00041406"/>
    <w:rsid w:val="00042037"/>
    <w:rsid w:val="00042A4D"/>
    <w:rsid w:val="00042F38"/>
    <w:rsid w:val="000436D5"/>
    <w:rsid w:val="00043943"/>
    <w:rsid w:val="00043E96"/>
    <w:rsid w:val="000445EE"/>
    <w:rsid w:val="00044ABF"/>
    <w:rsid w:val="000452D3"/>
    <w:rsid w:val="0004563B"/>
    <w:rsid w:val="00045679"/>
    <w:rsid w:val="00046CC4"/>
    <w:rsid w:val="00046D01"/>
    <w:rsid w:val="00047AA4"/>
    <w:rsid w:val="000504BE"/>
    <w:rsid w:val="00053916"/>
    <w:rsid w:val="00053B8F"/>
    <w:rsid w:val="0005424B"/>
    <w:rsid w:val="0005425C"/>
    <w:rsid w:val="000545B2"/>
    <w:rsid w:val="000571FA"/>
    <w:rsid w:val="0005746A"/>
    <w:rsid w:val="00057504"/>
    <w:rsid w:val="000575D4"/>
    <w:rsid w:val="000605BA"/>
    <w:rsid w:val="00060CDD"/>
    <w:rsid w:val="000611CB"/>
    <w:rsid w:val="00062340"/>
    <w:rsid w:val="00062E1C"/>
    <w:rsid w:val="00063646"/>
    <w:rsid w:val="00063906"/>
    <w:rsid w:val="00064AEC"/>
    <w:rsid w:val="00064D74"/>
    <w:rsid w:val="000656CC"/>
    <w:rsid w:val="00065992"/>
    <w:rsid w:val="0006620B"/>
    <w:rsid w:val="000670E4"/>
    <w:rsid w:val="00070068"/>
    <w:rsid w:val="0007028B"/>
    <w:rsid w:val="000702D9"/>
    <w:rsid w:val="00070648"/>
    <w:rsid w:val="00070E55"/>
    <w:rsid w:val="000724F1"/>
    <w:rsid w:val="00074283"/>
    <w:rsid w:val="000757DC"/>
    <w:rsid w:val="000757EE"/>
    <w:rsid w:val="00075A27"/>
    <w:rsid w:val="00075D4D"/>
    <w:rsid w:val="000760DC"/>
    <w:rsid w:val="000769F9"/>
    <w:rsid w:val="0007793A"/>
    <w:rsid w:val="00077F40"/>
    <w:rsid w:val="000811B0"/>
    <w:rsid w:val="0008152B"/>
    <w:rsid w:val="00083784"/>
    <w:rsid w:val="00083B33"/>
    <w:rsid w:val="00084522"/>
    <w:rsid w:val="00086675"/>
    <w:rsid w:val="00086A95"/>
    <w:rsid w:val="00086B02"/>
    <w:rsid w:val="00086EF5"/>
    <w:rsid w:val="000905BF"/>
    <w:rsid w:val="00090C53"/>
    <w:rsid w:val="00090CC9"/>
    <w:rsid w:val="000928B9"/>
    <w:rsid w:val="00092B48"/>
    <w:rsid w:val="00093607"/>
    <w:rsid w:val="0009452A"/>
    <w:rsid w:val="00094901"/>
    <w:rsid w:val="00094B55"/>
    <w:rsid w:val="00095220"/>
    <w:rsid w:val="0009583F"/>
    <w:rsid w:val="00096696"/>
    <w:rsid w:val="00096E8F"/>
    <w:rsid w:val="0009753E"/>
    <w:rsid w:val="00097B59"/>
    <w:rsid w:val="000A0857"/>
    <w:rsid w:val="000A124E"/>
    <w:rsid w:val="000A28B6"/>
    <w:rsid w:val="000A31AF"/>
    <w:rsid w:val="000A3502"/>
    <w:rsid w:val="000A3F7E"/>
    <w:rsid w:val="000A40F1"/>
    <w:rsid w:val="000A445A"/>
    <w:rsid w:val="000A45DA"/>
    <w:rsid w:val="000A62BC"/>
    <w:rsid w:val="000A6B33"/>
    <w:rsid w:val="000A6D1A"/>
    <w:rsid w:val="000A78CA"/>
    <w:rsid w:val="000B0353"/>
    <w:rsid w:val="000B12BA"/>
    <w:rsid w:val="000B12C1"/>
    <w:rsid w:val="000B130C"/>
    <w:rsid w:val="000B1B19"/>
    <w:rsid w:val="000B2BCF"/>
    <w:rsid w:val="000B2EDF"/>
    <w:rsid w:val="000B34CE"/>
    <w:rsid w:val="000B452F"/>
    <w:rsid w:val="000B5128"/>
    <w:rsid w:val="000B60DB"/>
    <w:rsid w:val="000B639A"/>
    <w:rsid w:val="000C037F"/>
    <w:rsid w:val="000C0798"/>
    <w:rsid w:val="000C0A04"/>
    <w:rsid w:val="000C14EE"/>
    <w:rsid w:val="000C16B6"/>
    <w:rsid w:val="000C1EE2"/>
    <w:rsid w:val="000C20A4"/>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5C09"/>
    <w:rsid w:val="000E639B"/>
    <w:rsid w:val="000E6918"/>
    <w:rsid w:val="000E6C3F"/>
    <w:rsid w:val="000E70DD"/>
    <w:rsid w:val="000E71C9"/>
    <w:rsid w:val="000E7695"/>
    <w:rsid w:val="000E76F1"/>
    <w:rsid w:val="000E7E74"/>
    <w:rsid w:val="000F0B61"/>
    <w:rsid w:val="000F15AF"/>
    <w:rsid w:val="000F225B"/>
    <w:rsid w:val="000F3E59"/>
    <w:rsid w:val="000F4888"/>
    <w:rsid w:val="000F5384"/>
    <w:rsid w:val="000F552D"/>
    <w:rsid w:val="000F626F"/>
    <w:rsid w:val="000F6CC7"/>
    <w:rsid w:val="000F7640"/>
    <w:rsid w:val="000F79F2"/>
    <w:rsid w:val="00100972"/>
    <w:rsid w:val="00100F4E"/>
    <w:rsid w:val="001010EC"/>
    <w:rsid w:val="001017BF"/>
    <w:rsid w:val="00103048"/>
    <w:rsid w:val="001032A4"/>
    <w:rsid w:val="001036E9"/>
    <w:rsid w:val="00106111"/>
    <w:rsid w:val="001067C1"/>
    <w:rsid w:val="001070DA"/>
    <w:rsid w:val="0010754E"/>
    <w:rsid w:val="001122FF"/>
    <w:rsid w:val="00112653"/>
    <w:rsid w:val="00112F94"/>
    <w:rsid w:val="00114556"/>
    <w:rsid w:val="00114CBE"/>
    <w:rsid w:val="00114D86"/>
    <w:rsid w:val="00115492"/>
    <w:rsid w:val="00116DAE"/>
    <w:rsid w:val="001173D4"/>
    <w:rsid w:val="001204EF"/>
    <w:rsid w:val="001205F4"/>
    <w:rsid w:val="00120671"/>
    <w:rsid w:val="00120B74"/>
    <w:rsid w:val="0012159B"/>
    <w:rsid w:val="001215DB"/>
    <w:rsid w:val="00124EF7"/>
    <w:rsid w:val="00124FB5"/>
    <w:rsid w:val="00125648"/>
    <w:rsid w:val="001256B3"/>
    <w:rsid w:val="00126AFA"/>
    <w:rsid w:val="00130F0C"/>
    <w:rsid w:val="0013166D"/>
    <w:rsid w:val="00131D43"/>
    <w:rsid w:val="0013530A"/>
    <w:rsid w:val="00135516"/>
    <w:rsid w:val="00135C63"/>
    <w:rsid w:val="00136491"/>
    <w:rsid w:val="00136FE3"/>
    <w:rsid w:val="00137777"/>
    <w:rsid w:val="00137B8D"/>
    <w:rsid w:val="00137E59"/>
    <w:rsid w:val="00141E83"/>
    <w:rsid w:val="00142FAD"/>
    <w:rsid w:val="00143D92"/>
    <w:rsid w:val="001440B1"/>
    <w:rsid w:val="00144C2F"/>
    <w:rsid w:val="00145E2A"/>
    <w:rsid w:val="00146231"/>
    <w:rsid w:val="0014685F"/>
    <w:rsid w:val="001478EA"/>
    <w:rsid w:val="00150917"/>
    <w:rsid w:val="00150EF5"/>
    <w:rsid w:val="001527E4"/>
    <w:rsid w:val="00152B52"/>
    <w:rsid w:val="00152E12"/>
    <w:rsid w:val="00153BF0"/>
    <w:rsid w:val="00153FF8"/>
    <w:rsid w:val="00154640"/>
    <w:rsid w:val="0015703E"/>
    <w:rsid w:val="001601E1"/>
    <w:rsid w:val="0016059F"/>
    <w:rsid w:val="00160738"/>
    <w:rsid w:val="0016097A"/>
    <w:rsid w:val="0016290C"/>
    <w:rsid w:val="00163206"/>
    <w:rsid w:val="00163937"/>
    <w:rsid w:val="00163E07"/>
    <w:rsid w:val="001642BF"/>
    <w:rsid w:val="00164379"/>
    <w:rsid w:val="001645C7"/>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C9E"/>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1882"/>
    <w:rsid w:val="00191C72"/>
    <w:rsid w:val="00192010"/>
    <w:rsid w:val="0019299A"/>
    <w:rsid w:val="00192BFA"/>
    <w:rsid w:val="001931E1"/>
    <w:rsid w:val="00193DB1"/>
    <w:rsid w:val="00194AB3"/>
    <w:rsid w:val="001963B2"/>
    <w:rsid w:val="00197093"/>
    <w:rsid w:val="0019779C"/>
    <w:rsid w:val="001A0CDF"/>
    <w:rsid w:val="001A2B5B"/>
    <w:rsid w:val="001A2C41"/>
    <w:rsid w:val="001A326A"/>
    <w:rsid w:val="001A3736"/>
    <w:rsid w:val="001A3D74"/>
    <w:rsid w:val="001A4FA1"/>
    <w:rsid w:val="001A51AA"/>
    <w:rsid w:val="001A5F6D"/>
    <w:rsid w:val="001A7249"/>
    <w:rsid w:val="001B0623"/>
    <w:rsid w:val="001B37A0"/>
    <w:rsid w:val="001B464A"/>
    <w:rsid w:val="001B5523"/>
    <w:rsid w:val="001B5A04"/>
    <w:rsid w:val="001B5BBA"/>
    <w:rsid w:val="001B6CD1"/>
    <w:rsid w:val="001B7778"/>
    <w:rsid w:val="001B7C31"/>
    <w:rsid w:val="001C1887"/>
    <w:rsid w:val="001C32BE"/>
    <w:rsid w:val="001C365C"/>
    <w:rsid w:val="001C3A17"/>
    <w:rsid w:val="001C412F"/>
    <w:rsid w:val="001C4E1F"/>
    <w:rsid w:val="001C541C"/>
    <w:rsid w:val="001C57E4"/>
    <w:rsid w:val="001C6D16"/>
    <w:rsid w:val="001C6D60"/>
    <w:rsid w:val="001C7725"/>
    <w:rsid w:val="001D089C"/>
    <w:rsid w:val="001D0F70"/>
    <w:rsid w:val="001D2159"/>
    <w:rsid w:val="001D388E"/>
    <w:rsid w:val="001D4027"/>
    <w:rsid w:val="001D4473"/>
    <w:rsid w:val="001D46DF"/>
    <w:rsid w:val="001D4910"/>
    <w:rsid w:val="001D5002"/>
    <w:rsid w:val="001D50AA"/>
    <w:rsid w:val="001D5776"/>
    <w:rsid w:val="001D5E12"/>
    <w:rsid w:val="001D61A7"/>
    <w:rsid w:val="001D61AB"/>
    <w:rsid w:val="001D6A82"/>
    <w:rsid w:val="001D6AB4"/>
    <w:rsid w:val="001D6AC4"/>
    <w:rsid w:val="001D7959"/>
    <w:rsid w:val="001E2EF5"/>
    <w:rsid w:val="001E2F82"/>
    <w:rsid w:val="001E3D49"/>
    <w:rsid w:val="001E4559"/>
    <w:rsid w:val="001E4E26"/>
    <w:rsid w:val="001E5241"/>
    <w:rsid w:val="001E5996"/>
    <w:rsid w:val="001E6654"/>
    <w:rsid w:val="001F041A"/>
    <w:rsid w:val="001F15C0"/>
    <w:rsid w:val="001F16AD"/>
    <w:rsid w:val="001F16EA"/>
    <w:rsid w:val="001F1E24"/>
    <w:rsid w:val="001F2031"/>
    <w:rsid w:val="001F220F"/>
    <w:rsid w:val="001F2F98"/>
    <w:rsid w:val="001F4822"/>
    <w:rsid w:val="001F5B89"/>
    <w:rsid w:val="001F6CE9"/>
    <w:rsid w:val="002007EF"/>
    <w:rsid w:val="00201A64"/>
    <w:rsid w:val="0020280F"/>
    <w:rsid w:val="00203E1C"/>
    <w:rsid w:val="00204EAE"/>
    <w:rsid w:val="002058C2"/>
    <w:rsid w:val="00205CD3"/>
    <w:rsid w:val="00206167"/>
    <w:rsid w:val="0020619E"/>
    <w:rsid w:val="002064B8"/>
    <w:rsid w:val="00207265"/>
    <w:rsid w:val="00207DE6"/>
    <w:rsid w:val="002100D5"/>
    <w:rsid w:val="00211624"/>
    <w:rsid w:val="002116A5"/>
    <w:rsid w:val="00211A29"/>
    <w:rsid w:val="0021313D"/>
    <w:rsid w:val="0021382A"/>
    <w:rsid w:val="00214E45"/>
    <w:rsid w:val="002155F3"/>
    <w:rsid w:val="00215BB3"/>
    <w:rsid w:val="0021601C"/>
    <w:rsid w:val="00216FEA"/>
    <w:rsid w:val="002171A8"/>
    <w:rsid w:val="0021793A"/>
    <w:rsid w:val="00221462"/>
    <w:rsid w:val="0022162A"/>
    <w:rsid w:val="00221FFF"/>
    <w:rsid w:val="0022254F"/>
    <w:rsid w:val="00222611"/>
    <w:rsid w:val="00222D31"/>
    <w:rsid w:val="00223BA6"/>
    <w:rsid w:val="00223CE4"/>
    <w:rsid w:val="0022451E"/>
    <w:rsid w:val="002246A0"/>
    <w:rsid w:val="00224C05"/>
    <w:rsid w:val="00224C91"/>
    <w:rsid w:val="00224E74"/>
    <w:rsid w:val="00224F38"/>
    <w:rsid w:val="00225673"/>
    <w:rsid w:val="00225A2D"/>
    <w:rsid w:val="00225E0F"/>
    <w:rsid w:val="00226BF5"/>
    <w:rsid w:val="00226C36"/>
    <w:rsid w:val="00227C71"/>
    <w:rsid w:val="00227E6E"/>
    <w:rsid w:val="0023028A"/>
    <w:rsid w:val="002313F5"/>
    <w:rsid w:val="00231E0A"/>
    <w:rsid w:val="002320BE"/>
    <w:rsid w:val="00232277"/>
    <w:rsid w:val="00232947"/>
    <w:rsid w:val="002330F6"/>
    <w:rsid w:val="00233430"/>
    <w:rsid w:val="002348E4"/>
    <w:rsid w:val="002359B2"/>
    <w:rsid w:val="00236765"/>
    <w:rsid w:val="00236891"/>
    <w:rsid w:val="00237B46"/>
    <w:rsid w:val="0024012F"/>
    <w:rsid w:val="00240584"/>
    <w:rsid w:val="00241143"/>
    <w:rsid w:val="00241800"/>
    <w:rsid w:val="00241889"/>
    <w:rsid w:val="00242461"/>
    <w:rsid w:val="00242980"/>
    <w:rsid w:val="00243426"/>
    <w:rsid w:val="00243D95"/>
    <w:rsid w:val="00243DA5"/>
    <w:rsid w:val="00244FDF"/>
    <w:rsid w:val="0024535A"/>
    <w:rsid w:val="002456A2"/>
    <w:rsid w:val="00246703"/>
    <w:rsid w:val="00246E8D"/>
    <w:rsid w:val="00247833"/>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CE"/>
    <w:rsid w:val="002622ED"/>
    <w:rsid w:val="002624D9"/>
    <w:rsid w:val="00262519"/>
    <w:rsid w:val="0026304E"/>
    <w:rsid w:val="00263187"/>
    <w:rsid w:val="00263534"/>
    <w:rsid w:val="00263FBC"/>
    <w:rsid w:val="0026415D"/>
    <w:rsid w:val="0026458C"/>
    <w:rsid w:val="00264A1B"/>
    <w:rsid w:val="002654A5"/>
    <w:rsid w:val="00267306"/>
    <w:rsid w:val="00267521"/>
    <w:rsid w:val="0027031F"/>
    <w:rsid w:val="00270FFD"/>
    <w:rsid w:val="002717E3"/>
    <w:rsid w:val="002726B1"/>
    <w:rsid w:val="00273332"/>
    <w:rsid w:val="002740E1"/>
    <w:rsid w:val="00275126"/>
    <w:rsid w:val="0027680B"/>
    <w:rsid w:val="00277071"/>
    <w:rsid w:val="00277F80"/>
    <w:rsid w:val="00280318"/>
    <w:rsid w:val="00280625"/>
    <w:rsid w:val="00280A69"/>
    <w:rsid w:val="00281435"/>
    <w:rsid w:val="00281516"/>
    <w:rsid w:val="00281535"/>
    <w:rsid w:val="00281D91"/>
    <w:rsid w:val="002830A7"/>
    <w:rsid w:val="00284E00"/>
    <w:rsid w:val="00285618"/>
    <w:rsid w:val="00286B1A"/>
    <w:rsid w:val="00286F6C"/>
    <w:rsid w:val="002870C3"/>
    <w:rsid w:val="00287EF4"/>
    <w:rsid w:val="002904AC"/>
    <w:rsid w:val="00290995"/>
    <w:rsid w:val="002909F3"/>
    <w:rsid w:val="00290D2E"/>
    <w:rsid w:val="00292311"/>
    <w:rsid w:val="0029262B"/>
    <w:rsid w:val="00292A33"/>
    <w:rsid w:val="002933B3"/>
    <w:rsid w:val="002939F1"/>
    <w:rsid w:val="00294049"/>
    <w:rsid w:val="00294BE7"/>
    <w:rsid w:val="00295931"/>
    <w:rsid w:val="00295B18"/>
    <w:rsid w:val="00296371"/>
    <w:rsid w:val="002967D1"/>
    <w:rsid w:val="002A02D7"/>
    <w:rsid w:val="002A1A6E"/>
    <w:rsid w:val="002A3842"/>
    <w:rsid w:val="002A3A1E"/>
    <w:rsid w:val="002A677E"/>
    <w:rsid w:val="002A6B3C"/>
    <w:rsid w:val="002A6F87"/>
    <w:rsid w:val="002A7AEA"/>
    <w:rsid w:val="002B00DD"/>
    <w:rsid w:val="002B0CE8"/>
    <w:rsid w:val="002B0D6D"/>
    <w:rsid w:val="002B1EB7"/>
    <w:rsid w:val="002B2D2A"/>
    <w:rsid w:val="002B4B5E"/>
    <w:rsid w:val="002B5405"/>
    <w:rsid w:val="002B5EFA"/>
    <w:rsid w:val="002B5FFB"/>
    <w:rsid w:val="002B60A2"/>
    <w:rsid w:val="002B6875"/>
    <w:rsid w:val="002B6B83"/>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0D2A"/>
    <w:rsid w:val="002D25E3"/>
    <w:rsid w:val="002D30C8"/>
    <w:rsid w:val="002D3C05"/>
    <w:rsid w:val="002D5948"/>
    <w:rsid w:val="002D785F"/>
    <w:rsid w:val="002E081B"/>
    <w:rsid w:val="002E0916"/>
    <w:rsid w:val="002E0E9E"/>
    <w:rsid w:val="002E181C"/>
    <w:rsid w:val="002E18DE"/>
    <w:rsid w:val="002E19EF"/>
    <w:rsid w:val="002E1FC9"/>
    <w:rsid w:val="002E3277"/>
    <w:rsid w:val="002E3315"/>
    <w:rsid w:val="002E4636"/>
    <w:rsid w:val="002E593E"/>
    <w:rsid w:val="002E79B8"/>
    <w:rsid w:val="002F03A6"/>
    <w:rsid w:val="002F05BB"/>
    <w:rsid w:val="002F08A9"/>
    <w:rsid w:val="002F0E18"/>
    <w:rsid w:val="002F394C"/>
    <w:rsid w:val="002F3E47"/>
    <w:rsid w:val="002F4118"/>
    <w:rsid w:val="002F49CA"/>
    <w:rsid w:val="002F4D95"/>
    <w:rsid w:val="002F4F1B"/>
    <w:rsid w:val="002F581C"/>
    <w:rsid w:val="002F58BB"/>
    <w:rsid w:val="002F6BC4"/>
    <w:rsid w:val="00300152"/>
    <w:rsid w:val="003014C6"/>
    <w:rsid w:val="0030178A"/>
    <w:rsid w:val="00301FCE"/>
    <w:rsid w:val="00303025"/>
    <w:rsid w:val="00304388"/>
    <w:rsid w:val="003048B3"/>
    <w:rsid w:val="00304E82"/>
    <w:rsid w:val="003059CE"/>
    <w:rsid w:val="003061F1"/>
    <w:rsid w:val="00306885"/>
    <w:rsid w:val="00306C38"/>
    <w:rsid w:val="00306CB7"/>
    <w:rsid w:val="003075F8"/>
    <w:rsid w:val="00307CB6"/>
    <w:rsid w:val="00307ED0"/>
    <w:rsid w:val="003100F8"/>
    <w:rsid w:val="00310D88"/>
    <w:rsid w:val="0031115A"/>
    <w:rsid w:val="00312706"/>
    <w:rsid w:val="00313B69"/>
    <w:rsid w:val="003143B9"/>
    <w:rsid w:val="003143E7"/>
    <w:rsid w:val="00314963"/>
    <w:rsid w:val="00314EA5"/>
    <w:rsid w:val="00314FA7"/>
    <w:rsid w:val="00315DAD"/>
    <w:rsid w:val="00320198"/>
    <w:rsid w:val="00320F62"/>
    <w:rsid w:val="003213A4"/>
    <w:rsid w:val="00321603"/>
    <w:rsid w:val="0032193F"/>
    <w:rsid w:val="00322CE2"/>
    <w:rsid w:val="00323481"/>
    <w:rsid w:val="003237F0"/>
    <w:rsid w:val="00323C4A"/>
    <w:rsid w:val="00325FE5"/>
    <w:rsid w:val="003268CE"/>
    <w:rsid w:val="00326CB9"/>
    <w:rsid w:val="00326FFD"/>
    <w:rsid w:val="00330279"/>
    <w:rsid w:val="003308F0"/>
    <w:rsid w:val="00330FFF"/>
    <w:rsid w:val="00331564"/>
    <w:rsid w:val="003315CD"/>
    <w:rsid w:val="0033171C"/>
    <w:rsid w:val="003319DB"/>
    <w:rsid w:val="00331A46"/>
    <w:rsid w:val="00332128"/>
    <w:rsid w:val="003332AD"/>
    <w:rsid w:val="00333377"/>
    <w:rsid w:val="00333435"/>
    <w:rsid w:val="0033449E"/>
    <w:rsid w:val="003346EB"/>
    <w:rsid w:val="00335659"/>
    <w:rsid w:val="00335906"/>
    <w:rsid w:val="0033619D"/>
    <w:rsid w:val="00336989"/>
    <w:rsid w:val="00336B8D"/>
    <w:rsid w:val="0033746F"/>
    <w:rsid w:val="00337776"/>
    <w:rsid w:val="0034060E"/>
    <w:rsid w:val="003415CB"/>
    <w:rsid w:val="00341DD7"/>
    <w:rsid w:val="00343B53"/>
    <w:rsid w:val="0034465D"/>
    <w:rsid w:val="0034478F"/>
    <w:rsid w:val="00344AC5"/>
    <w:rsid w:val="003467EA"/>
    <w:rsid w:val="0034769D"/>
    <w:rsid w:val="00347ABA"/>
    <w:rsid w:val="00350273"/>
    <w:rsid w:val="0035208F"/>
    <w:rsid w:val="003525CD"/>
    <w:rsid w:val="00352FCD"/>
    <w:rsid w:val="0035344F"/>
    <w:rsid w:val="0035345C"/>
    <w:rsid w:val="00353A36"/>
    <w:rsid w:val="00353E37"/>
    <w:rsid w:val="003557B7"/>
    <w:rsid w:val="00355FFD"/>
    <w:rsid w:val="00356569"/>
    <w:rsid w:val="00356986"/>
    <w:rsid w:val="00356CBB"/>
    <w:rsid w:val="00357925"/>
    <w:rsid w:val="0036050F"/>
    <w:rsid w:val="003623A9"/>
    <w:rsid w:val="00362400"/>
    <w:rsid w:val="00362A5F"/>
    <w:rsid w:val="00363168"/>
    <w:rsid w:val="00363870"/>
    <w:rsid w:val="00363874"/>
    <w:rsid w:val="003641F6"/>
    <w:rsid w:val="003642CB"/>
    <w:rsid w:val="003663F8"/>
    <w:rsid w:val="00366DE3"/>
    <w:rsid w:val="0036714E"/>
    <w:rsid w:val="003702E1"/>
    <w:rsid w:val="00370390"/>
    <w:rsid w:val="00371880"/>
    <w:rsid w:val="00373A82"/>
    <w:rsid w:val="00373CBD"/>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3692"/>
    <w:rsid w:val="00384DF0"/>
    <w:rsid w:val="003872BC"/>
    <w:rsid w:val="00387CB5"/>
    <w:rsid w:val="003901AE"/>
    <w:rsid w:val="00392A62"/>
    <w:rsid w:val="00392C4A"/>
    <w:rsid w:val="00393DC7"/>
    <w:rsid w:val="00394784"/>
    <w:rsid w:val="00394A42"/>
    <w:rsid w:val="00394DA9"/>
    <w:rsid w:val="003955D5"/>
    <w:rsid w:val="00396618"/>
    <w:rsid w:val="003968A8"/>
    <w:rsid w:val="00396CE5"/>
    <w:rsid w:val="003979BE"/>
    <w:rsid w:val="00397DBA"/>
    <w:rsid w:val="003A02E6"/>
    <w:rsid w:val="003A119D"/>
    <w:rsid w:val="003A11F3"/>
    <w:rsid w:val="003A1896"/>
    <w:rsid w:val="003A3368"/>
    <w:rsid w:val="003A4126"/>
    <w:rsid w:val="003A4C85"/>
    <w:rsid w:val="003A5CE8"/>
    <w:rsid w:val="003A66DB"/>
    <w:rsid w:val="003A6A2D"/>
    <w:rsid w:val="003A6FB3"/>
    <w:rsid w:val="003A7C25"/>
    <w:rsid w:val="003B238E"/>
    <w:rsid w:val="003B2647"/>
    <w:rsid w:val="003B3797"/>
    <w:rsid w:val="003B42EB"/>
    <w:rsid w:val="003B5270"/>
    <w:rsid w:val="003B542E"/>
    <w:rsid w:val="003B5466"/>
    <w:rsid w:val="003B5533"/>
    <w:rsid w:val="003B5B93"/>
    <w:rsid w:val="003B5F35"/>
    <w:rsid w:val="003B636E"/>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11C4"/>
    <w:rsid w:val="003D1908"/>
    <w:rsid w:val="003D28B4"/>
    <w:rsid w:val="003D28F7"/>
    <w:rsid w:val="003D3A43"/>
    <w:rsid w:val="003D402E"/>
    <w:rsid w:val="003D4E9B"/>
    <w:rsid w:val="003D5453"/>
    <w:rsid w:val="003D6198"/>
    <w:rsid w:val="003D6702"/>
    <w:rsid w:val="003D7D51"/>
    <w:rsid w:val="003E0BA4"/>
    <w:rsid w:val="003E2915"/>
    <w:rsid w:val="003E2C3D"/>
    <w:rsid w:val="003E32B4"/>
    <w:rsid w:val="003E6B45"/>
    <w:rsid w:val="003E7B86"/>
    <w:rsid w:val="003F0371"/>
    <w:rsid w:val="003F2439"/>
    <w:rsid w:val="003F315D"/>
    <w:rsid w:val="003F34D9"/>
    <w:rsid w:val="003F376A"/>
    <w:rsid w:val="003F3B66"/>
    <w:rsid w:val="003F4B1E"/>
    <w:rsid w:val="003F4C65"/>
    <w:rsid w:val="003F5188"/>
    <w:rsid w:val="003F54B8"/>
    <w:rsid w:val="00400078"/>
    <w:rsid w:val="0040026C"/>
    <w:rsid w:val="00400304"/>
    <w:rsid w:val="00400E22"/>
    <w:rsid w:val="00402101"/>
    <w:rsid w:val="00402D4A"/>
    <w:rsid w:val="0040364E"/>
    <w:rsid w:val="00404FED"/>
    <w:rsid w:val="004050F8"/>
    <w:rsid w:val="00405329"/>
    <w:rsid w:val="00405682"/>
    <w:rsid w:val="0040580E"/>
    <w:rsid w:val="00406DB8"/>
    <w:rsid w:val="00407B1C"/>
    <w:rsid w:val="004108CB"/>
    <w:rsid w:val="00410905"/>
    <w:rsid w:val="0041264F"/>
    <w:rsid w:val="00412AF2"/>
    <w:rsid w:val="00412CB3"/>
    <w:rsid w:val="00412E92"/>
    <w:rsid w:val="00412ED5"/>
    <w:rsid w:val="004147FA"/>
    <w:rsid w:val="004150EF"/>
    <w:rsid w:val="004157ED"/>
    <w:rsid w:val="00416023"/>
    <w:rsid w:val="0041702D"/>
    <w:rsid w:val="004206AF"/>
    <w:rsid w:val="00420EEA"/>
    <w:rsid w:val="00421AB1"/>
    <w:rsid w:val="00422080"/>
    <w:rsid w:val="00422174"/>
    <w:rsid w:val="00422CF7"/>
    <w:rsid w:val="00422D88"/>
    <w:rsid w:val="00423C62"/>
    <w:rsid w:val="00423CF4"/>
    <w:rsid w:val="00424F54"/>
    <w:rsid w:val="004256A2"/>
    <w:rsid w:val="00425D83"/>
    <w:rsid w:val="00425D87"/>
    <w:rsid w:val="0042697D"/>
    <w:rsid w:val="00430086"/>
    <w:rsid w:val="00430CC7"/>
    <w:rsid w:val="00431214"/>
    <w:rsid w:val="0043125A"/>
    <w:rsid w:val="0043174B"/>
    <w:rsid w:val="00432797"/>
    <w:rsid w:val="00432926"/>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6C5"/>
    <w:rsid w:val="00443A21"/>
    <w:rsid w:val="00444383"/>
    <w:rsid w:val="00444F84"/>
    <w:rsid w:val="004451F1"/>
    <w:rsid w:val="00445A91"/>
    <w:rsid w:val="00446193"/>
    <w:rsid w:val="00446C89"/>
    <w:rsid w:val="00446E20"/>
    <w:rsid w:val="0044777F"/>
    <w:rsid w:val="00447E0E"/>
    <w:rsid w:val="00447E79"/>
    <w:rsid w:val="00450CF3"/>
    <w:rsid w:val="004510CD"/>
    <w:rsid w:val="00451683"/>
    <w:rsid w:val="00451721"/>
    <w:rsid w:val="00451C78"/>
    <w:rsid w:val="00452558"/>
    <w:rsid w:val="004538F7"/>
    <w:rsid w:val="00453DC2"/>
    <w:rsid w:val="00454E03"/>
    <w:rsid w:val="004559FF"/>
    <w:rsid w:val="00455E9B"/>
    <w:rsid w:val="0045621E"/>
    <w:rsid w:val="00456AFE"/>
    <w:rsid w:val="00456CE4"/>
    <w:rsid w:val="00457119"/>
    <w:rsid w:val="004574CE"/>
    <w:rsid w:val="004579A3"/>
    <w:rsid w:val="00460282"/>
    <w:rsid w:val="004602AE"/>
    <w:rsid w:val="004605FC"/>
    <w:rsid w:val="00461B84"/>
    <w:rsid w:val="00461BA4"/>
    <w:rsid w:val="00461EEC"/>
    <w:rsid w:val="00462384"/>
    <w:rsid w:val="00462733"/>
    <w:rsid w:val="0046281F"/>
    <w:rsid w:val="0046304D"/>
    <w:rsid w:val="004633F0"/>
    <w:rsid w:val="00463466"/>
    <w:rsid w:val="00464BE4"/>
    <w:rsid w:val="00466278"/>
    <w:rsid w:val="0046662D"/>
    <w:rsid w:val="00466BA3"/>
    <w:rsid w:val="00467F5D"/>
    <w:rsid w:val="00470AC2"/>
    <w:rsid w:val="00471F4A"/>
    <w:rsid w:val="004742DF"/>
    <w:rsid w:val="00474538"/>
    <w:rsid w:val="00475526"/>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957"/>
    <w:rsid w:val="00484BFE"/>
    <w:rsid w:val="00484C53"/>
    <w:rsid w:val="00486866"/>
    <w:rsid w:val="00487762"/>
    <w:rsid w:val="00490365"/>
    <w:rsid w:val="00490377"/>
    <w:rsid w:val="0049183F"/>
    <w:rsid w:val="004937C2"/>
    <w:rsid w:val="00493B1C"/>
    <w:rsid w:val="00494000"/>
    <w:rsid w:val="00494904"/>
    <w:rsid w:val="004959DC"/>
    <w:rsid w:val="004960E2"/>
    <w:rsid w:val="004A131C"/>
    <w:rsid w:val="004A1CF0"/>
    <w:rsid w:val="004A1FA2"/>
    <w:rsid w:val="004A2F2E"/>
    <w:rsid w:val="004A33ED"/>
    <w:rsid w:val="004A4124"/>
    <w:rsid w:val="004A50F1"/>
    <w:rsid w:val="004A5D34"/>
    <w:rsid w:val="004A5F42"/>
    <w:rsid w:val="004A69AD"/>
    <w:rsid w:val="004A6A75"/>
    <w:rsid w:val="004A7291"/>
    <w:rsid w:val="004A77A3"/>
    <w:rsid w:val="004B180F"/>
    <w:rsid w:val="004B1DBD"/>
    <w:rsid w:val="004B1F41"/>
    <w:rsid w:val="004B2159"/>
    <w:rsid w:val="004B21C8"/>
    <w:rsid w:val="004B2200"/>
    <w:rsid w:val="004B27E0"/>
    <w:rsid w:val="004B3F32"/>
    <w:rsid w:val="004B451A"/>
    <w:rsid w:val="004B4835"/>
    <w:rsid w:val="004B48D6"/>
    <w:rsid w:val="004B4D61"/>
    <w:rsid w:val="004B5B6F"/>
    <w:rsid w:val="004B6A54"/>
    <w:rsid w:val="004B70DE"/>
    <w:rsid w:val="004C0623"/>
    <w:rsid w:val="004C140D"/>
    <w:rsid w:val="004C1FC0"/>
    <w:rsid w:val="004C2DB8"/>
    <w:rsid w:val="004C3A17"/>
    <w:rsid w:val="004C3B60"/>
    <w:rsid w:val="004C3D89"/>
    <w:rsid w:val="004C4AF3"/>
    <w:rsid w:val="004C6BBA"/>
    <w:rsid w:val="004C70CE"/>
    <w:rsid w:val="004C7CF4"/>
    <w:rsid w:val="004D0990"/>
    <w:rsid w:val="004D09E5"/>
    <w:rsid w:val="004D0DFA"/>
    <w:rsid w:val="004D10B6"/>
    <w:rsid w:val="004D10F8"/>
    <w:rsid w:val="004D1783"/>
    <w:rsid w:val="004D1D23"/>
    <w:rsid w:val="004D24DF"/>
    <w:rsid w:val="004D2915"/>
    <w:rsid w:val="004D434C"/>
    <w:rsid w:val="004D4C6F"/>
    <w:rsid w:val="004D5447"/>
    <w:rsid w:val="004D551C"/>
    <w:rsid w:val="004D57B1"/>
    <w:rsid w:val="004D57BC"/>
    <w:rsid w:val="004D66ED"/>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4F7492"/>
    <w:rsid w:val="005015AF"/>
    <w:rsid w:val="005017A5"/>
    <w:rsid w:val="00502D4E"/>
    <w:rsid w:val="005035CC"/>
    <w:rsid w:val="005047D6"/>
    <w:rsid w:val="005047F2"/>
    <w:rsid w:val="00504C77"/>
    <w:rsid w:val="0050696D"/>
    <w:rsid w:val="00507D7C"/>
    <w:rsid w:val="00510493"/>
    <w:rsid w:val="00510860"/>
    <w:rsid w:val="00511240"/>
    <w:rsid w:val="005116D4"/>
    <w:rsid w:val="0051187F"/>
    <w:rsid w:val="00511AC2"/>
    <w:rsid w:val="0051202F"/>
    <w:rsid w:val="005126FA"/>
    <w:rsid w:val="00512C9E"/>
    <w:rsid w:val="0051494C"/>
    <w:rsid w:val="00514B7E"/>
    <w:rsid w:val="0051577F"/>
    <w:rsid w:val="005161DE"/>
    <w:rsid w:val="00516D46"/>
    <w:rsid w:val="005172F3"/>
    <w:rsid w:val="005178AE"/>
    <w:rsid w:val="00517C75"/>
    <w:rsid w:val="00520969"/>
    <w:rsid w:val="0052194A"/>
    <w:rsid w:val="005224DB"/>
    <w:rsid w:val="00522BBC"/>
    <w:rsid w:val="005236C8"/>
    <w:rsid w:val="00523AC4"/>
    <w:rsid w:val="00524B2C"/>
    <w:rsid w:val="00524BA1"/>
    <w:rsid w:val="00524D05"/>
    <w:rsid w:val="00526186"/>
    <w:rsid w:val="005325C1"/>
    <w:rsid w:val="00532CEE"/>
    <w:rsid w:val="005334C5"/>
    <w:rsid w:val="00534BDB"/>
    <w:rsid w:val="00534EDF"/>
    <w:rsid w:val="00535C31"/>
    <w:rsid w:val="00536936"/>
    <w:rsid w:val="00536E5F"/>
    <w:rsid w:val="005401C2"/>
    <w:rsid w:val="0054036C"/>
    <w:rsid w:val="005407BF"/>
    <w:rsid w:val="00541291"/>
    <w:rsid w:val="00541369"/>
    <w:rsid w:val="0054157D"/>
    <w:rsid w:val="00541A66"/>
    <w:rsid w:val="0054297F"/>
    <w:rsid w:val="00542F36"/>
    <w:rsid w:val="005438A6"/>
    <w:rsid w:val="005446C3"/>
    <w:rsid w:val="00544EB4"/>
    <w:rsid w:val="00545450"/>
    <w:rsid w:val="0054553D"/>
    <w:rsid w:val="00545D99"/>
    <w:rsid w:val="00545EEE"/>
    <w:rsid w:val="0054666D"/>
    <w:rsid w:val="00546860"/>
    <w:rsid w:val="00546C7A"/>
    <w:rsid w:val="00551208"/>
    <w:rsid w:val="00551662"/>
    <w:rsid w:val="00553F0E"/>
    <w:rsid w:val="005550FB"/>
    <w:rsid w:val="005552B2"/>
    <w:rsid w:val="00555BD1"/>
    <w:rsid w:val="0056023D"/>
    <w:rsid w:val="0056180D"/>
    <w:rsid w:val="00562AA7"/>
    <w:rsid w:val="00562C51"/>
    <w:rsid w:val="00562C53"/>
    <w:rsid w:val="00562E9C"/>
    <w:rsid w:val="0056312D"/>
    <w:rsid w:val="005645C6"/>
    <w:rsid w:val="00565AA8"/>
    <w:rsid w:val="00565EE4"/>
    <w:rsid w:val="0056654B"/>
    <w:rsid w:val="00566B7B"/>
    <w:rsid w:val="00566DD7"/>
    <w:rsid w:val="00566F28"/>
    <w:rsid w:val="00567C2E"/>
    <w:rsid w:val="00570073"/>
    <w:rsid w:val="0057056E"/>
    <w:rsid w:val="00571041"/>
    <w:rsid w:val="00571DDF"/>
    <w:rsid w:val="00572D71"/>
    <w:rsid w:val="00573B0D"/>
    <w:rsid w:val="00574E2A"/>
    <w:rsid w:val="00575139"/>
    <w:rsid w:val="005757F1"/>
    <w:rsid w:val="00577EAD"/>
    <w:rsid w:val="00580883"/>
    <w:rsid w:val="00580BC1"/>
    <w:rsid w:val="0058162A"/>
    <w:rsid w:val="0058173F"/>
    <w:rsid w:val="00582859"/>
    <w:rsid w:val="00582FF1"/>
    <w:rsid w:val="00583CAA"/>
    <w:rsid w:val="00584D4E"/>
    <w:rsid w:val="00585735"/>
    <w:rsid w:val="005861BC"/>
    <w:rsid w:val="005866DB"/>
    <w:rsid w:val="00586E0B"/>
    <w:rsid w:val="00586FBD"/>
    <w:rsid w:val="0058780F"/>
    <w:rsid w:val="00587D2B"/>
    <w:rsid w:val="00587E91"/>
    <w:rsid w:val="00590181"/>
    <w:rsid w:val="00590B04"/>
    <w:rsid w:val="00590D95"/>
    <w:rsid w:val="00591385"/>
    <w:rsid w:val="0059422C"/>
    <w:rsid w:val="0059528A"/>
    <w:rsid w:val="0059556C"/>
    <w:rsid w:val="00597233"/>
    <w:rsid w:val="005977B8"/>
    <w:rsid w:val="005A01F1"/>
    <w:rsid w:val="005A01FD"/>
    <w:rsid w:val="005A042F"/>
    <w:rsid w:val="005A1BFC"/>
    <w:rsid w:val="005A1CC7"/>
    <w:rsid w:val="005A1DC8"/>
    <w:rsid w:val="005A30F8"/>
    <w:rsid w:val="005A3D25"/>
    <w:rsid w:val="005A59AC"/>
    <w:rsid w:val="005A635C"/>
    <w:rsid w:val="005A6C53"/>
    <w:rsid w:val="005A6FEB"/>
    <w:rsid w:val="005A72D8"/>
    <w:rsid w:val="005A7BB0"/>
    <w:rsid w:val="005B0028"/>
    <w:rsid w:val="005B39F2"/>
    <w:rsid w:val="005B4284"/>
    <w:rsid w:val="005B4613"/>
    <w:rsid w:val="005B464E"/>
    <w:rsid w:val="005B4EF1"/>
    <w:rsid w:val="005B57B6"/>
    <w:rsid w:val="005B5C80"/>
    <w:rsid w:val="005B5E6D"/>
    <w:rsid w:val="005B6F57"/>
    <w:rsid w:val="005B7C72"/>
    <w:rsid w:val="005C015D"/>
    <w:rsid w:val="005C1344"/>
    <w:rsid w:val="005C24D6"/>
    <w:rsid w:val="005C3693"/>
    <w:rsid w:val="005C4BF6"/>
    <w:rsid w:val="005C4D27"/>
    <w:rsid w:val="005C62B0"/>
    <w:rsid w:val="005C6D20"/>
    <w:rsid w:val="005C7407"/>
    <w:rsid w:val="005D0275"/>
    <w:rsid w:val="005D1BD7"/>
    <w:rsid w:val="005D22DA"/>
    <w:rsid w:val="005D37E1"/>
    <w:rsid w:val="005D3C69"/>
    <w:rsid w:val="005D4884"/>
    <w:rsid w:val="005D48D4"/>
    <w:rsid w:val="005D4BF3"/>
    <w:rsid w:val="005D4E4E"/>
    <w:rsid w:val="005D5187"/>
    <w:rsid w:val="005D5EBC"/>
    <w:rsid w:val="005D6638"/>
    <w:rsid w:val="005D68FA"/>
    <w:rsid w:val="005D6A51"/>
    <w:rsid w:val="005D6AC0"/>
    <w:rsid w:val="005D7518"/>
    <w:rsid w:val="005D7F85"/>
    <w:rsid w:val="005E0F33"/>
    <w:rsid w:val="005E15F2"/>
    <w:rsid w:val="005E207D"/>
    <w:rsid w:val="005E2E94"/>
    <w:rsid w:val="005E5F0C"/>
    <w:rsid w:val="005E60F9"/>
    <w:rsid w:val="005E60FE"/>
    <w:rsid w:val="005E6C19"/>
    <w:rsid w:val="005E74C5"/>
    <w:rsid w:val="005E793E"/>
    <w:rsid w:val="005E7B7C"/>
    <w:rsid w:val="005E7DCA"/>
    <w:rsid w:val="005F1E50"/>
    <w:rsid w:val="005F210E"/>
    <w:rsid w:val="005F2ADC"/>
    <w:rsid w:val="005F2CF0"/>
    <w:rsid w:val="005F4F28"/>
    <w:rsid w:val="005F6445"/>
    <w:rsid w:val="005F7054"/>
    <w:rsid w:val="005F70D2"/>
    <w:rsid w:val="005F7925"/>
    <w:rsid w:val="00600473"/>
    <w:rsid w:val="006005ED"/>
    <w:rsid w:val="00600B1B"/>
    <w:rsid w:val="0060183E"/>
    <w:rsid w:val="00602067"/>
    <w:rsid w:val="006029E2"/>
    <w:rsid w:val="00603EF4"/>
    <w:rsid w:val="00604536"/>
    <w:rsid w:val="006046C5"/>
    <w:rsid w:val="0060496E"/>
    <w:rsid w:val="00605192"/>
    <w:rsid w:val="00605C6F"/>
    <w:rsid w:val="00605EAE"/>
    <w:rsid w:val="00605F34"/>
    <w:rsid w:val="0060610E"/>
    <w:rsid w:val="00606AC5"/>
    <w:rsid w:val="00606B5E"/>
    <w:rsid w:val="00607078"/>
    <w:rsid w:val="00610172"/>
    <w:rsid w:val="006103A4"/>
    <w:rsid w:val="00610D31"/>
    <w:rsid w:val="00611181"/>
    <w:rsid w:val="00611AE9"/>
    <w:rsid w:val="00611E93"/>
    <w:rsid w:val="0061265A"/>
    <w:rsid w:val="00613E2D"/>
    <w:rsid w:val="006146C5"/>
    <w:rsid w:val="006148AA"/>
    <w:rsid w:val="0061554F"/>
    <w:rsid w:val="00615BBE"/>
    <w:rsid w:val="00615CF7"/>
    <w:rsid w:val="006167C2"/>
    <w:rsid w:val="00620B73"/>
    <w:rsid w:val="00620C25"/>
    <w:rsid w:val="006212A5"/>
    <w:rsid w:val="00621522"/>
    <w:rsid w:val="006218F4"/>
    <w:rsid w:val="0062208D"/>
    <w:rsid w:val="00622D07"/>
    <w:rsid w:val="00623BAD"/>
    <w:rsid w:val="00623F8F"/>
    <w:rsid w:val="00624C9D"/>
    <w:rsid w:val="0062502A"/>
    <w:rsid w:val="006250D6"/>
    <w:rsid w:val="00625434"/>
    <w:rsid w:val="006261E9"/>
    <w:rsid w:val="0062657F"/>
    <w:rsid w:val="00626AFF"/>
    <w:rsid w:val="00630992"/>
    <w:rsid w:val="006318BF"/>
    <w:rsid w:val="00631F64"/>
    <w:rsid w:val="00632604"/>
    <w:rsid w:val="0063298A"/>
    <w:rsid w:val="00633332"/>
    <w:rsid w:val="00633922"/>
    <w:rsid w:val="00633EEF"/>
    <w:rsid w:val="00635297"/>
    <w:rsid w:val="00635BDC"/>
    <w:rsid w:val="006366A7"/>
    <w:rsid w:val="00637A05"/>
    <w:rsid w:val="00640191"/>
    <w:rsid w:val="00640A7C"/>
    <w:rsid w:val="006412FE"/>
    <w:rsid w:val="00641948"/>
    <w:rsid w:val="00641BC4"/>
    <w:rsid w:val="00641E5C"/>
    <w:rsid w:val="00642AFE"/>
    <w:rsid w:val="00642C72"/>
    <w:rsid w:val="006433C5"/>
    <w:rsid w:val="00643647"/>
    <w:rsid w:val="00646915"/>
    <w:rsid w:val="00646CA1"/>
    <w:rsid w:val="00647F3A"/>
    <w:rsid w:val="00650558"/>
    <w:rsid w:val="00650F64"/>
    <w:rsid w:val="00651202"/>
    <w:rsid w:val="0065164C"/>
    <w:rsid w:val="00651BAB"/>
    <w:rsid w:val="006526F8"/>
    <w:rsid w:val="006527C2"/>
    <w:rsid w:val="00653B0A"/>
    <w:rsid w:val="00653DEB"/>
    <w:rsid w:val="00654AE4"/>
    <w:rsid w:val="00654B9D"/>
    <w:rsid w:val="00654F8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58EE"/>
    <w:rsid w:val="0066642B"/>
    <w:rsid w:val="00666E61"/>
    <w:rsid w:val="00667FFE"/>
    <w:rsid w:val="006713DC"/>
    <w:rsid w:val="0067192E"/>
    <w:rsid w:val="0067257D"/>
    <w:rsid w:val="00673654"/>
    <w:rsid w:val="006738B2"/>
    <w:rsid w:val="0067579D"/>
    <w:rsid w:val="006757ED"/>
    <w:rsid w:val="006766ED"/>
    <w:rsid w:val="0067722D"/>
    <w:rsid w:val="006814B3"/>
    <w:rsid w:val="0068187E"/>
    <w:rsid w:val="00681D7F"/>
    <w:rsid w:val="00681DC8"/>
    <w:rsid w:val="006824C1"/>
    <w:rsid w:val="006842E3"/>
    <w:rsid w:val="006847B6"/>
    <w:rsid w:val="00684F28"/>
    <w:rsid w:val="006852C0"/>
    <w:rsid w:val="006854B0"/>
    <w:rsid w:val="006858BB"/>
    <w:rsid w:val="00686FF3"/>
    <w:rsid w:val="00687128"/>
    <w:rsid w:val="0069047A"/>
    <w:rsid w:val="006906B3"/>
    <w:rsid w:val="00692E03"/>
    <w:rsid w:val="0069300C"/>
    <w:rsid w:val="0069331C"/>
    <w:rsid w:val="00693AF2"/>
    <w:rsid w:val="00693C1F"/>
    <w:rsid w:val="006942B1"/>
    <w:rsid w:val="006944FB"/>
    <w:rsid w:val="00694B5F"/>
    <w:rsid w:val="00695397"/>
    <w:rsid w:val="006962E6"/>
    <w:rsid w:val="0069692F"/>
    <w:rsid w:val="006A01CB"/>
    <w:rsid w:val="006A0BCD"/>
    <w:rsid w:val="006A102A"/>
    <w:rsid w:val="006A1BC7"/>
    <w:rsid w:val="006A2312"/>
    <w:rsid w:val="006A2D92"/>
    <w:rsid w:val="006A4DB9"/>
    <w:rsid w:val="006A506D"/>
    <w:rsid w:val="006A5763"/>
    <w:rsid w:val="006A6343"/>
    <w:rsid w:val="006A64B0"/>
    <w:rsid w:val="006A788D"/>
    <w:rsid w:val="006A7A1D"/>
    <w:rsid w:val="006B0771"/>
    <w:rsid w:val="006B09B6"/>
    <w:rsid w:val="006B21AC"/>
    <w:rsid w:val="006B237C"/>
    <w:rsid w:val="006B2F79"/>
    <w:rsid w:val="006B35B5"/>
    <w:rsid w:val="006B3BE0"/>
    <w:rsid w:val="006B404F"/>
    <w:rsid w:val="006B4357"/>
    <w:rsid w:val="006B47EB"/>
    <w:rsid w:val="006B5394"/>
    <w:rsid w:val="006B59CE"/>
    <w:rsid w:val="006B724A"/>
    <w:rsid w:val="006B7A80"/>
    <w:rsid w:val="006B7D21"/>
    <w:rsid w:val="006C032E"/>
    <w:rsid w:val="006C115F"/>
    <w:rsid w:val="006C123B"/>
    <w:rsid w:val="006C13AA"/>
    <w:rsid w:val="006C15AB"/>
    <w:rsid w:val="006C181D"/>
    <w:rsid w:val="006C1821"/>
    <w:rsid w:val="006C3469"/>
    <w:rsid w:val="006C43FF"/>
    <w:rsid w:val="006C55F7"/>
    <w:rsid w:val="006C6B71"/>
    <w:rsid w:val="006D0CFD"/>
    <w:rsid w:val="006D138E"/>
    <w:rsid w:val="006D177F"/>
    <w:rsid w:val="006D1AA5"/>
    <w:rsid w:val="006D438F"/>
    <w:rsid w:val="006D4B6B"/>
    <w:rsid w:val="006D5082"/>
    <w:rsid w:val="006D56D9"/>
    <w:rsid w:val="006D5F8F"/>
    <w:rsid w:val="006D6F6A"/>
    <w:rsid w:val="006D6F8F"/>
    <w:rsid w:val="006D70B7"/>
    <w:rsid w:val="006D7DDA"/>
    <w:rsid w:val="006E042E"/>
    <w:rsid w:val="006E0A21"/>
    <w:rsid w:val="006E0BDC"/>
    <w:rsid w:val="006E0C6D"/>
    <w:rsid w:val="006E0DF0"/>
    <w:rsid w:val="006E118A"/>
    <w:rsid w:val="006E3197"/>
    <w:rsid w:val="006E342A"/>
    <w:rsid w:val="006E35FC"/>
    <w:rsid w:val="006E37B9"/>
    <w:rsid w:val="006E4972"/>
    <w:rsid w:val="006E4EED"/>
    <w:rsid w:val="006E58D3"/>
    <w:rsid w:val="006E626B"/>
    <w:rsid w:val="006E633B"/>
    <w:rsid w:val="006E77DC"/>
    <w:rsid w:val="006E7CCC"/>
    <w:rsid w:val="006E7EC5"/>
    <w:rsid w:val="006F0A3B"/>
    <w:rsid w:val="006F1C63"/>
    <w:rsid w:val="006F352F"/>
    <w:rsid w:val="006F3583"/>
    <w:rsid w:val="006F4816"/>
    <w:rsid w:val="006F59E2"/>
    <w:rsid w:val="006F5B59"/>
    <w:rsid w:val="006F7F23"/>
    <w:rsid w:val="0070030B"/>
    <w:rsid w:val="0070033B"/>
    <w:rsid w:val="00701136"/>
    <w:rsid w:val="00701912"/>
    <w:rsid w:val="00702F36"/>
    <w:rsid w:val="00704953"/>
    <w:rsid w:val="00704CEF"/>
    <w:rsid w:val="00704E95"/>
    <w:rsid w:val="007059AE"/>
    <w:rsid w:val="00705B2C"/>
    <w:rsid w:val="007069DC"/>
    <w:rsid w:val="00706B89"/>
    <w:rsid w:val="00706F81"/>
    <w:rsid w:val="007070F0"/>
    <w:rsid w:val="007079FC"/>
    <w:rsid w:val="00707B75"/>
    <w:rsid w:val="00710272"/>
    <w:rsid w:val="0071066F"/>
    <w:rsid w:val="00711062"/>
    <w:rsid w:val="00712D62"/>
    <w:rsid w:val="0071312A"/>
    <w:rsid w:val="007139FE"/>
    <w:rsid w:val="0071472E"/>
    <w:rsid w:val="00714A84"/>
    <w:rsid w:val="00714D74"/>
    <w:rsid w:val="007155F0"/>
    <w:rsid w:val="00716052"/>
    <w:rsid w:val="0071645D"/>
    <w:rsid w:val="0071682D"/>
    <w:rsid w:val="00716C38"/>
    <w:rsid w:val="0071761A"/>
    <w:rsid w:val="00717933"/>
    <w:rsid w:val="007210E0"/>
    <w:rsid w:val="0072136E"/>
    <w:rsid w:val="0072265F"/>
    <w:rsid w:val="0072306F"/>
    <w:rsid w:val="0072429F"/>
    <w:rsid w:val="00724D23"/>
    <w:rsid w:val="00725234"/>
    <w:rsid w:val="0072533D"/>
    <w:rsid w:val="00726BF8"/>
    <w:rsid w:val="00727709"/>
    <w:rsid w:val="00727AA4"/>
    <w:rsid w:val="00730253"/>
    <w:rsid w:val="00730935"/>
    <w:rsid w:val="0073181F"/>
    <w:rsid w:val="00731D6F"/>
    <w:rsid w:val="00732A35"/>
    <w:rsid w:val="00735132"/>
    <w:rsid w:val="007351D8"/>
    <w:rsid w:val="007356CB"/>
    <w:rsid w:val="00735B7A"/>
    <w:rsid w:val="00735E56"/>
    <w:rsid w:val="00736AA8"/>
    <w:rsid w:val="007371E6"/>
    <w:rsid w:val="00737396"/>
    <w:rsid w:val="00737590"/>
    <w:rsid w:val="0074014C"/>
    <w:rsid w:val="0074185D"/>
    <w:rsid w:val="00742263"/>
    <w:rsid w:val="00743A80"/>
    <w:rsid w:val="007452F6"/>
    <w:rsid w:val="007455B2"/>
    <w:rsid w:val="0074611F"/>
    <w:rsid w:val="007467F9"/>
    <w:rsid w:val="00746AA9"/>
    <w:rsid w:val="00746C06"/>
    <w:rsid w:val="007470D5"/>
    <w:rsid w:val="007475A9"/>
    <w:rsid w:val="007479A4"/>
    <w:rsid w:val="007502BB"/>
    <w:rsid w:val="0075126D"/>
    <w:rsid w:val="007527E1"/>
    <w:rsid w:val="00752A1A"/>
    <w:rsid w:val="00752A80"/>
    <w:rsid w:val="0075474E"/>
    <w:rsid w:val="007548C9"/>
    <w:rsid w:val="00754ABD"/>
    <w:rsid w:val="00754BE7"/>
    <w:rsid w:val="00755756"/>
    <w:rsid w:val="00755B0C"/>
    <w:rsid w:val="00756CC1"/>
    <w:rsid w:val="00756D9D"/>
    <w:rsid w:val="0075793E"/>
    <w:rsid w:val="00760244"/>
    <w:rsid w:val="00760516"/>
    <w:rsid w:val="00760F65"/>
    <w:rsid w:val="00761E50"/>
    <w:rsid w:val="00762990"/>
    <w:rsid w:val="00762F0E"/>
    <w:rsid w:val="00764690"/>
    <w:rsid w:val="0076551E"/>
    <w:rsid w:val="00765AEF"/>
    <w:rsid w:val="00766EA0"/>
    <w:rsid w:val="00767210"/>
    <w:rsid w:val="00767634"/>
    <w:rsid w:val="007676D6"/>
    <w:rsid w:val="00767DA4"/>
    <w:rsid w:val="007701DA"/>
    <w:rsid w:val="0077041E"/>
    <w:rsid w:val="007714DD"/>
    <w:rsid w:val="007716E7"/>
    <w:rsid w:val="007718CD"/>
    <w:rsid w:val="00771A3A"/>
    <w:rsid w:val="0077256C"/>
    <w:rsid w:val="00772880"/>
    <w:rsid w:val="00772E5F"/>
    <w:rsid w:val="007740E7"/>
    <w:rsid w:val="00774643"/>
    <w:rsid w:val="00774D52"/>
    <w:rsid w:val="00774DDA"/>
    <w:rsid w:val="0077506A"/>
    <w:rsid w:val="007763DA"/>
    <w:rsid w:val="00776894"/>
    <w:rsid w:val="00777122"/>
    <w:rsid w:val="0077768C"/>
    <w:rsid w:val="00777831"/>
    <w:rsid w:val="00777D99"/>
    <w:rsid w:val="00777F28"/>
    <w:rsid w:val="00780D40"/>
    <w:rsid w:val="0078162D"/>
    <w:rsid w:val="00781DBE"/>
    <w:rsid w:val="0078210F"/>
    <w:rsid w:val="00782121"/>
    <w:rsid w:val="007827AD"/>
    <w:rsid w:val="00782E66"/>
    <w:rsid w:val="00783045"/>
    <w:rsid w:val="007830A2"/>
    <w:rsid w:val="00784BCF"/>
    <w:rsid w:val="007855C9"/>
    <w:rsid w:val="00786790"/>
    <w:rsid w:val="00787C5B"/>
    <w:rsid w:val="00790B18"/>
    <w:rsid w:val="0079104F"/>
    <w:rsid w:val="00791D65"/>
    <w:rsid w:val="00791DBD"/>
    <w:rsid w:val="007921F0"/>
    <w:rsid w:val="0079230E"/>
    <w:rsid w:val="007934B1"/>
    <w:rsid w:val="00793605"/>
    <w:rsid w:val="00794125"/>
    <w:rsid w:val="00794199"/>
    <w:rsid w:val="007943AF"/>
    <w:rsid w:val="007943E6"/>
    <w:rsid w:val="0079527A"/>
    <w:rsid w:val="007956AC"/>
    <w:rsid w:val="0079588F"/>
    <w:rsid w:val="007960AE"/>
    <w:rsid w:val="007974FE"/>
    <w:rsid w:val="0079796D"/>
    <w:rsid w:val="00797D43"/>
    <w:rsid w:val="00797F17"/>
    <w:rsid w:val="007A0E18"/>
    <w:rsid w:val="007A2942"/>
    <w:rsid w:val="007A5529"/>
    <w:rsid w:val="007A56B6"/>
    <w:rsid w:val="007A585D"/>
    <w:rsid w:val="007A64D7"/>
    <w:rsid w:val="007A7003"/>
    <w:rsid w:val="007A7FC1"/>
    <w:rsid w:val="007B2281"/>
    <w:rsid w:val="007B2538"/>
    <w:rsid w:val="007B27E6"/>
    <w:rsid w:val="007B3962"/>
    <w:rsid w:val="007B3F8B"/>
    <w:rsid w:val="007B416C"/>
    <w:rsid w:val="007B4617"/>
    <w:rsid w:val="007B4BE1"/>
    <w:rsid w:val="007B523D"/>
    <w:rsid w:val="007B5752"/>
    <w:rsid w:val="007B5B0F"/>
    <w:rsid w:val="007B5B99"/>
    <w:rsid w:val="007B5C58"/>
    <w:rsid w:val="007B602F"/>
    <w:rsid w:val="007B6948"/>
    <w:rsid w:val="007B6CE1"/>
    <w:rsid w:val="007B757A"/>
    <w:rsid w:val="007B7EF3"/>
    <w:rsid w:val="007C1F4A"/>
    <w:rsid w:val="007C2A37"/>
    <w:rsid w:val="007C3938"/>
    <w:rsid w:val="007C4002"/>
    <w:rsid w:val="007C40C3"/>
    <w:rsid w:val="007C41E5"/>
    <w:rsid w:val="007C540D"/>
    <w:rsid w:val="007C5567"/>
    <w:rsid w:val="007C6C92"/>
    <w:rsid w:val="007C74C4"/>
    <w:rsid w:val="007C7505"/>
    <w:rsid w:val="007C7D6C"/>
    <w:rsid w:val="007D03BC"/>
    <w:rsid w:val="007D06C0"/>
    <w:rsid w:val="007D12C6"/>
    <w:rsid w:val="007D1948"/>
    <w:rsid w:val="007D235C"/>
    <w:rsid w:val="007D3585"/>
    <w:rsid w:val="007D35DD"/>
    <w:rsid w:val="007D3D31"/>
    <w:rsid w:val="007D46AA"/>
    <w:rsid w:val="007D46D1"/>
    <w:rsid w:val="007D4CE0"/>
    <w:rsid w:val="007D4D56"/>
    <w:rsid w:val="007D688B"/>
    <w:rsid w:val="007D6EB0"/>
    <w:rsid w:val="007D72F8"/>
    <w:rsid w:val="007E10A1"/>
    <w:rsid w:val="007E1477"/>
    <w:rsid w:val="007E1748"/>
    <w:rsid w:val="007E194C"/>
    <w:rsid w:val="007E2285"/>
    <w:rsid w:val="007E2A13"/>
    <w:rsid w:val="007E2C39"/>
    <w:rsid w:val="007E3944"/>
    <w:rsid w:val="007E40D6"/>
    <w:rsid w:val="007E45BF"/>
    <w:rsid w:val="007E4677"/>
    <w:rsid w:val="007E5ADD"/>
    <w:rsid w:val="007F108C"/>
    <w:rsid w:val="007F192D"/>
    <w:rsid w:val="007F2322"/>
    <w:rsid w:val="007F2C80"/>
    <w:rsid w:val="007F2E20"/>
    <w:rsid w:val="007F3E2C"/>
    <w:rsid w:val="007F5827"/>
    <w:rsid w:val="007F5B88"/>
    <w:rsid w:val="007F5E8F"/>
    <w:rsid w:val="007F6703"/>
    <w:rsid w:val="007F7383"/>
    <w:rsid w:val="008002DE"/>
    <w:rsid w:val="008011FF"/>
    <w:rsid w:val="0080137A"/>
    <w:rsid w:val="0080141C"/>
    <w:rsid w:val="00801819"/>
    <w:rsid w:val="00801C3D"/>
    <w:rsid w:val="00802492"/>
    <w:rsid w:val="00802556"/>
    <w:rsid w:val="00803B5F"/>
    <w:rsid w:val="00803E4F"/>
    <w:rsid w:val="00804A94"/>
    <w:rsid w:val="00804BBF"/>
    <w:rsid w:val="00806F9B"/>
    <w:rsid w:val="00810E1F"/>
    <w:rsid w:val="00811A1C"/>
    <w:rsid w:val="0081225A"/>
    <w:rsid w:val="00813478"/>
    <w:rsid w:val="00814164"/>
    <w:rsid w:val="00814343"/>
    <w:rsid w:val="008145E7"/>
    <w:rsid w:val="00815790"/>
    <w:rsid w:val="00815D12"/>
    <w:rsid w:val="00816685"/>
    <w:rsid w:val="00817043"/>
    <w:rsid w:val="0082010F"/>
    <w:rsid w:val="008209E6"/>
    <w:rsid w:val="00820C62"/>
    <w:rsid w:val="00820DFF"/>
    <w:rsid w:val="00822947"/>
    <w:rsid w:val="0082369B"/>
    <w:rsid w:val="008244D1"/>
    <w:rsid w:val="00824724"/>
    <w:rsid w:val="00824A46"/>
    <w:rsid w:val="00825D72"/>
    <w:rsid w:val="00826AF4"/>
    <w:rsid w:val="00826E27"/>
    <w:rsid w:val="00827A7B"/>
    <w:rsid w:val="00827AA5"/>
    <w:rsid w:val="00831ADD"/>
    <w:rsid w:val="00831CB8"/>
    <w:rsid w:val="00831D45"/>
    <w:rsid w:val="00831F41"/>
    <w:rsid w:val="0083312B"/>
    <w:rsid w:val="00834101"/>
    <w:rsid w:val="00834472"/>
    <w:rsid w:val="0083498D"/>
    <w:rsid w:val="008349A0"/>
    <w:rsid w:val="00834FA6"/>
    <w:rsid w:val="008350D3"/>
    <w:rsid w:val="008352D3"/>
    <w:rsid w:val="008355EF"/>
    <w:rsid w:val="0083643C"/>
    <w:rsid w:val="00837419"/>
    <w:rsid w:val="00837BEA"/>
    <w:rsid w:val="00840A49"/>
    <w:rsid w:val="00840D9B"/>
    <w:rsid w:val="00840F00"/>
    <w:rsid w:val="00841BA0"/>
    <w:rsid w:val="00842F75"/>
    <w:rsid w:val="00844C04"/>
    <w:rsid w:val="008450CD"/>
    <w:rsid w:val="008455E9"/>
    <w:rsid w:val="008462E7"/>
    <w:rsid w:val="00846D46"/>
    <w:rsid w:val="0085096A"/>
    <w:rsid w:val="0085180B"/>
    <w:rsid w:val="00851FAA"/>
    <w:rsid w:val="008532C3"/>
    <w:rsid w:val="008535D9"/>
    <w:rsid w:val="00856AD5"/>
    <w:rsid w:val="0085798B"/>
    <w:rsid w:val="00857995"/>
    <w:rsid w:val="00857C6A"/>
    <w:rsid w:val="00860ED4"/>
    <w:rsid w:val="008611D7"/>
    <w:rsid w:val="00863024"/>
    <w:rsid w:val="00863151"/>
    <w:rsid w:val="008631C6"/>
    <w:rsid w:val="00863511"/>
    <w:rsid w:val="00864B20"/>
    <w:rsid w:val="00864BC0"/>
    <w:rsid w:val="0086500C"/>
    <w:rsid w:val="008654A6"/>
    <w:rsid w:val="00865DFD"/>
    <w:rsid w:val="008662F5"/>
    <w:rsid w:val="00866AA8"/>
    <w:rsid w:val="0086759D"/>
    <w:rsid w:val="00867695"/>
    <w:rsid w:val="00870752"/>
    <w:rsid w:val="00870B22"/>
    <w:rsid w:val="00871C8B"/>
    <w:rsid w:val="0087284F"/>
    <w:rsid w:val="00873710"/>
    <w:rsid w:val="00873C7D"/>
    <w:rsid w:val="0087400E"/>
    <w:rsid w:val="008745FE"/>
    <w:rsid w:val="00874F98"/>
    <w:rsid w:val="00875A61"/>
    <w:rsid w:val="008770C3"/>
    <w:rsid w:val="00877157"/>
    <w:rsid w:val="008773EC"/>
    <w:rsid w:val="00877F5E"/>
    <w:rsid w:val="00880486"/>
    <w:rsid w:val="008809AB"/>
    <w:rsid w:val="00880EDB"/>
    <w:rsid w:val="00881238"/>
    <w:rsid w:val="008815A0"/>
    <w:rsid w:val="00881D22"/>
    <w:rsid w:val="00882588"/>
    <w:rsid w:val="00882816"/>
    <w:rsid w:val="00882981"/>
    <w:rsid w:val="00882C22"/>
    <w:rsid w:val="0088365D"/>
    <w:rsid w:val="00883D44"/>
    <w:rsid w:val="00884A2D"/>
    <w:rsid w:val="008850BD"/>
    <w:rsid w:val="008854BB"/>
    <w:rsid w:val="00885661"/>
    <w:rsid w:val="008856CA"/>
    <w:rsid w:val="00885CE1"/>
    <w:rsid w:val="0088672A"/>
    <w:rsid w:val="0088686E"/>
    <w:rsid w:val="00886EB8"/>
    <w:rsid w:val="0089064B"/>
    <w:rsid w:val="0089308D"/>
    <w:rsid w:val="00893495"/>
    <w:rsid w:val="00893AEF"/>
    <w:rsid w:val="00893B2E"/>
    <w:rsid w:val="00893F46"/>
    <w:rsid w:val="008950CA"/>
    <w:rsid w:val="008956FD"/>
    <w:rsid w:val="008957A5"/>
    <w:rsid w:val="00895D55"/>
    <w:rsid w:val="00895FC1"/>
    <w:rsid w:val="00896930"/>
    <w:rsid w:val="00897D92"/>
    <w:rsid w:val="00897D9D"/>
    <w:rsid w:val="008A066D"/>
    <w:rsid w:val="008A0823"/>
    <w:rsid w:val="008A0E67"/>
    <w:rsid w:val="008A0FBE"/>
    <w:rsid w:val="008A1139"/>
    <w:rsid w:val="008A1B8C"/>
    <w:rsid w:val="008A529A"/>
    <w:rsid w:val="008A55F9"/>
    <w:rsid w:val="008A62D2"/>
    <w:rsid w:val="008A692C"/>
    <w:rsid w:val="008A77D7"/>
    <w:rsid w:val="008B0553"/>
    <w:rsid w:val="008B0AE0"/>
    <w:rsid w:val="008B1BF0"/>
    <w:rsid w:val="008B25D7"/>
    <w:rsid w:val="008B44C1"/>
    <w:rsid w:val="008B4506"/>
    <w:rsid w:val="008B61F3"/>
    <w:rsid w:val="008B6499"/>
    <w:rsid w:val="008B7FC5"/>
    <w:rsid w:val="008C0F30"/>
    <w:rsid w:val="008C1E12"/>
    <w:rsid w:val="008C231E"/>
    <w:rsid w:val="008C2E8C"/>
    <w:rsid w:val="008C3CDE"/>
    <w:rsid w:val="008C4988"/>
    <w:rsid w:val="008C5285"/>
    <w:rsid w:val="008C5850"/>
    <w:rsid w:val="008C73D9"/>
    <w:rsid w:val="008C7962"/>
    <w:rsid w:val="008D052B"/>
    <w:rsid w:val="008D0A38"/>
    <w:rsid w:val="008D27FE"/>
    <w:rsid w:val="008D2929"/>
    <w:rsid w:val="008D3C8B"/>
    <w:rsid w:val="008D3FAB"/>
    <w:rsid w:val="008D4243"/>
    <w:rsid w:val="008D4D6C"/>
    <w:rsid w:val="008D517D"/>
    <w:rsid w:val="008D565F"/>
    <w:rsid w:val="008D5D34"/>
    <w:rsid w:val="008D694D"/>
    <w:rsid w:val="008D7C60"/>
    <w:rsid w:val="008E0BE4"/>
    <w:rsid w:val="008E1050"/>
    <w:rsid w:val="008E116E"/>
    <w:rsid w:val="008E13FA"/>
    <w:rsid w:val="008E1430"/>
    <w:rsid w:val="008E1AD2"/>
    <w:rsid w:val="008E1E2D"/>
    <w:rsid w:val="008E2F23"/>
    <w:rsid w:val="008E666D"/>
    <w:rsid w:val="008E6C40"/>
    <w:rsid w:val="008E7F8D"/>
    <w:rsid w:val="008F0211"/>
    <w:rsid w:val="008F076F"/>
    <w:rsid w:val="008F1138"/>
    <w:rsid w:val="008F11B9"/>
    <w:rsid w:val="008F224C"/>
    <w:rsid w:val="008F2281"/>
    <w:rsid w:val="008F4430"/>
    <w:rsid w:val="008F4BBD"/>
    <w:rsid w:val="008F5046"/>
    <w:rsid w:val="008F53E7"/>
    <w:rsid w:val="008F5E74"/>
    <w:rsid w:val="008F6381"/>
    <w:rsid w:val="008F78D5"/>
    <w:rsid w:val="0090068A"/>
    <w:rsid w:val="0090078A"/>
    <w:rsid w:val="00900B98"/>
    <w:rsid w:val="009023FD"/>
    <w:rsid w:val="00902798"/>
    <w:rsid w:val="00903557"/>
    <w:rsid w:val="00903BF3"/>
    <w:rsid w:val="00903C27"/>
    <w:rsid w:val="009043B3"/>
    <w:rsid w:val="009043D0"/>
    <w:rsid w:val="00906206"/>
    <w:rsid w:val="009077D4"/>
    <w:rsid w:val="009109B5"/>
    <w:rsid w:val="009127F4"/>
    <w:rsid w:val="00914460"/>
    <w:rsid w:val="009147F8"/>
    <w:rsid w:val="00914ACD"/>
    <w:rsid w:val="00916521"/>
    <w:rsid w:val="00916BF3"/>
    <w:rsid w:val="00916E4F"/>
    <w:rsid w:val="009200B2"/>
    <w:rsid w:val="009206A2"/>
    <w:rsid w:val="0092095E"/>
    <w:rsid w:val="00921A10"/>
    <w:rsid w:val="00921BF5"/>
    <w:rsid w:val="0092299F"/>
    <w:rsid w:val="00922AB5"/>
    <w:rsid w:val="00923276"/>
    <w:rsid w:val="00923D03"/>
    <w:rsid w:val="00924389"/>
    <w:rsid w:val="00924597"/>
    <w:rsid w:val="00924D73"/>
    <w:rsid w:val="009258D2"/>
    <w:rsid w:val="00927464"/>
    <w:rsid w:val="0092750C"/>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05BD"/>
    <w:rsid w:val="00941B82"/>
    <w:rsid w:val="00942009"/>
    <w:rsid w:val="00942666"/>
    <w:rsid w:val="00942AF1"/>
    <w:rsid w:val="00942C4A"/>
    <w:rsid w:val="00944B7F"/>
    <w:rsid w:val="00945408"/>
    <w:rsid w:val="009454E0"/>
    <w:rsid w:val="00945949"/>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491"/>
    <w:rsid w:val="00967950"/>
    <w:rsid w:val="00967D5F"/>
    <w:rsid w:val="00970770"/>
    <w:rsid w:val="00970981"/>
    <w:rsid w:val="00970E0E"/>
    <w:rsid w:val="009714FF"/>
    <w:rsid w:val="00971F73"/>
    <w:rsid w:val="009723AA"/>
    <w:rsid w:val="009745EE"/>
    <w:rsid w:val="00974AEA"/>
    <w:rsid w:val="00975624"/>
    <w:rsid w:val="00976326"/>
    <w:rsid w:val="00976DF2"/>
    <w:rsid w:val="009809FA"/>
    <w:rsid w:val="00981439"/>
    <w:rsid w:val="00981F73"/>
    <w:rsid w:val="009829CA"/>
    <w:rsid w:val="0098311B"/>
    <w:rsid w:val="00983629"/>
    <w:rsid w:val="00983832"/>
    <w:rsid w:val="00983D0F"/>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27C"/>
    <w:rsid w:val="009A1433"/>
    <w:rsid w:val="009A2954"/>
    <w:rsid w:val="009A32E6"/>
    <w:rsid w:val="009A35CA"/>
    <w:rsid w:val="009A4C8E"/>
    <w:rsid w:val="009A5D04"/>
    <w:rsid w:val="009A699C"/>
    <w:rsid w:val="009A73FC"/>
    <w:rsid w:val="009B064B"/>
    <w:rsid w:val="009B1EA0"/>
    <w:rsid w:val="009B32E0"/>
    <w:rsid w:val="009B397F"/>
    <w:rsid w:val="009B39A6"/>
    <w:rsid w:val="009B4F01"/>
    <w:rsid w:val="009B4FAB"/>
    <w:rsid w:val="009B5FBF"/>
    <w:rsid w:val="009C223C"/>
    <w:rsid w:val="009C3027"/>
    <w:rsid w:val="009C3BBC"/>
    <w:rsid w:val="009C3EB0"/>
    <w:rsid w:val="009C4AED"/>
    <w:rsid w:val="009C532E"/>
    <w:rsid w:val="009C53B3"/>
    <w:rsid w:val="009C55BC"/>
    <w:rsid w:val="009C5C15"/>
    <w:rsid w:val="009C610C"/>
    <w:rsid w:val="009C621F"/>
    <w:rsid w:val="009D00A9"/>
    <w:rsid w:val="009D0735"/>
    <w:rsid w:val="009D1714"/>
    <w:rsid w:val="009D216B"/>
    <w:rsid w:val="009D26FE"/>
    <w:rsid w:val="009D32F6"/>
    <w:rsid w:val="009D3C36"/>
    <w:rsid w:val="009D45C6"/>
    <w:rsid w:val="009D5059"/>
    <w:rsid w:val="009D5351"/>
    <w:rsid w:val="009D5765"/>
    <w:rsid w:val="009D5F21"/>
    <w:rsid w:val="009D64B3"/>
    <w:rsid w:val="009E0378"/>
    <w:rsid w:val="009E0B39"/>
    <w:rsid w:val="009E0BD9"/>
    <w:rsid w:val="009E0F33"/>
    <w:rsid w:val="009E1A5F"/>
    <w:rsid w:val="009E1E30"/>
    <w:rsid w:val="009E285A"/>
    <w:rsid w:val="009E3250"/>
    <w:rsid w:val="009E35B0"/>
    <w:rsid w:val="009E3643"/>
    <w:rsid w:val="009E48CB"/>
    <w:rsid w:val="009E4F90"/>
    <w:rsid w:val="009E506B"/>
    <w:rsid w:val="009E5124"/>
    <w:rsid w:val="009E5713"/>
    <w:rsid w:val="009E61C8"/>
    <w:rsid w:val="009E668C"/>
    <w:rsid w:val="009E67F2"/>
    <w:rsid w:val="009E757C"/>
    <w:rsid w:val="009E7F4B"/>
    <w:rsid w:val="009F02D0"/>
    <w:rsid w:val="009F116F"/>
    <w:rsid w:val="009F1E07"/>
    <w:rsid w:val="009F1F56"/>
    <w:rsid w:val="009F1F59"/>
    <w:rsid w:val="009F2174"/>
    <w:rsid w:val="009F28D9"/>
    <w:rsid w:val="009F38E0"/>
    <w:rsid w:val="009F3FCF"/>
    <w:rsid w:val="009F4338"/>
    <w:rsid w:val="009F513D"/>
    <w:rsid w:val="009F56A3"/>
    <w:rsid w:val="009F683A"/>
    <w:rsid w:val="009F6A01"/>
    <w:rsid w:val="009F7CE6"/>
    <w:rsid w:val="00A02C35"/>
    <w:rsid w:val="00A0325E"/>
    <w:rsid w:val="00A03740"/>
    <w:rsid w:val="00A03754"/>
    <w:rsid w:val="00A040BE"/>
    <w:rsid w:val="00A040F2"/>
    <w:rsid w:val="00A0569F"/>
    <w:rsid w:val="00A062BE"/>
    <w:rsid w:val="00A06E9E"/>
    <w:rsid w:val="00A07E37"/>
    <w:rsid w:val="00A10413"/>
    <w:rsid w:val="00A104AC"/>
    <w:rsid w:val="00A11048"/>
    <w:rsid w:val="00A11EC2"/>
    <w:rsid w:val="00A129AA"/>
    <w:rsid w:val="00A12E34"/>
    <w:rsid w:val="00A14201"/>
    <w:rsid w:val="00A146E6"/>
    <w:rsid w:val="00A20069"/>
    <w:rsid w:val="00A20244"/>
    <w:rsid w:val="00A21903"/>
    <w:rsid w:val="00A2224F"/>
    <w:rsid w:val="00A2373C"/>
    <w:rsid w:val="00A23CA6"/>
    <w:rsid w:val="00A24205"/>
    <w:rsid w:val="00A24273"/>
    <w:rsid w:val="00A2494B"/>
    <w:rsid w:val="00A24950"/>
    <w:rsid w:val="00A25486"/>
    <w:rsid w:val="00A262D9"/>
    <w:rsid w:val="00A26456"/>
    <w:rsid w:val="00A2798A"/>
    <w:rsid w:val="00A31B3D"/>
    <w:rsid w:val="00A32204"/>
    <w:rsid w:val="00A33D4F"/>
    <w:rsid w:val="00A33DA8"/>
    <w:rsid w:val="00A35892"/>
    <w:rsid w:val="00A35FBA"/>
    <w:rsid w:val="00A360EB"/>
    <w:rsid w:val="00A36666"/>
    <w:rsid w:val="00A37537"/>
    <w:rsid w:val="00A37FC5"/>
    <w:rsid w:val="00A40338"/>
    <w:rsid w:val="00A40476"/>
    <w:rsid w:val="00A404FB"/>
    <w:rsid w:val="00A40D87"/>
    <w:rsid w:val="00A4100A"/>
    <w:rsid w:val="00A41B1A"/>
    <w:rsid w:val="00A41E82"/>
    <w:rsid w:val="00A42745"/>
    <w:rsid w:val="00A42801"/>
    <w:rsid w:val="00A43F4F"/>
    <w:rsid w:val="00A4404A"/>
    <w:rsid w:val="00A44AE9"/>
    <w:rsid w:val="00A44CB1"/>
    <w:rsid w:val="00A45EBF"/>
    <w:rsid w:val="00A46D09"/>
    <w:rsid w:val="00A50793"/>
    <w:rsid w:val="00A50AAE"/>
    <w:rsid w:val="00A51B05"/>
    <w:rsid w:val="00A52214"/>
    <w:rsid w:val="00A543C4"/>
    <w:rsid w:val="00A544D6"/>
    <w:rsid w:val="00A549B6"/>
    <w:rsid w:val="00A551D7"/>
    <w:rsid w:val="00A552AA"/>
    <w:rsid w:val="00A57B8B"/>
    <w:rsid w:val="00A60A43"/>
    <w:rsid w:val="00A60E4F"/>
    <w:rsid w:val="00A617BC"/>
    <w:rsid w:val="00A62A2B"/>
    <w:rsid w:val="00A62C62"/>
    <w:rsid w:val="00A62F30"/>
    <w:rsid w:val="00A63B52"/>
    <w:rsid w:val="00A6437B"/>
    <w:rsid w:val="00A6481B"/>
    <w:rsid w:val="00A6526E"/>
    <w:rsid w:val="00A65411"/>
    <w:rsid w:val="00A656F9"/>
    <w:rsid w:val="00A65895"/>
    <w:rsid w:val="00A65BCC"/>
    <w:rsid w:val="00A66173"/>
    <w:rsid w:val="00A6665A"/>
    <w:rsid w:val="00A66F90"/>
    <w:rsid w:val="00A67438"/>
    <w:rsid w:val="00A6787A"/>
    <w:rsid w:val="00A70F56"/>
    <w:rsid w:val="00A71B50"/>
    <w:rsid w:val="00A71BF2"/>
    <w:rsid w:val="00A721B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935"/>
    <w:rsid w:val="00A84FF1"/>
    <w:rsid w:val="00A85836"/>
    <w:rsid w:val="00A8682F"/>
    <w:rsid w:val="00A868DF"/>
    <w:rsid w:val="00A86C01"/>
    <w:rsid w:val="00A87A63"/>
    <w:rsid w:val="00A900E3"/>
    <w:rsid w:val="00A911D1"/>
    <w:rsid w:val="00A9125D"/>
    <w:rsid w:val="00A9176A"/>
    <w:rsid w:val="00A9210A"/>
    <w:rsid w:val="00A92A63"/>
    <w:rsid w:val="00A92F85"/>
    <w:rsid w:val="00A9341A"/>
    <w:rsid w:val="00A93BFF"/>
    <w:rsid w:val="00A9497C"/>
    <w:rsid w:val="00A95265"/>
    <w:rsid w:val="00A967D6"/>
    <w:rsid w:val="00A96F9D"/>
    <w:rsid w:val="00A9717C"/>
    <w:rsid w:val="00AA02FC"/>
    <w:rsid w:val="00AA07AE"/>
    <w:rsid w:val="00AA1088"/>
    <w:rsid w:val="00AA1AD2"/>
    <w:rsid w:val="00AA1F59"/>
    <w:rsid w:val="00AA2EB1"/>
    <w:rsid w:val="00AA3503"/>
    <w:rsid w:val="00AA3ACC"/>
    <w:rsid w:val="00AA3AE6"/>
    <w:rsid w:val="00AA472F"/>
    <w:rsid w:val="00AA55EC"/>
    <w:rsid w:val="00AA5822"/>
    <w:rsid w:val="00AA5E79"/>
    <w:rsid w:val="00AA63F3"/>
    <w:rsid w:val="00AA72A8"/>
    <w:rsid w:val="00AA7C1B"/>
    <w:rsid w:val="00AB0C4F"/>
    <w:rsid w:val="00AB100C"/>
    <w:rsid w:val="00AB1050"/>
    <w:rsid w:val="00AB1321"/>
    <w:rsid w:val="00AB13BF"/>
    <w:rsid w:val="00AB18BD"/>
    <w:rsid w:val="00AB2D10"/>
    <w:rsid w:val="00AB48FE"/>
    <w:rsid w:val="00AB4F58"/>
    <w:rsid w:val="00AB50EC"/>
    <w:rsid w:val="00AB6954"/>
    <w:rsid w:val="00AB69E7"/>
    <w:rsid w:val="00AB6A45"/>
    <w:rsid w:val="00AB6BC6"/>
    <w:rsid w:val="00AB6D63"/>
    <w:rsid w:val="00AB7192"/>
    <w:rsid w:val="00AB7525"/>
    <w:rsid w:val="00AB76EF"/>
    <w:rsid w:val="00AB7EB0"/>
    <w:rsid w:val="00AC012F"/>
    <w:rsid w:val="00AC0F2A"/>
    <w:rsid w:val="00AC1FD5"/>
    <w:rsid w:val="00AC21A7"/>
    <w:rsid w:val="00AC21C8"/>
    <w:rsid w:val="00AC2B8B"/>
    <w:rsid w:val="00AC3647"/>
    <w:rsid w:val="00AC3E6F"/>
    <w:rsid w:val="00AC50C4"/>
    <w:rsid w:val="00AC5A7B"/>
    <w:rsid w:val="00AC5C83"/>
    <w:rsid w:val="00AC7414"/>
    <w:rsid w:val="00AD0204"/>
    <w:rsid w:val="00AD0BF8"/>
    <w:rsid w:val="00AD2529"/>
    <w:rsid w:val="00AD4175"/>
    <w:rsid w:val="00AD588A"/>
    <w:rsid w:val="00AD60BE"/>
    <w:rsid w:val="00AD622B"/>
    <w:rsid w:val="00AD6E09"/>
    <w:rsid w:val="00AE0559"/>
    <w:rsid w:val="00AE12E3"/>
    <w:rsid w:val="00AE1465"/>
    <w:rsid w:val="00AE1BBC"/>
    <w:rsid w:val="00AE1F11"/>
    <w:rsid w:val="00AE2541"/>
    <w:rsid w:val="00AE2962"/>
    <w:rsid w:val="00AE424D"/>
    <w:rsid w:val="00AE4481"/>
    <w:rsid w:val="00AE47C6"/>
    <w:rsid w:val="00AE4943"/>
    <w:rsid w:val="00AE4D19"/>
    <w:rsid w:val="00AE4FE9"/>
    <w:rsid w:val="00AE5363"/>
    <w:rsid w:val="00AE649B"/>
    <w:rsid w:val="00AE77A3"/>
    <w:rsid w:val="00AE793A"/>
    <w:rsid w:val="00AE7CFA"/>
    <w:rsid w:val="00AF04CD"/>
    <w:rsid w:val="00AF1B31"/>
    <w:rsid w:val="00AF40AC"/>
    <w:rsid w:val="00AF4D49"/>
    <w:rsid w:val="00AF4E06"/>
    <w:rsid w:val="00AF731C"/>
    <w:rsid w:val="00AF7DAA"/>
    <w:rsid w:val="00B010DF"/>
    <w:rsid w:val="00B023AA"/>
    <w:rsid w:val="00B03CA9"/>
    <w:rsid w:val="00B07915"/>
    <w:rsid w:val="00B0798E"/>
    <w:rsid w:val="00B1065F"/>
    <w:rsid w:val="00B10914"/>
    <w:rsid w:val="00B13056"/>
    <w:rsid w:val="00B131BB"/>
    <w:rsid w:val="00B13418"/>
    <w:rsid w:val="00B140D2"/>
    <w:rsid w:val="00B14E1A"/>
    <w:rsid w:val="00B152CD"/>
    <w:rsid w:val="00B15D19"/>
    <w:rsid w:val="00B1633B"/>
    <w:rsid w:val="00B164B3"/>
    <w:rsid w:val="00B1668A"/>
    <w:rsid w:val="00B17AC6"/>
    <w:rsid w:val="00B17B07"/>
    <w:rsid w:val="00B2034D"/>
    <w:rsid w:val="00B20F10"/>
    <w:rsid w:val="00B2122D"/>
    <w:rsid w:val="00B21D8C"/>
    <w:rsid w:val="00B22C2E"/>
    <w:rsid w:val="00B23E69"/>
    <w:rsid w:val="00B241AB"/>
    <w:rsid w:val="00B255EA"/>
    <w:rsid w:val="00B256BE"/>
    <w:rsid w:val="00B25FA9"/>
    <w:rsid w:val="00B2605B"/>
    <w:rsid w:val="00B26CFF"/>
    <w:rsid w:val="00B26EEA"/>
    <w:rsid w:val="00B270F5"/>
    <w:rsid w:val="00B2720B"/>
    <w:rsid w:val="00B27F40"/>
    <w:rsid w:val="00B30916"/>
    <w:rsid w:val="00B314B0"/>
    <w:rsid w:val="00B315E0"/>
    <w:rsid w:val="00B31623"/>
    <w:rsid w:val="00B31AD3"/>
    <w:rsid w:val="00B32355"/>
    <w:rsid w:val="00B32B2F"/>
    <w:rsid w:val="00B331F6"/>
    <w:rsid w:val="00B333A0"/>
    <w:rsid w:val="00B3448E"/>
    <w:rsid w:val="00B34873"/>
    <w:rsid w:val="00B34999"/>
    <w:rsid w:val="00B34C35"/>
    <w:rsid w:val="00B3585A"/>
    <w:rsid w:val="00B37423"/>
    <w:rsid w:val="00B400D9"/>
    <w:rsid w:val="00B40671"/>
    <w:rsid w:val="00B4076B"/>
    <w:rsid w:val="00B407CA"/>
    <w:rsid w:val="00B42CB4"/>
    <w:rsid w:val="00B437A3"/>
    <w:rsid w:val="00B442E9"/>
    <w:rsid w:val="00B44CE0"/>
    <w:rsid w:val="00B455A7"/>
    <w:rsid w:val="00B45D00"/>
    <w:rsid w:val="00B461E3"/>
    <w:rsid w:val="00B467EF"/>
    <w:rsid w:val="00B46977"/>
    <w:rsid w:val="00B46B25"/>
    <w:rsid w:val="00B4782C"/>
    <w:rsid w:val="00B479D6"/>
    <w:rsid w:val="00B504D5"/>
    <w:rsid w:val="00B5129A"/>
    <w:rsid w:val="00B5170C"/>
    <w:rsid w:val="00B53841"/>
    <w:rsid w:val="00B53920"/>
    <w:rsid w:val="00B53FCB"/>
    <w:rsid w:val="00B54605"/>
    <w:rsid w:val="00B54726"/>
    <w:rsid w:val="00B55469"/>
    <w:rsid w:val="00B55889"/>
    <w:rsid w:val="00B562E2"/>
    <w:rsid w:val="00B563C4"/>
    <w:rsid w:val="00B56DCD"/>
    <w:rsid w:val="00B57E1A"/>
    <w:rsid w:val="00B601BC"/>
    <w:rsid w:val="00B607C2"/>
    <w:rsid w:val="00B61B68"/>
    <w:rsid w:val="00B61F11"/>
    <w:rsid w:val="00B622A7"/>
    <w:rsid w:val="00B63C28"/>
    <w:rsid w:val="00B646EB"/>
    <w:rsid w:val="00B652AD"/>
    <w:rsid w:val="00B65845"/>
    <w:rsid w:val="00B674E4"/>
    <w:rsid w:val="00B6760A"/>
    <w:rsid w:val="00B710C8"/>
    <w:rsid w:val="00B714B9"/>
    <w:rsid w:val="00B71AA0"/>
    <w:rsid w:val="00B73F6C"/>
    <w:rsid w:val="00B7479B"/>
    <w:rsid w:val="00B74C8D"/>
    <w:rsid w:val="00B74CFA"/>
    <w:rsid w:val="00B75CDA"/>
    <w:rsid w:val="00B76360"/>
    <w:rsid w:val="00B765CE"/>
    <w:rsid w:val="00B76E0A"/>
    <w:rsid w:val="00B7791E"/>
    <w:rsid w:val="00B77DFF"/>
    <w:rsid w:val="00B819DD"/>
    <w:rsid w:val="00B822A2"/>
    <w:rsid w:val="00B8267B"/>
    <w:rsid w:val="00B82739"/>
    <w:rsid w:val="00B82BF7"/>
    <w:rsid w:val="00B82E91"/>
    <w:rsid w:val="00B85689"/>
    <w:rsid w:val="00B902BB"/>
    <w:rsid w:val="00B90FD4"/>
    <w:rsid w:val="00B923AF"/>
    <w:rsid w:val="00B92A71"/>
    <w:rsid w:val="00B933D3"/>
    <w:rsid w:val="00B93783"/>
    <w:rsid w:val="00B949A2"/>
    <w:rsid w:val="00B94D59"/>
    <w:rsid w:val="00B94E2E"/>
    <w:rsid w:val="00B95211"/>
    <w:rsid w:val="00B9673E"/>
    <w:rsid w:val="00B97967"/>
    <w:rsid w:val="00B97B2A"/>
    <w:rsid w:val="00BA080E"/>
    <w:rsid w:val="00BA0AE4"/>
    <w:rsid w:val="00BA0B5F"/>
    <w:rsid w:val="00BA18D8"/>
    <w:rsid w:val="00BA21AA"/>
    <w:rsid w:val="00BA2F9E"/>
    <w:rsid w:val="00BA3232"/>
    <w:rsid w:val="00BA420E"/>
    <w:rsid w:val="00BA5254"/>
    <w:rsid w:val="00BA53E6"/>
    <w:rsid w:val="00BA5BFD"/>
    <w:rsid w:val="00BA639E"/>
    <w:rsid w:val="00BA7D29"/>
    <w:rsid w:val="00BB002D"/>
    <w:rsid w:val="00BB0276"/>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50D4"/>
    <w:rsid w:val="00BC6131"/>
    <w:rsid w:val="00BC630D"/>
    <w:rsid w:val="00BC63A5"/>
    <w:rsid w:val="00BC731C"/>
    <w:rsid w:val="00BC7656"/>
    <w:rsid w:val="00BC7B1E"/>
    <w:rsid w:val="00BD01AC"/>
    <w:rsid w:val="00BD041F"/>
    <w:rsid w:val="00BD057A"/>
    <w:rsid w:val="00BD18BA"/>
    <w:rsid w:val="00BD19A0"/>
    <w:rsid w:val="00BD1B74"/>
    <w:rsid w:val="00BD1C73"/>
    <w:rsid w:val="00BD2DBC"/>
    <w:rsid w:val="00BD2E36"/>
    <w:rsid w:val="00BD39EB"/>
    <w:rsid w:val="00BD3BB1"/>
    <w:rsid w:val="00BD41FD"/>
    <w:rsid w:val="00BD56A3"/>
    <w:rsid w:val="00BD7639"/>
    <w:rsid w:val="00BD768F"/>
    <w:rsid w:val="00BD7D35"/>
    <w:rsid w:val="00BD7EC6"/>
    <w:rsid w:val="00BE0707"/>
    <w:rsid w:val="00BE1C38"/>
    <w:rsid w:val="00BE2085"/>
    <w:rsid w:val="00BE29CB"/>
    <w:rsid w:val="00BE3D2B"/>
    <w:rsid w:val="00BE769F"/>
    <w:rsid w:val="00BE7959"/>
    <w:rsid w:val="00BE7969"/>
    <w:rsid w:val="00BE7E18"/>
    <w:rsid w:val="00BF03DB"/>
    <w:rsid w:val="00BF0BBF"/>
    <w:rsid w:val="00BF140B"/>
    <w:rsid w:val="00BF2576"/>
    <w:rsid w:val="00BF2E33"/>
    <w:rsid w:val="00BF3D63"/>
    <w:rsid w:val="00BF3E29"/>
    <w:rsid w:val="00BF5C31"/>
    <w:rsid w:val="00BF6776"/>
    <w:rsid w:val="00BF7954"/>
    <w:rsid w:val="00C01668"/>
    <w:rsid w:val="00C02088"/>
    <w:rsid w:val="00C0386C"/>
    <w:rsid w:val="00C05C2F"/>
    <w:rsid w:val="00C078EF"/>
    <w:rsid w:val="00C103BB"/>
    <w:rsid w:val="00C113DD"/>
    <w:rsid w:val="00C11914"/>
    <w:rsid w:val="00C11AAE"/>
    <w:rsid w:val="00C11C8B"/>
    <w:rsid w:val="00C12244"/>
    <w:rsid w:val="00C1233A"/>
    <w:rsid w:val="00C136B4"/>
    <w:rsid w:val="00C13B7C"/>
    <w:rsid w:val="00C143BB"/>
    <w:rsid w:val="00C14DB3"/>
    <w:rsid w:val="00C15BE9"/>
    <w:rsid w:val="00C15C84"/>
    <w:rsid w:val="00C168E8"/>
    <w:rsid w:val="00C16DA3"/>
    <w:rsid w:val="00C179C7"/>
    <w:rsid w:val="00C17A06"/>
    <w:rsid w:val="00C17D1A"/>
    <w:rsid w:val="00C20EBE"/>
    <w:rsid w:val="00C21371"/>
    <w:rsid w:val="00C22216"/>
    <w:rsid w:val="00C2277B"/>
    <w:rsid w:val="00C239FE"/>
    <w:rsid w:val="00C23D32"/>
    <w:rsid w:val="00C2412A"/>
    <w:rsid w:val="00C24252"/>
    <w:rsid w:val="00C243E3"/>
    <w:rsid w:val="00C24940"/>
    <w:rsid w:val="00C27237"/>
    <w:rsid w:val="00C27A9C"/>
    <w:rsid w:val="00C30B54"/>
    <w:rsid w:val="00C310A0"/>
    <w:rsid w:val="00C326BB"/>
    <w:rsid w:val="00C337E9"/>
    <w:rsid w:val="00C34631"/>
    <w:rsid w:val="00C346C7"/>
    <w:rsid w:val="00C34D45"/>
    <w:rsid w:val="00C354B9"/>
    <w:rsid w:val="00C36120"/>
    <w:rsid w:val="00C36457"/>
    <w:rsid w:val="00C36478"/>
    <w:rsid w:val="00C364BE"/>
    <w:rsid w:val="00C401E6"/>
    <w:rsid w:val="00C403D0"/>
    <w:rsid w:val="00C404DE"/>
    <w:rsid w:val="00C4136A"/>
    <w:rsid w:val="00C41A73"/>
    <w:rsid w:val="00C41B27"/>
    <w:rsid w:val="00C421E7"/>
    <w:rsid w:val="00C422B4"/>
    <w:rsid w:val="00C424FB"/>
    <w:rsid w:val="00C4295C"/>
    <w:rsid w:val="00C42AD4"/>
    <w:rsid w:val="00C4357A"/>
    <w:rsid w:val="00C44F87"/>
    <w:rsid w:val="00C4531C"/>
    <w:rsid w:val="00C45EA9"/>
    <w:rsid w:val="00C45FD9"/>
    <w:rsid w:val="00C47BA8"/>
    <w:rsid w:val="00C503AA"/>
    <w:rsid w:val="00C50580"/>
    <w:rsid w:val="00C514AD"/>
    <w:rsid w:val="00C51645"/>
    <w:rsid w:val="00C51F14"/>
    <w:rsid w:val="00C5319B"/>
    <w:rsid w:val="00C5356A"/>
    <w:rsid w:val="00C54386"/>
    <w:rsid w:val="00C54660"/>
    <w:rsid w:val="00C552EE"/>
    <w:rsid w:val="00C56106"/>
    <w:rsid w:val="00C561A2"/>
    <w:rsid w:val="00C5638B"/>
    <w:rsid w:val="00C566D2"/>
    <w:rsid w:val="00C56F61"/>
    <w:rsid w:val="00C5750C"/>
    <w:rsid w:val="00C60510"/>
    <w:rsid w:val="00C6155A"/>
    <w:rsid w:val="00C623F2"/>
    <w:rsid w:val="00C62A70"/>
    <w:rsid w:val="00C62B49"/>
    <w:rsid w:val="00C62CF0"/>
    <w:rsid w:val="00C640DF"/>
    <w:rsid w:val="00C6432D"/>
    <w:rsid w:val="00C65595"/>
    <w:rsid w:val="00C65AEA"/>
    <w:rsid w:val="00C667AC"/>
    <w:rsid w:val="00C67E6F"/>
    <w:rsid w:val="00C70C0F"/>
    <w:rsid w:val="00C72853"/>
    <w:rsid w:val="00C72F7E"/>
    <w:rsid w:val="00C7312C"/>
    <w:rsid w:val="00C738B8"/>
    <w:rsid w:val="00C759CE"/>
    <w:rsid w:val="00C75D7A"/>
    <w:rsid w:val="00C76388"/>
    <w:rsid w:val="00C76670"/>
    <w:rsid w:val="00C76B04"/>
    <w:rsid w:val="00C8134A"/>
    <w:rsid w:val="00C8224D"/>
    <w:rsid w:val="00C85038"/>
    <w:rsid w:val="00C86501"/>
    <w:rsid w:val="00C8654E"/>
    <w:rsid w:val="00C86C92"/>
    <w:rsid w:val="00C86EFF"/>
    <w:rsid w:val="00C87640"/>
    <w:rsid w:val="00C90724"/>
    <w:rsid w:val="00C90812"/>
    <w:rsid w:val="00C90844"/>
    <w:rsid w:val="00C909B5"/>
    <w:rsid w:val="00C91388"/>
    <w:rsid w:val="00C91410"/>
    <w:rsid w:val="00C92C07"/>
    <w:rsid w:val="00C932D9"/>
    <w:rsid w:val="00C936C3"/>
    <w:rsid w:val="00C93F8A"/>
    <w:rsid w:val="00C9421B"/>
    <w:rsid w:val="00C94F7D"/>
    <w:rsid w:val="00C95066"/>
    <w:rsid w:val="00C953A4"/>
    <w:rsid w:val="00C958A5"/>
    <w:rsid w:val="00CA045A"/>
    <w:rsid w:val="00CA1003"/>
    <w:rsid w:val="00CA1D0A"/>
    <w:rsid w:val="00CA27DE"/>
    <w:rsid w:val="00CA3761"/>
    <w:rsid w:val="00CA3B5F"/>
    <w:rsid w:val="00CA468A"/>
    <w:rsid w:val="00CA4F20"/>
    <w:rsid w:val="00CA6027"/>
    <w:rsid w:val="00CA6943"/>
    <w:rsid w:val="00CA7EC9"/>
    <w:rsid w:val="00CB064E"/>
    <w:rsid w:val="00CB12FF"/>
    <w:rsid w:val="00CB14DE"/>
    <w:rsid w:val="00CB24C2"/>
    <w:rsid w:val="00CB2984"/>
    <w:rsid w:val="00CB304E"/>
    <w:rsid w:val="00CB3069"/>
    <w:rsid w:val="00CB3653"/>
    <w:rsid w:val="00CB4D9F"/>
    <w:rsid w:val="00CB4EC1"/>
    <w:rsid w:val="00CB56BB"/>
    <w:rsid w:val="00CB6617"/>
    <w:rsid w:val="00CB7719"/>
    <w:rsid w:val="00CB79C3"/>
    <w:rsid w:val="00CB7A46"/>
    <w:rsid w:val="00CC040F"/>
    <w:rsid w:val="00CC05EA"/>
    <w:rsid w:val="00CC184E"/>
    <w:rsid w:val="00CC2149"/>
    <w:rsid w:val="00CC25A7"/>
    <w:rsid w:val="00CC2D85"/>
    <w:rsid w:val="00CC3E38"/>
    <w:rsid w:val="00CC4503"/>
    <w:rsid w:val="00CC594F"/>
    <w:rsid w:val="00CC6B15"/>
    <w:rsid w:val="00CD1647"/>
    <w:rsid w:val="00CD22E9"/>
    <w:rsid w:val="00CD2474"/>
    <w:rsid w:val="00CD2658"/>
    <w:rsid w:val="00CD2907"/>
    <w:rsid w:val="00CD2B76"/>
    <w:rsid w:val="00CD4051"/>
    <w:rsid w:val="00CD4359"/>
    <w:rsid w:val="00CD4744"/>
    <w:rsid w:val="00CD4E72"/>
    <w:rsid w:val="00CD5D53"/>
    <w:rsid w:val="00CD651B"/>
    <w:rsid w:val="00CD6C17"/>
    <w:rsid w:val="00CD7993"/>
    <w:rsid w:val="00CD7B24"/>
    <w:rsid w:val="00CD7B8D"/>
    <w:rsid w:val="00CD7EC3"/>
    <w:rsid w:val="00CD7F23"/>
    <w:rsid w:val="00CE0515"/>
    <w:rsid w:val="00CE072C"/>
    <w:rsid w:val="00CE0F1E"/>
    <w:rsid w:val="00CE14CB"/>
    <w:rsid w:val="00CE1E00"/>
    <w:rsid w:val="00CE2FE2"/>
    <w:rsid w:val="00CE3E24"/>
    <w:rsid w:val="00CE479A"/>
    <w:rsid w:val="00CE48DD"/>
    <w:rsid w:val="00CE6BEE"/>
    <w:rsid w:val="00CE7A74"/>
    <w:rsid w:val="00CE7F1E"/>
    <w:rsid w:val="00CF0D4B"/>
    <w:rsid w:val="00CF2392"/>
    <w:rsid w:val="00CF23C9"/>
    <w:rsid w:val="00CF38CC"/>
    <w:rsid w:val="00CF39B7"/>
    <w:rsid w:val="00CF40B1"/>
    <w:rsid w:val="00CF5813"/>
    <w:rsid w:val="00CF76B2"/>
    <w:rsid w:val="00D0076C"/>
    <w:rsid w:val="00D02625"/>
    <w:rsid w:val="00D026B4"/>
    <w:rsid w:val="00D0301F"/>
    <w:rsid w:val="00D036D4"/>
    <w:rsid w:val="00D0567C"/>
    <w:rsid w:val="00D0664C"/>
    <w:rsid w:val="00D06D81"/>
    <w:rsid w:val="00D107D6"/>
    <w:rsid w:val="00D109F0"/>
    <w:rsid w:val="00D10A44"/>
    <w:rsid w:val="00D10ADE"/>
    <w:rsid w:val="00D10BCF"/>
    <w:rsid w:val="00D112DE"/>
    <w:rsid w:val="00D1139D"/>
    <w:rsid w:val="00D11B79"/>
    <w:rsid w:val="00D12777"/>
    <w:rsid w:val="00D12AF4"/>
    <w:rsid w:val="00D13399"/>
    <w:rsid w:val="00D14892"/>
    <w:rsid w:val="00D160F0"/>
    <w:rsid w:val="00D163CF"/>
    <w:rsid w:val="00D165C4"/>
    <w:rsid w:val="00D16770"/>
    <w:rsid w:val="00D1722D"/>
    <w:rsid w:val="00D2016E"/>
    <w:rsid w:val="00D2149D"/>
    <w:rsid w:val="00D21DC2"/>
    <w:rsid w:val="00D220F9"/>
    <w:rsid w:val="00D22AEB"/>
    <w:rsid w:val="00D2393A"/>
    <w:rsid w:val="00D243B1"/>
    <w:rsid w:val="00D24590"/>
    <w:rsid w:val="00D24A65"/>
    <w:rsid w:val="00D24E28"/>
    <w:rsid w:val="00D25A6E"/>
    <w:rsid w:val="00D25F16"/>
    <w:rsid w:val="00D27867"/>
    <w:rsid w:val="00D27E34"/>
    <w:rsid w:val="00D31BBC"/>
    <w:rsid w:val="00D32467"/>
    <w:rsid w:val="00D33F72"/>
    <w:rsid w:val="00D3406B"/>
    <w:rsid w:val="00D3474F"/>
    <w:rsid w:val="00D35B55"/>
    <w:rsid w:val="00D361C8"/>
    <w:rsid w:val="00D36452"/>
    <w:rsid w:val="00D37A93"/>
    <w:rsid w:val="00D37C75"/>
    <w:rsid w:val="00D409BB"/>
    <w:rsid w:val="00D40B7F"/>
    <w:rsid w:val="00D40FC7"/>
    <w:rsid w:val="00D4113E"/>
    <w:rsid w:val="00D43F75"/>
    <w:rsid w:val="00D4401A"/>
    <w:rsid w:val="00D44600"/>
    <w:rsid w:val="00D446C9"/>
    <w:rsid w:val="00D45796"/>
    <w:rsid w:val="00D469A0"/>
    <w:rsid w:val="00D473F1"/>
    <w:rsid w:val="00D47EA9"/>
    <w:rsid w:val="00D513C0"/>
    <w:rsid w:val="00D52790"/>
    <w:rsid w:val="00D527D1"/>
    <w:rsid w:val="00D530FC"/>
    <w:rsid w:val="00D54178"/>
    <w:rsid w:val="00D54770"/>
    <w:rsid w:val="00D54F6F"/>
    <w:rsid w:val="00D55099"/>
    <w:rsid w:val="00D554EA"/>
    <w:rsid w:val="00D56A07"/>
    <w:rsid w:val="00D61099"/>
    <w:rsid w:val="00D62E2E"/>
    <w:rsid w:val="00D63CD5"/>
    <w:rsid w:val="00D63DC6"/>
    <w:rsid w:val="00D64394"/>
    <w:rsid w:val="00D64E7D"/>
    <w:rsid w:val="00D65CEE"/>
    <w:rsid w:val="00D667FA"/>
    <w:rsid w:val="00D6708B"/>
    <w:rsid w:val="00D7097F"/>
    <w:rsid w:val="00D7101D"/>
    <w:rsid w:val="00D71EAA"/>
    <w:rsid w:val="00D7235F"/>
    <w:rsid w:val="00D726B7"/>
    <w:rsid w:val="00D72B2E"/>
    <w:rsid w:val="00D72CCD"/>
    <w:rsid w:val="00D7446B"/>
    <w:rsid w:val="00D74545"/>
    <w:rsid w:val="00D74840"/>
    <w:rsid w:val="00D74E27"/>
    <w:rsid w:val="00D757A1"/>
    <w:rsid w:val="00D76AE0"/>
    <w:rsid w:val="00D76BA9"/>
    <w:rsid w:val="00D76F90"/>
    <w:rsid w:val="00D77041"/>
    <w:rsid w:val="00D77595"/>
    <w:rsid w:val="00D7795E"/>
    <w:rsid w:val="00D779FE"/>
    <w:rsid w:val="00D77BCB"/>
    <w:rsid w:val="00D810D5"/>
    <w:rsid w:val="00D819E2"/>
    <w:rsid w:val="00D825A2"/>
    <w:rsid w:val="00D826C4"/>
    <w:rsid w:val="00D83C2F"/>
    <w:rsid w:val="00D83EDA"/>
    <w:rsid w:val="00D849AC"/>
    <w:rsid w:val="00D862BA"/>
    <w:rsid w:val="00D86D30"/>
    <w:rsid w:val="00D87035"/>
    <w:rsid w:val="00D8775A"/>
    <w:rsid w:val="00D915A0"/>
    <w:rsid w:val="00D9168F"/>
    <w:rsid w:val="00D934AD"/>
    <w:rsid w:val="00D93C11"/>
    <w:rsid w:val="00D94DBC"/>
    <w:rsid w:val="00D95D28"/>
    <w:rsid w:val="00D96F11"/>
    <w:rsid w:val="00D97CC9"/>
    <w:rsid w:val="00DA03A4"/>
    <w:rsid w:val="00DA085D"/>
    <w:rsid w:val="00DA093D"/>
    <w:rsid w:val="00DA13AF"/>
    <w:rsid w:val="00DA1708"/>
    <w:rsid w:val="00DA19F1"/>
    <w:rsid w:val="00DA29F8"/>
    <w:rsid w:val="00DA3F92"/>
    <w:rsid w:val="00DA423A"/>
    <w:rsid w:val="00DA4280"/>
    <w:rsid w:val="00DA4F71"/>
    <w:rsid w:val="00DA536A"/>
    <w:rsid w:val="00DA5BE7"/>
    <w:rsid w:val="00DA5E8E"/>
    <w:rsid w:val="00DA6531"/>
    <w:rsid w:val="00DA6B4B"/>
    <w:rsid w:val="00DB00F4"/>
    <w:rsid w:val="00DB14AB"/>
    <w:rsid w:val="00DB25E9"/>
    <w:rsid w:val="00DB2EB7"/>
    <w:rsid w:val="00DB302B"/>
    <w:rsid w:val="00DB446E"/>
    <w:rsid w:val="00DB524F"/>
    <w:rsid w:val="00DB660D"/>
    <w:rsid w:val="00DC1FDE"/>
    <w:rsid w:val="00DC296F"/>
    <w:rsid w:val="00DC4251"/>
    <w:rsid w:val="00DC54C4"/>
    <w:rsid w:val="00DC580C"/>
    <w:rsid w:val="00DD15B5"/>
    <w:rsid w:val="00DD1A5B"/>
    <w:rsid w:val="00DD24F1"/>
    <w:rsid w:val="00DD2D8B"/>
    <w:rsid w:val="00DD3634"/>
    <w:rsid w:val="00DD36B8"/>
    <w:rsid w:val="00DD4FFD"/>
    <w:rsid w:val="00DD607B"/>
    <w:rsid w:val="00DD6DEE"/>
    <w:rsid w:val="00DD6E2D"/>
    <w:rsid w:val="00DE057D"/>
    <w:rsid w:val="00DE1C27"/>
    <w:rsid w:val="00DE1D9E"/>
    <w:rsid w:val="00DE373F"/>
    <w:rsid w:val="00DE5A08"/>
    <w:rsid w:val="00DE5E92"/>
    <w:rsid w:val="00DE60DE"/>
    <w:rsid w:val="00DE6F97"/>
    <w:rsid w:val="00DE7347"/>
    <w:rsid w:val="00DF13B8"/>
    <w:rsid w:val="00DF2161"/>
    <w:rsid w:val="00DF2462"/>
    <w:rsid w:val="00DF2932"/>
    <w:rsid w:val="00DF2AFC"/>
    <w:rsid w:val="00DF2BBA"/>
    <w:rsid w:val="00DF2E33"/>
    <w:rsid w:val="00DF312F"/>
    <w:rsid w:val="00DF33AC"/>
    <w:rsid w:val="00DF3C47"/>
    <w:rsid w:val="00DF419A"/>
    <w:rsid w:val="00DF43A1"/>
    <w:rsid w:val="00DF43F8"/>
    <w:rsid w:val="00DF5FD6"/>
    <w:rsid w:val="00DF72B6"/>
    <w:rsid w:val="00DF75FF"/>
    <w:rsid w:val="00E0012D"/>
    <w:rsid w:val="00E00913"/>
    <w:rsid w:val="00E00BE4"/>
    <w:rsid w:val="00E010BF"/>
    <w:rsid w:val="00E015CE"/>
    <w:rsid w:val="00E01912"/>
    <w:rsid w:val="00E02B5A"/>
    <w:rsid w:val="00E03EC0"/>
    <w:rsid w:val="00E04312"/>
    <w:rsid w:val="00E05353"/>
    <w:rsid w:val="00E059A7"/>
    <w:rsid w:val="00E05D49"/>
    <w:rsid w:val="00E06C6E"/>
    <w:rsid w:val="00E108D9"/>
    <w:rsid w:val="00E11B8F"/>
    <w:rsid w:val="00E12271"/>
    <w:rsid w:val="00E12872"/>
    <w:rsid w:val="00E12DB0"/>
    <w:rsid w:val="00E12E4F"/>
    <w:rsid w:val="00E1307A"/>
    <w:rsid w:val="00E138E3"/>
    <w:rsid w:val="00E14936"/>
    <w:rsid w:val="00E15346"/>
    <w:rsid w:val="00E15552"/>
    <w:rsid w:val="00E15BF4"/>
    <w:rsid w:val="00E15DE0"/>
    <w:rsid w:val="00E16E6C"/>
    <w:rsid w:val="00E170D8"/>
    <w:rsid w:val="00E17927"/>
    <w:rsid w:val="00E200B0"/>
    <w:rsid w:val="00E20194"/>
    <w:rsid w:val="00E21EF7"/>
    <w:rsid w:val="00E2224D"/>
    <w:rsid w:val="00E22595"/>
    <w:rsid w:val="00E22770"/>
    <w:rsid w:val="00E22CF4"/>
    <w:rsid w:val="00E2536A"/>
    <w:rsid w:val="00E26BA1"/>
    <w:rsid w:val="00E30B24"/>
    <w:rsid w:val="00E30C81"/>
    <w:rsid w:val="00E30E76"/>
    <w:rsid w:val="00E30F5B"/>
    <w:rsid w:val="00E31175"/>
    <w:rsid w:val="00E31565"/>
    <w:rsid w:val="00E31DC8"/>
    <w:rsid w:val="00E326CE"/>
    <w:rsid w:val="00E32C27"/>
    <w:rsid w:val="00E33155"/>
    <w:rsid w:val="00E3316A"/>
    <w:rsid w:val="00E34B3F"/>
    <w:rsid w:val="00E34FD2"/>
    <w:rsid w:val="00E3588E"/>
    <w:rsid w:val="00E36E3D"/>
    <w:rsid w:val="00E36F6F"/>
    <w:rsid w:val="00E3797A"/>
    <w:rsid w:val="00E37E01"/>
    <w:rsid w:val="00E40325"/>
    <w:rsid w:val="00E41079"/>
    <w:rsid w:val="00E4111B"/>
    <w:rsid w:val="00E419E5"/>
    <w:rsid w:val="00E42611"/>
    <w:rsid w:val="00E42998"/>
    <w:rsid w:val="00E42A07"/>
    <w:rsid w:val="00E432AF"/>
    <w:rsid w:val="00E435EC"/>
    <w:rsid w:val="00E43725"/>
    <w:rsid w:val="00E43A97"/>
    <w:rsid w:val="00E43C54"/>
    <w:rsid w:val="00E43C72"/>
    <w:rsid w:val="00E43D26"/>
    <w:rsid w:val="00E44007"/>
    <w:rsid w:val="00E444BF"/>
    <w:rsid w:val="00E4564B"/>
    <w:rsid w:val="00E45F7C"/>
    <w:rsid w:val="00E479FB"/>
    <w:rsid w:val="00E5016E"/>
    <w:rsid w:val="00E5086F"/>
    <w:rsid w:val="00E5112D"/>
    <w:rsid w:val="00E51A18"/>
    <w:rsid w:val="00E51C2C"/>
    <w:rsid w:val="00E52984"/>
    <w:rsid w:val="00E52A4C"/>
    <w:rsid w:val="00E53F0F"/>
    <w:rsid w:val="00E55A41"/>
    <w:rsid w:val="00E55AF9"/>
    <w:rsid w:val="00E55DDB"/>
    <w:rsid w:val="00E562F5"/>
    <w:rsid w:val="00E56370"/>
    <w:rsid w:val="00E57093"/>
    <w:rsid w:val="00E5735F"/>
    <w:rsid w:val="00E57795"/>
    <w:rsid w:val="00E612A1"/>
    <w:rsid w:val="00E61747"/>
    <w:rsid w:val="00E6355A"/>
    <w:rsid w:val="00E642A8"/>
    <w:rsid w:val="00E64BAB"/>
    <w:rsid w:val="00E661E6"/>
    <w:rsid w:val="00E66610"/>
    <w:rsid w:val="00E66F24"/>
    <w:rsid w:val="00E67410"/>
    <w:rsid w:val="00E676AA"/>
    <w:rsid w:val="00E70365"/>
    <w:rsid w:val="00E70729"/>
    <w:rsid w:val="00E70A54"/>
    <w:rsid w:val="00E71141"/>
    <w:rsid w:val="00E719D1"/>
    <w:rsid w:val="00E71B5B"/>
    <w:rsid w:val="00E71E11"/>
    <w:rsid w:val="00E7272B"/>
    <w:rsid w:val="00E73092"/>
    <w:rsid w:val="00E7319B"/>
    <w:rsid w:val="00E740EA"/>
    <w:rsid w:val="00E74C85"/>
    <w:rsid w:val="00E74C9E"/>
    <w:rsid w:val="00E75BAE"/>
    <w:rsid w:val="00E76249"/>
    <w:rsid w:val="00E76942"/>
    <w:rsid w:val="00E7719F"/>
    <w:rsid w:val="00E7733D"/>
    <w:rsid w:val="00E80511"/>
    <w:rsid w:val="00E829BA"/>
    <w:rsid w:val="00E8357B"/>
    <w:rsid w:val="00E83B45"/>
    <w:rsid w:val="00E85C57"/>
    <w:rsid w:val="00E86015"/>
    <w:rsid w:val="00E86BD1"/>
    <w:rsid w:val="00E87E5F"/>
    <w:rsid w:val="00E90D8F"/>
    <w:rsid w:val="00E914AE"/>
    <w:rsid w:val="00E922BF"/>
    <w:rsid w:val="00E93EEF"/>
    <w:rsid w:val="00E94436"/>
    <w:rsid w:val="00E95709"/>
    <w:rsid w:val="00E964BF"/>
    <w:rsid w:val="00E96C1B"/>
    <w:rsid w:val="00E97FBE"/>
    <w:rsid w:val="00EA03AA"/>
    <w:rsid w:val="00EA137F"/>
    <w:rsid w:val="00EA2349"/>
    <w:rsid w:val="00EA26C4"/>
    <w:rsid w:val="00EA349B"/>
    <w:rsid w:val="00EA36A5"/>
    <w:rsid w:val="00EA384A"/>
    <w:rsid w:val="00EA69C6"/>
    <w:rsid w:val="00EA755F"/>
    <w:rsid w:val="00EB0567"/>
    <w:rsid w:val="00EB1A63"/>
    <w:rsid w:val="00EB1B05"/>
    <w:rsid w:val="00EB23A6"/>
    <w:rsid w:val="00EB2915"/>
    <w:rsid w:val="00EB2E4A"/>
    <w:rsid w:val="00EB41A9"/>
    <w:rsid w:val="00EB4486"/>
    <w:rsid w:val="00EB4694"/>
    <w:rsid w:val="00EB4AAB"/>
    <w:rsid w:val="00EB5826"/>
    <w:rsid w:val="00EB65AE"/>
    <w:rsid w:val="00EC092C"/>
    <w:rsid w:val="00EC0CE2"/>
    <w:rsid w:val="00EC1161"/>
    <w:rsid w:val="00EC23D9"/>
    <w:rsid w:val="00EC3159"/>
    <w:rsid w:val="00EC3A65"/>
    <w:rsid w:val="00EC45F3"/>
    <w:rsid w:val="00EC4E80"/>
    <w:rsid w:val="00EC56FD"/>
    <w:rsid w:val="00EC76F0"/>
    <w:rsid w:val="00ED000C"/>
    <w:rsid w:val="00ED11BB"/>
    <w:rsid w:val="00ED12C8"/>
    <w:rsid w:val="00ED1509"/>
    <w:rsid w:val="00ED1F4C"/>
    <w:rsid w:val="00ED20A2"/>
    <w:rsid w:val="00ED2627"/>
    <w:rsid w:val="00ED34B6"/>
    <w:rsid w:val="00ED3918"/>
    <w:rsid w:val="00ED3ACB"/>
    <w:rsid w:val="00ED5718"/>
    <w:rsid w:val="00ED5F3F"/>
    <w:rsid w:val="00ED625D"/>
    <w:rsid w:val="00ED63FD"/>
    <w:rsid w:val="00ED65BD"/>
    <w:rsid w:val="00ED6D65"/>
    <w:rsid w:val="00ED708A"/>
    <w:rsid w:val="00ED70BF"/>
    <w:rsid w:val="00ED7A67"/>
    <w:rsid w:val="00ED7F8B"/>
    <w:rsid w:val="00EE1A66"/>
    <w:rsid w:val="00EE1C41"/>
    <w:rsid w:val="00EE2436"/>
    <w:rsid w:val="00EE2AB1"/>
    <w:rsid w:val="00EE3141"/>
    <w:rsid w:val="00EE3757"/>
    <w:rsid w:val="00EE4709"/>
    <w:rsid w:val="00EE50CA"/>
    <w:rsid w:val="00EE5BCF"/>
    <w:rsid w:val="00EE6ABC"/>
    <w:rsid w:val="00EE75C5"/>
    <w:rsid w:val="00EE7A80"/>
    <w:rsid w:val="00EF0897"/>
    <w:rsid w:val="00EF0E5A"/>
    <w:rsid w:val="00EF0FF3"/>
    <w:rsid w:val="00EF128C"/>
    <w:rsid w:val="00EF2345"/>
    <w:rsid w:val="00EF2EFC"/>
    <w:rsid w:val="00EF39D9"/>
    <w:rsid w:val="00EF3D4D"/>
    <w:rsid w:val="00EF48D7"/>
    <w:rsid w:val="00EF4F55"/>
    <w:rsid w:val="00EF50D6"/>
    <w:rsid w:val="00EF53F0"/>
    <w:rsid w:val="00EF5C4D"/>
    <w:rsid w:val="00EF601E"/>
    <w:rsid w:val="00EF64A4"/>
    <w:rsid w:val="00EF684B"/>
    <w:rsid w:val="00EF69D6"/>
    <w:rsid w:val="00EF7A0D"/>
    <w:rsid w:val="00EF7DD4"/>
    <w:rsid w:val="00F008BE"/>
    <w:rsid w:val="00F009C3"/>
    <w:rsid w:val="00F010D9"/>
    <w:rsid w:val="00F012F3"/>
    <w:rsid w:val="00F02A50"/>
    <w:rsid w:val="00F052EC"/>
    <w:rsid w:val="00F11C3D"/>
    <w:rsid w:val="00F11F0C"/>
    <w:rsid w:val="00F123F8"/>
    <w:rsid w:val="00F14B9F"/>
    <w:rsid w:val="00F157E1"/>
    <w:rsid w:val="00F15E0B"/>
    <w:rsid w:val="00F15F7D"/>
    <w:rsid w:val="00F16914"/>
    <w:rsid w:val="00F17460"/>
    <w:rsid w:val="00F17822"/>
    <w:rsid w:val="00F178CC"/>
    <w:rsid w:val="00F17C7F"/>
    <w:rsid w:val="00F17D73"/>
    <w:rsid w:val="00F20460"/>
    <w:rsid w:val="00F21745"/>
    <w:rsid w:val="00F217B6"/>
    <w:rsid w:val="00F228C1"/>
    <w:rsid w:val="00F229D6"/>
    <w:rsid w:val="00F22A52"/>
    <w:rsid w:val="00F22A64"/>
    <w:rsid w:val="00F23574"/>
    <w:rsid w:val="00F240D8"/>
    <w:rsid w:val="00F2499B"/>
    <w:rsid w:val="00F26796"/>
    <w:rsid w:val="00F26F6A"/>
    <w:rsid w:val="00F2768A"/>
    <w:rsid w:val="00F300C3"/>
    <w:rsid w:val="00F3149A"/>
    <w:rsid w:val="00F31C18"/>
    <w:rsid w:val="00F31ECD"/>
    <w:rsid w:val="00F31F86"/>
    <w:rsid w:val="00F33037"/>
    <w:rsid w:val="00F33750"/>
    <w:rsid w:val="00F34E44"/>
    <w:rsid w:val="00F3533B"/>
    <w:rsid w:val="00F353B3"/>
    <w:rsid w:val="00F3627F"/>
    <w:rsid w:val="00F3725A"/>
    <w:rsid w:val="00F375DC"/>
    <w:rsid w:val="00F37739"/>
    <w:rsid w:val="00F4008D"/>
    <w:rsid w:val="00F4169C"/>
    <w:rsid w:val="00F41AAA"/>
    <w:rsid w:val="00F4249F"/>
    <w:rsid w:val="00F42B83"/>
    <w:rsid w:val="00F42CA1"/>
    <w:rsid w:val="00F42D87"/>
    <w:rsid w:val="00F43344"/>
    <w:rsid w:val="00F43440"/>
    <w:rsid w:val="00F4376A"/>
    <w:rsid w:val="00F4420D"/>
    <w:rsid w:val="00F44257"/>
    <w:rsid w:val="00F44593"/>
    <w:rsid w:val="00F44E4B"/>
    <w:rsid w:val="00F44E87"/>
    <w:rsid w:val="00F450E7"/>
    <w:rsid w:val="00F456A7"/>
    <w:rsid w:val="00F456B8"/>
    <w:rsid w:val="00F46310"/>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04B"/>
    <w:rsid w:val="00F604C9"/>
    <w:rsid w:val="00F606AB"/>
    <w:rsid w:val="00F615FC"/>
    <w:rsid w:val="00F62490"/>
    <w:rsid w:val="00F627DE"/>
    <w:rsid w:val="00F63B05"/>
    <w:rsid w:val="00F63E7A"/>
    <w:rsid w:val="00F64132"/>
    <w:rsid w:val="00F646A8"/>
    <w:rsid w:val="00F6470B"/>
    <w:rsid w:val="00F65196"/>
    <w:rsid w:val="00F6600D"/>
    <w:rsid w:val="00F662F8"/>
    <w:rsid w:val="00F67EA7"/>
    <w:rsid w:val="00F70412"/>
    <w:rsid w:val="00F72373"/>
    <w:rsid w:val="00F736DC"/>
    <w:rsid w:val="00F74F9E"/>
    <w:rsid w:val="00F75266"/>
    <w:rsid w:val="00F7544B"/>
    <w:rsid w:val="00F76B8B"/>
    <w:rsid w:val="00F76E8E"/>
    <w:rsid w:val="00F8044E"/>
    <w:rsid w:val="00F8162C"/>
    <w:rsid w:val="00F818A4"/>
    <w:rsid w:val="00F81D7D"/>
    <w:rsid w:val="00F81EDA"/>
    <w:rsid w:val="00F82D36"/>
    <w:rsid w:val="00F8343E"/>
    <w:rsid w:val="00F83F58"/>
    <w:rsid w:val="00F857AF"/>
    <w:rsid w:val="00F857F9"/>
    <w:rsid w:val="00F85876"/>
    <w:rsid w:val="00F85ED2"/>
    <w:rsid w:val="00F86057"/>
    <w:rsid w:val="00F8673D"/>
    <w:rsid w:val="00F86DDB"/>
    <w:rsid w:val="00F86E9E"/>
    <w:rsid w:val="00F87555"/>
    <w:rsid w:val="00F90B5D"/>
    <w:rsid w:val="00F92F01"/>
    <w:rsid w:val="00F92F7B"/>
    <w:rsid w:val="00F935E4"/>
    <w:rsid w:val="00F93C7C"/>
    <w:rsid w:val="00F94041"/>
    <w:rsid w:val="00F94929"/>
    <w:rsid w:val="00F95606"/>
    <w:rsid w:val="00F9576E"/>
    <w:rsid w:val="00F95D08"/>
    <w:rsid w:val="00F95F44"/>
    <w:rsid w:val="00F95FD2"/>
    <w:rsid w:val="00F96209"/>
    <w:rsid w:val="00F9682B"/>
    <w:rsid w:val="00F973E2"/>
    <w:rsid w:val="00F97C51"/>
    <w:rsid w:val="00F97E94"/>
    <w:rsid w:val="00F97F32"/>
    <w:rsid w:val="00FA1464"/>
    <w:rsid w:val="00FA1D06"/>
    <w:rsid w:val="00FA1D21"/>
    <w:rsid w:val="00FA2291"/>
    <w:rsid w:val="00FA2E9E"/>
    <w:rsid w:val="00FA2F01"/>
    <w:rsid w:val="00FA3282"/>
    <w:rsid w:val="00FA5812"/>
    <w:rsid w:val="00FA6290"/>
    <w:rsid w:val="00FA7A76"/>
    <w:rsid w:val="00FB0287"/>
    <w:rsid w:val="00FB046D"/>
    <w:rsid w:val="00FB13DD"/>
    <w:rsid w:val="00FB1433"/>
    <w:rsid w:val="00FB19B6"/>
    <w:rsid w:val="00FB1C5D"/>
    <w:rsid w:val="00FB262A"/>
    <w:rsid w:val="00FB2EF1"/>
    <w:rsid w:val="00FB370A"/>
    <w:rsid w:val="00FB41EC"/>
    <w:rsid w:val="00FB42FD"/>
    <w:rsid w:val="00FB45AC"/>
    <w:rsid w:val="00FB5946"/>
    <w:rsid w:val="00FB6351"/>
    <w:rsid w:val="00FB6E68"/>
    <w:rsid w:val="00FB70E4"/>
    <w:rsid w:val="00FB70E8"/>
    <w:rsid w:val="00FB70F5"/>
    <w:rsid w:val="00FB7B21"/>
    <w:rsid w:val="00FB7BA0"/>
    <w:rsid w:val="00FC18F6"/>
    <w:rsid w:val="00FC26DF"/>
    <w:rsid w:val="00FC347D"/>
    <w:rsid w:val="00FC45F0"/>
    <w:rsid w:val="00FC49B1"/>
    <w:rsid w:val="00FC5FAA"/>
    <w:rsid w:val="00FC6F57"/>
    <w:rsid w:val="00FD2124"/>
    <w:rsid w:val="00FD219D"/>
    <w:rsid w:val="00FD21FC"/>
    <w:rsid w:val="00FD41DA"/>
    <w:rsid w:val="00FD4F5D"/>
    <w:rsid w:val="00FD641C"/>
    <w:rsid w:val="00FD6969"/>
    <w:rsid w:val="00FD7F5F"/>
    <w:rsid w:val="00FE05B3"/>
    <w:rsid w:val="00FE0625"/>
    <w:rsid w:val="00FE0AF7"/>
    <w:rsid w:val="00FE0C83"/>
    <w:rsid w:val="00FE0D0F"/>
    <w:rsid w:val="00FE2A26"/>
    <w:rsid w:val="00FE2AEC"/>
    <w:rsid w:val="00FE2FBC"/>
    <w:rsid w:val="00FE521C"/>
    <w:rsid w:val="00FE5945"/>
    <w:rsid w:val="00FE63D9"/>
    <w:rsid w:val="00FE6D69"/>
    <w:rsid w:val="00FF0297"/>
    <w:rsid w:val="00FF0EBA"/>
    <w:rsid w:val="00FF17BA"/>
    <w:rsid w:val="00FF1E89"/>
    <w:rsid w:val="00FF3ACD"/>
    <w:rsid w:val="00FF49E7"/>
    <w:rsid w:val="00FF5E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6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 w:type="paragraph" w:customStyle="1" w:styleId="AAFrameLogo">
    <w:name w:val="AA Frame Logo"/>
    <w:basedOn w:val="Normal"/>
    <w:rsid w:val="00D16770"/>
    <w:pPr>
      <w:framePr w:w="4253" w:h="1418" w:hRule="exact" w:hSpace="142" w:vSpace="142" w:wrap="around" w:vAnchor="page" w:hAnchor="page" w:x="7457" w:y="568"/>
    </w:pPr>
    <w:rPr>
      <w:rFonts w:ascii="Times New Roman" w:hAnsi="Times New Roman"/>
      <w:sz w:val="30"/>
      <w:szCs w:val="30"/>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BBE32-A510-40E9-89B7-EAA848CA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27</Pages>
  <Words>7422</Words>
  <Characters>42312</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49635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asus</cp:lastModifiedBy>
  <cp:revision>495</cp:revision>
  <cp:lastPrinted>2025-02-26T07:56:00Z</cp:lastPrinted>
  <dcterms:created xsi:type="dcterms:W3CDTF">2021-11-18T04:59:00Z</dcterms:created>
  <dcterms:modified xsi:type="dcterms:W3CDTF">2025-02-27T05:31:00Z</dcterms:modified>
</cp:coreProperties>
</file>