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A787A" w:rsidRPr="00DF4627" w14:paraId="3EDB2953" w14:textId="77777777" w:rsidTr="00142B9E">
        <w:trPr>
          <w:trHeight w:val="2865"/>
        </w:trPr>
        <w:tc>
          <w:tcPr>
            <w:tcW w:w="2268" w:type="dxa"/>
          </w:tcPr>
          <w:p w14:paraId="656027DA" w14:textId="77777777" w:rsidR="005A787A" w:rsidRPr="00DF4627" w:rsidRDefault="005A787A" w:rsidP="00FE1433">
            <w:pPr>
              <w:rPr>
                <w:rFonts w:asciiTheme="majorBidi" w:hAnsiTheme="majorBidi" w:cstheme="majorBidi"/>
                <w:i/>
                <w:iCs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34E5C9BC" w14:textId="77777777" w:rsidR="00CA4A1C" w:rsidRPr="00DF4627" w:rsidRDefault="00CA4A1C" w:rsidP="00FE1433">
            <w:pPr>
              <w:widowControl/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DF462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บริษัท </w:t>
            </w:r>
            <w:r w:rsidR="003155CF" w:rsidRPr="00DF462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การบินกรุงเทพ</w:t>
            </w:r>
            <w:r w:rsidR="00125783" w:rsidRPr="00DF462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จำกัด (มหาชน)</w:t>
            </w:r>
            <w:r w:rsidRPr="00DF462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6E790E95" w14:textId="171CDF80" w:rsidR="00BB0A47" w:rsidRPr="00DF4627" w:rsidRDefault="00BB0A47" w:rsidP="00FE1433">
            <w:pPr>
              <w:widowControl/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</w:pPr>
            <w:r w:rsidRPr="00DF462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  <w:r w:rsidR="00B251E8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35314970" w14:textId="72BC7797" w:rsidR="005A787A" w:rsidRPr="00DF4627" w:rsidRDefault="00BB0A47" w:rsidP="00FE1433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DF4627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31 </w:t>
            </w:r>
            <w:r w:rsidRPr="00DF462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ธันวาคม </w:t>
            </w:r>
            <w:r w:rsidR="00737B0C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2567</w:t>
            </w:r>
          </w:p>
        </w:tc>
      </w:tr>
    </w:tbl>
    <w:p w14:paraId="71E51A2F" w14:textId="77777777" w:rsidR="00FA0318" w:rsidRDefault="00FA0318" w:rsidP="00FE1433">
      <w:pPr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FA0318" w:rsidSect="001D4B9A">
          <w:pgSz w:w="11909" w:h="16834" w:code="9"/>
          <w:pgMar w:top="2592" w:right="1080" w:bottom="1080" w:left="360" w:header="850" w:footer="850" w:gutter="0"/>
          <w:pgNumType w:start="1"/>
          <w:cols w:space="720"/>
          <w:titlePg/>
          <w:docGrid w:linePitch="408"/>
        </w:sectPr>
      </w:pPr>
    </w:p>
    <w:p w14:paraId="73682E3E" w14:textId="77777777" w:rsidR="00CA4A1C" w:rsidRPr="00DF4627" w:rsidRDefault="00BB0A47" w:rsidP="00FE143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F462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7EC2FE2D" w14:textId="77777777" w:rsidR="00CA4A1C" w:rsidRPr="00DF4627" w:rsidRDefault="00CA4A1C" w:rsidP="00FE1433">
      <w:pPr>
        <w:spacing w:after="360"/>
        <w:jc w:val="both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3155CF" w:rsidRPr="00DF4627">
        <w:rPr>
          <w:rFonts w:asciiTheme="majorBidi" w:hAnsiTheme="majorBidi" w:cstheme="majorBidi"/>
          <w:spacing w:val="6"/>
          <w:sz w:val="32"/>
          <w:szCs w:val="32"/>
          <w:cs/>
        </w:rPr>
        <w:t>การบินกรุงเทพ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</w:rPr>
        <w:t>(</w:t>
      </w:r>
      <w:r w:rsidRPr="00DF4627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F4627">
        <w:rPr>
          <w:rFonts w:asciiTheme="majorBidi" w:hAnsiTheme="majorBidi" w:cstheme="majorBidi"/>
          <w:sz w:val="32"/>
          <w:szCs w:val="32"/>
        </w:rPr>
        <w:t>)</w:t>
      </w:r>
    </w:p>
    <w:p w14:paraId="199DF5B8" w14:textId="77777777" w:rsidR="003A1FDA" w:rsidRPr="00DF4627" w:rsidRDefault="003A1FDA" w:rsidP="00FE1433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F4627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5BE84093" w14:textId="4E4B3BAA" w:rsidR="003A1FDA" w:rsidRPr="00DF4627" w:rsidRDefault="003A1FDA" w:rsidP="00AB57F3">
      <w:pPr>
        <w:spacing w:before="120" w:after="120"/>
        <w:ind w:right="-97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ข้าพเจ้าได้ตรวจสอบงบการเงินรวมของ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3155CF" w:rsidRPr="00DF4627">
        <w:rPr>
          <w:rFonts w:asciiTheme="majorBidi" w:hAnsiTheme="majorBidi" w:cstheme="majorBidi"/>
          <w:spacing w:val="6"/>
          <w:sz w:val="32"/>
          <w:szCs w:val="32"/>
          <w:cs/>
        </w:rPr>
        <w:t>การบินกรุงเทพ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</w:rPr>
        <w:t>(</w:t>
      </w:r>
      <w:r w:rsidRPr="00DF4627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F4627">
        <w:rPr>
          <w:rFonts w:asciiTheme="majorBidi" w:hAnsiTheme="majorBidi" w:cstheme="majorBidi"/>
          <w:sz w:val="32"/>
          <w:szCs w:val="32"/>
        </w:rPr>
        <w:t>)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และบริษัทย่อย</w:t>
      </w:r>
      <w:r w:rsidR="00E43B65" w:rsidRPr="00DF4627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160AA6" w:rsidRPr="00DF4627">
        <w:rPr>
          <w:rFonts w:asciiTheme="majorBidi" w:hAnsiTheme="majorBidi" w:cstheme="majorBidi"/>
          <w:spacing w:val="6"/>
          <w:sz w:val="32"/>
          <w:szCs w:val="32"/>
          <w:cs/>
        </w:rPr>
        <w:t>(กลุ่มบริษัท)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ซึ่งประกอบด้วยงบฐานะการเงินรวม ณ วันที่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37FA" w:rsidRPr="00DF4627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DF462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737B0C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DF462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งบกำไรขาดทุนเบ็ดเสร็จ</w:t>
      </w:r>
      <w:r w:rsidR="00292752" w:rsidRPr="00DF4627">
        <w:rPr>
          <w:rFonts w:asciiTheme="majorBidi" w:hAnsiTheme="majorBidi" w:cstheme="majorBidi"/>
          <w:spacing w:val="-2"/>
          <w:sz w:val="32"/>
          <w:szCs w:val="32"/>
          <w:cs/>
        </w:rPr>
        <w:t>รวม</w:t>
      </w:r>
      <w:r w:rsidR="0061701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F4627">
        <w:rPr>
          <w:rFonts w:asciiTheme="majorBidi" w:hAnsiTheme="majorBidi" w:cstheme="majorBidi"/>
          <w:spacing w:val="-2"/>
          <w:sz w:val="32"/>
          <w:szCs w:val="32"/>
          <w:cs/>
        </w:rPr>
        <w:t>งบการเปลี่ยนแปลงส่วนของผู้ถือหุ้นรวม</w:t>
      </w:r>
      <w:r w:rsidRPr="00DF4627">
        <w:rPr>
          <w:rFonts w:asciiTheme="majorBidi" w:hAnsiTheme="majorBidi" w:cstheme="majorBidi"/>
          <w:sz w:val="32"/>
          <w:szCs w:val="32"/>
          <w:cs/>
        </w:rPr>
        <w:t>และงบกระแสเงินสดรวมสำหรับปีสิ้นสุดวันเดียวกัน</w:t>
      </w:r>
      <w:r w:rsidR="0061701B">
        <w:rPr>
          <w:rFonts w:asciiTheme="majorBidi" w:hAnsiTheme="majorBidi" w:cstheme="majorBidi"/>
          <w:sz w:val="32"/>
          <w:szCs w:val="32"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และหมายเหตุประกอบงบการเงินรวม</w:t>
      </w:r>
      <w:r w:rsidRPr="00DF4627">
        <w:rPr>
          <w:rFonts w:asciiTheme="majorBidi" w:hAnsiTheme="majorBidi" w:cstheme="majorBidi"/>
          <w:sz w:val="32"/>
          <w:szCs w:val="32"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  <w:cs/>
        </w:rPr>
        <w:t>รวมถึงหมายเหตุ</w:t>
      </w:r>
      <w:r w:rsidR="0061701B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DF4627">
        <w:rPr>
          <w:rFonts w:asciiTheme="majorBidi" w:hAnsiTheme="majorBidi" w:cstheme="majorBidi"/>
          <w:sz w:val="32"/>
          <w:szCs w:val="32"/>
          <w:cs/>
        </w:rPr>
        <w:t>นโยบายการบัญชีที่</w:t>
      </w:r>
      <w:r w:rsidR="0061701B">
        <w:rPr>
          <w:rFonts w:asciiTheme="majorBidi" w:hAnsiTheme="majorBidi" w:cstheme="majorBidi" w:hint="cs"/>
          <w:sz w:val="32"/>
          <w:szCs w:val="32"/>
          <w:cs/>
        </w:rPr>
        <w:t>มีสาระ</w:t>
      </w:r>
      <w:r w:rsidRPr="00DF4627">
        <w:rPr>
          <w:rFonts w:asciiTheme="majorBidi" w:hAnsiTheme="majorBidi" w:cstheme="majorBidi"/>
          <w:sz w:val="32"/>
          <w:szCs w:val="32"/>
          <w:cs/>
        </w:rPr>
        <w:t>สำคัญ และได้ตรวจสอบงบการเงินเฉพาะกิจการของ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61701B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3155CF" w:rsidRPr="00DF4627">
        <w:rPr>
          <w:rFonts w:asciiTheme="majorBidi" w:hAnsiTheme="majorBidi" w:cstheme="majorBidi"/>
          <w:spacing w:val="6"/>
          <w:sz w:val="32"/>
          <w:szCs w:val="32"/>
          <w:cs/>
        </w:rPr>
        <w:t>การบินกรุงเทพ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</w:rPr>
        <w:t>(</w:t>
      </w:r>
      <w:r w:rsidRPr="00DF4627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F4627">
        <w:rPr>
          <w:rFonts w:asciiTheme="majorBidi" w:hAnsiTheme="majorBidi" w:cstheme="majorBidi"/>
          <w:sz w:val="32"/>
          <w:szCs w:val="32"/>
        </w:rPr>
        <w:t>)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ด้วยเช่นกัน</w:t>
      </w:r>
      <w:r w:rsidR="0061701B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61701B" w:rsidRPr="005D1745">
        <w:rPr>
          <w:rFonts w:asciiTheme="majorBidi" w:hAnsiTheme="majorBidi" w:cs="Angsana New" w:hint="cs"/>
          <w:sz w:val="32"/>
          <w:szCs w:val="32"/>
          <w:cs/>
        </w:rPr>
        <w:t>รวมเรียกว่า</w:t>
      </w:r>
      <w:r w:rsidR="0061701B" w:rsidRPr="005D1745">
        <w:rPr>
          <w:rFonts w:asciiTheme="majorBidi" w:hAnsiTheme="majorBidi" w:cs="Angsana New"/>
          <w:sz w:val="32"/>
          <w:szCs w:val="32"/>
          <w:cs/>
        </w:rPr>
        <w:t xml:space="preserve"> “</w:t>
      </w:r>
      <w:r w:rsidR="0061701B" w:rsidRPr="005D1745">
        <w:rPr>
          <w:rFonts w:asciiTheme="majorBidi" w:hAnsiTheme="majorBidi" w:cs="Angsana New" w:hint="cs"/>
          <w:sz w:val="32"/>
          <w:szCs w:val="32"/>
          <w:cs/>
        </w:rPr>
        <w:t>งบการเงิน</w:t>
      </w:r>
      <w:r w:rsidR="0061701B" w:rsidRPr="005D1745">
        <w:rPr>
          <w:rFonts w:asciiTheme="majorBidi" w:hAnsiTheme="majorBidi" w:cs="Angsana New" w:hint="eastAsia"/>
          <w:sz w:val="32"/>
          <w:szCs w:val="32"/>
          <w:cs/>
        </w:rPr>
        <w:t>”</w:t>
      </w:r>
      <w:r w:rsidR="0061701B" w:rsidRPr="005D1745">
        <w:rPr>
          <w:rFonts w:asciiTheme="majorBidi" w:hAnsiTheme="majorBidi" w:cs="Angsana New"/>
          <w:sz w:val="32"/>
          <w:szCs w:val="32"/>
          <w:cs/>
        </w:rPr>
        <w:t>)</w:t>
      </w:r>
    </w:p>
    <w:p w14:paraId="78023219" w14:textId="4A5A24D5" w:rsidR="003A1FDA" w:rsidRPr="00DF4627" w:rsidRDefault="003A1FDA" w:rsidP="00AB57F3">
      <w:pPr>
        <w:spacing w:before="120" w:after="120"/>
        <w:rPr>
          <w:rFonts w:asciiTheme="majorBidi" w:hAnsiTheme="majorBidi" w:cstheme="majorBidi"/>
          <w:spacing w:val="6"/>
          <w:sz w:val="32"/>
          <w:szCs w:val="32"/>
        </w:rPr>
      </w:pP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ข้าพเจ้าเห็นว่างบการเงินข้างต้นนี้แสดงฐานะการเงิน</w:t>
      </w:r>
      <w:r w:rsidRPr="00DF4627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ณ วันที่ </w:t>
      </w:r>
      <w:r w:rsidR="009B3BCD" w:rsidRPr="00DF4627">
        <w:rPr>
          <w:rFonts w:asciiTheme="majorBidi" w:hAnsiTheme="majorBidi" w:cstheme="majorBidi"/>
          <w:spacing w:val="6"/>
          <w:sz w:val="32"/>
          <w:szCs w:val="32"/>
        </w:rPr>
        <w:t>31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ธันวาคม </w:t>
      </w:r>
      <w:r w:rsidR="00737B0C">
        <w:rPr>
          <w:rFonts w:asciiTheme="majorBidi" w:hAnsiTheme="majorBidi" w:cstheme="majorBidi"/>
          <w:spacing w:val="6"/>
          <w:sz w:val="32"/>
          <w:szCs w:val="32"/>
        </w:rPr>
        <w:t>2567</w:t>
      </w:r>
      <w:r w:rsidRPr="00DF4627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9B3BCD" w:rsidRPr="00DF4627">
        <w:rPr>
          <w:rFonts w:asciiTheme="majorBidi" w:hAnsiTheme="majorBidi" w:cstheme="majorBidi"/>
          <w:spacing w:val="6"/>
          <w:sz w:val="32"/>
          <w:szCs w:val="32"/>
          <w:cs/>
        </w:rPr>
        <w:t>ผลการดำเนินงานและกระแสเงินสด</w:t>
      </w:r>
      <w:r w:rsidR="00F41A9D"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สำหรับปีสิ้นสุดวันเดียวกันของ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3155CF" w:rsidRPr="00DF4627">
        <w:rPr>
          <w:rFonts w:asciiTheme="majorBidi" w:hAnsiTheme="majorBidi" w:cstheme="majorBidi"/>
          <w:spacing w:val="6"/>
          <w:sz w:val="32"/>
          <w:szCs w:val="32"/>
          <w:cs/>
        </w:rPr>
        <w:t>การบินกรุงเทพ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</w:rPr>
        <w:t>(</w:t>
      </w:r>
      <w:r w:rsidRPr="00DF4627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F4627">
        <w:rPr>
          <w:rFonts w:asciiTheme="majorBidi" w:hAnsiTheme="majorBidi" w:cstheme="majorBidi"/>
          <w:sz w:val="32"/>
          <w:szCs w:val="32"/>
        </w:rPr>
        <w:t>)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และบริษัทย่อย </w:t>
      </w:r>
      <w:r w:rsidR="009B3BCD" w:rsidRPr="00DF4627">
        <w:rPr>
          <w:rFonts w:asciiTheme="majorBidi" w:hAnsiTheme="majorBidi" w:cstheme="majorBidi"/>
          <w:spacing w:val="6"/>
          <w:sz w:val="32"/>
          <w:szCs w:val="32"/>
        </w:rPr>
        <w:t xml:space="preserve">          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และเฉพาะของ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3155CF" w:rsidRPr="00DF4627">
        <w:rPr>
          <w:rFonts w:asciiTheme="majorBidi" w:hAnsiTheme="majorBidi" w:cstheme="majorBidi"/>
          <w:spacing w:val="6"/>
          <w:sz w:val="32"/>
          <w:szCs w:val="32"/>
          <w:cs/>
        </w:rPr>
        <w:t>การบินกรุงเทพ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</w:rPr>
        <w:t>(</w:t>
      </w:r>
      <w:r w:rsidRPr="00DF4627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F4627">
        <w:rPr>
          <w:rFonts w:asciiTheme="majorBidi" w:hAnsiTheme="majorBidi" w:cstheme="majorBidi"/>
          <w:sz w:val="32"/>
          <w:szCs w:val="32"/>
        </w:rPr>
        <w:t>)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โดยถูกต้องตามที่ควรในสาระสำคัญตามมาตรฐาน</w:t>
      </w:r>
      <w:r w:rsidR="009B3BCD" w:rsidRPr="00DF4627">
        <w:rPr>
          <w:rFonts w:asciiTheme="majorBidi" w:hAnsiTheme="majorBidi" w:cstheme="majorBidi"/>
          <w:spacing w:val="6"/>
          <w:sz w:val="32"/>
          <w:szCs w:val="32"/>
        </w:rPr>
        <w:t xml:space="preserve">    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การรายงานทางการเงิน</w:t>
      </w:r>
    </w:p>
    <w:p w14:paraId="0748DC1A" w14:textId="77777777" w:rsidR="00CA4A1C" w:rsidRPr="00DF4627" w:rsidRDefault="003A1FDA" w:rsidP="00AB57F3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F4627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11307E08" w14:textId="76283F0A" w:rsidR="003A1FDA" w:rsidRPr="00DF4627" w:rsidRDefault="003A1FDA" w:rsidP="00AB57F3">
      <w:pPr>
        <w:spacing w:before="120" w:after="120"/>
        <w:rPr>
          <w:rFonts w:asciiTheme="majorBidi" w:hAnsiTheme="majorBidi" w:cstheme="majorBidi"/>
          <w:spacing w:val="6"/>
          <w:sz w:val="32"/>
          <w:szCs w:val="32"/>
        </w:rPr>
      </w:pP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61701B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  </w:t>
      </w:r>
      <w:r w:rsidR="00893F51" w:rsidRPr="00DF4627">
        <w:rPr>
          <w:rFonts w:asciiTheme="majorBidi" w:hAnsiTheme="majorBidi" w:cstheme="majorBidi"/>
          <w:spacing w:val="6"/>
          <w:sz w:val="32"/>
          <w:szCs w:val="32"/>
          <w:cs/>
        </w:rPr>
        <w:t>วรรค</w:t>
      </w:r>
      <w:r w:rsidRPr="00DF4627">
        <w:rPr>
          <w:rFonts w:asciiTheme="majorBidi" w:hAnsiTheme="majorBidi" w:cstheme="majorBidi"/>
          <w:i/>
          <w:iCs/>
          <w:spacing w:val="6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ในรายงานของข้าพเจ้า ข้าพเจ้ามี</w:t>
      </w:r>
      <w:r w:rsidR="0061701B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       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ความเป็นอิสระจากกลุ่มบริษัทตาม</w:t>
      </w:r>
      <w:r w:rsidR="00957170" w:rsidRPr="00957170">
        <w:rPr>
          <w:rFonts w:asciiTheme="majorBidi" w:hAnsiTheme="majorBidi" w:cstheme="majorBidi" w:hint="cs"/>
          <w:i/>
          <w:iCs/>
          <w:spacing w:val="6"/>
          <w:sz w:val="32"/>
          <w:szCs w:val="32"/>
          <w:cs/>
        </w:rPr>
        <w:t>ประมวลจรรยาบรรณของผู้ประกอบวิชาชีพบัญชี รวมถึงมาตรฐาน</w:t>
      </w:r>
      <w:r w:rsidR="0061701B">
        <w:rPr>
          <w:rFonts w:asciiTheme="majorBidi" w:hAnsiTheme="majorBidi" w:cstheme="majorBidi" w:hint="cs"/>
          <w:i/>
          <w:iCs/>
          <w:spacing w:val="6"/>
          <w:sz w:val="32"/>
          <w:szCs w:val="32"/>
          <w:cs/>
        </w:rPr>
        <w:t xml:space="preserve">      </w:t>
      </w:r>
      <w:r w:rsidR="00957170" w:rsidRPr="00957170">
        <w:rPr>
          <w:rFonts w:asciiTheme="majorBidi" w:hAnsiTheme="majorBidi" w:cstheme="majorBidi" w:hint="cs"/>
          <w:i/>
          <w:iCs/>
          <w:spacing w:val="6"/>
          <w:sz w:val="32"/>
          <w:szCs w:val="32"/>
          <w:cs/>
        </w:rPr>
        <w:t>เรื่องความเป็นอิสระ</w:t>
      </w:r>
      <w:r w:rsidR="00957170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 </w:t>
      </w:r>
      <w:r w:rsidR="00177CAC" w:rsidRPr="00DF4627">
        <w:rPr>
          <w:rFonts w:asciiTheme="majorBidi" w:hAnsiTheme="majorBidi" w:cstheme="majorBidi"/>
          <w:spacing w:val="6"/>
          <w:sz w:val="32"/>
          <w:szCs w:val="32"/>
          <w:cs/>
        </w:rPr>
        <w:t>ที่กำหนดโดยสภาวิชาชีพบัญชี</w:t>
      </w:r>
      <w:r w:rsidR="00957170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(ประมวลจรรยาบรรณของผู้ประกอบวิชาชีพบัญชี)</w:t>
      </w:r>
      <w:r w:rsidR="009B3BCD" w:rsidRPr="00DF4627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61701B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 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ในส่วนที่เกี่ยวข้องกับ</w:t>
      </w:r>
      <w:r w:rsidR="00C5536F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การตรวจสอบงบการเงิน และข้าพเจ้าได้ปฏิบัติตาม</w:t>
      </w:r>
      <w:r w:rsidR="00957170">
        <w:rPr>
          <w:rFonts w:asciiTheme="majorBidi" w:hAnsiTheme="majorBidi" w:cstheme="majorBidi" w:hint="cs"/>
          <w:spacing w:val="6"/>
          <w:sz w:val="32"/>
          <w:szCs w:val="32"/>
          <w:cs/>
        </w:rPr>
        <w:t>ความรับผิดชอบ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ด้านจรรยาบรรณอื่น</w:t>
      </w:r>
      <w:r w:rsidR="00F537FA" w:rsidRPr="00DF4627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ๆ</w:t>
      </w:r>
      <w:r w:rsidR="00C5536F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</w:t>
      </w:r>
      <w:r w:rsidR="00957170">
        <w:rPr>
          <w:rFonts w:asciiTheme="majorBidi" w:hAnsiTheme="majorBidi" w:cstheme="majorBidi" w:hint="cs"/>
          <w:spacing w:val="6"/>
          <w:sz w:val="32"/>
          <w:szCs w:val="32"/>
          <w:cs/>
        </w:rPr>
        <w:t>ตามประมวลจรรยาบรรณของผู้ประกอบวิชาชีพบัญชี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C5FAF4F" w14:textId="77777777" w:rsidR="009B3BCD" w:rsidRPr="00DF4627" w:rsidRDefault="009B3BCD" w:rsidP="00AB57F3">
      <w:pPr>
        <w:spacing w:before="120" w:after="120"/>
        <w:rPr>
          <w:rFonts w:asciiTheme="majorBidi" w:hAnsiTheme="majorBidi" w:cstheme="majorBidi"/>
          <w:spacing w:val="6"/>
          <w:sz w:val="32"/>
          <w:szCs w:val="32"/>
        </w:rPr>
      </w:pPr>
    </w:p>
    <w:p w14:paraId="4DD5183B" w14:textId="77777777" w:rsidR="009B3BCD" w:rsidRPr="00DF4627" w:rsidRDefault="009B3BCD" w:rsidP="00AB57F3">
      <w:pPr>
        <w:spacing w:before="120" w:after="120"/>
        <w:rPr>
          <w:rFonts w:asciiTheme="majorBidi" w:hAnsiTheme="majorBidi" w:cstheme="majorBidi"/>
          <w:spacing w:val="6"/>
          <w:sz w:val="32"/>
          <w:szCs w:val="32"/>
          <w:cs/>
        </w:rPr>
        <w:sectPr w:rsidR="009B3BCD" w:rsidRPr="00DF4627" w:rsidSect="00D44C7B">
          <w:pgSz w:w="11909" w:h="16834" w:code="9"/>
          <w:pgMar w:top="3600" w:right="1080" w:bottom="1080" w:left="1296" w:header="850" w:footer="850" w:gutter="0"/>
          <w:pgNumType w:start="1"/>
          <w:cols w:space="720"/>
          <w:titlePg/>
          <w:docGrid w:linePitch="408"/>
        </w:sectPr>
      </w:pPr>
    </w:p>
    <w:p w14:paraId="1421848E" w14:textId="77777777" w:rsidR="003A1FDA" w:rsidRPr="00DF4627" w:rsidRDefault="003A1FDA" w:rsidP="003028E7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F462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64E6EF82" w14:textId="77777777" w:rsidR="003A1FDA" w:rsidRPr="00DF4627" w:rsidRDefault="003A1FDA" w:rsidP="003028E7">
      <w:pPr>
        <w:spacing w:before="120" w:after="120"/>
        <w:rPr>
          <w:rFonts w:asciiTheme="majorBidi" w:hAnsiTheme="majorBidi" w:cstheme="majorBidi"/>
          <w:spacing w:val="6"/>
          <w:sz w:val="32"/>
          <w:szCs w:val="32"/>
        </w:rPr>
      </w:pP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เรื่องสำคัญในการตรวจสอบคือเรื่องต่าง</w:t>
      </w:r>
      <w:r w:rsidR="00160AA6"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</w:t>
      </w:r>
      <w:r w:rsidR="009B3BCD" w:rsidRPr="00DF4627">
        <w:rPr>
          <w:rFonts w:asciiTheme="majorBidi" w:hAnsiTheme="majorBidi" w:cstheme="majorBidi"/>
          <w:spacing w:val="6"/>
          <w:sz w:val="32"/>
          <w:szCs w:val="32"/>
        </w:rPr>
        <w:t xml:space="preserve">    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</w:t>
      </w:r>
      <w:r w:rsidR="0030665A"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  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แยกต่างหากสำหรับเรื่องเหล่านี้</w:t>
      </w:r>
    </w:p>
    <w:p w14:paraId="0A7F49B6" w14:textId="77777777" w:rsidR="003A1FDA" w:rsidRPr="00DF4627" w:rsidRDefault="003A1FDA" w:rsidP="003028E7">
      <w:pPr>
        <w:spacing w:before="120" w:after="120"/>
        <w:rPr>
          <w:rFonts w:asciiTheme="majorBidi" w:eastAsiaTheme="minorHAnsi" w:hAnsiTheme="majorBidi" w:cstheme="majorBidi"/>
          <w:spacing w:val="-4"/>
          <w:sz w:val="32"/>
          <w:szCs w:val="32"/>
          <w:cs/>
        </w:rPr>
      </w:pP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ข้าพเจ้า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ได้ปฏิบัติงานตามความรับผิดชอบที่ได้กล่าวไว้ใน</w:t>
      </w:r>
      <w:r w:rsidR="00177CAC"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วรรค</w:t>
      </w:r>
      <w:r w:rsidRPr="00DF4627">
        <w:rPr>
          <w:rFonts w:asciiTheme="majorBidi" w:eastAsiaTheme="minorHAnsi" w:hAnsiTheme="majorBidi" w:cstheme="majorBidi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211ED2" w:rsidRPr="00DF4627">
        <w:rPr>
          <w:rFonts w:asciiTheme="majorBidi" w:eastAsiaTheme="minorHAnsi" w:hAnsiTheme="majorBidi" w:cstheme="majorBidi"/>
          <w:i/>
          <w:iCs/>
          <w:spacing w:val="-4"/>
          <w:sz w:val="32"/>
          <w:szCs w:val="32"/>
        </w:rPr>
        <w:t xml:space="preserve">    </w:t>
      </w:r>
      <w:r w:rsidRPr="00DF4627">
        <w:rPr>
          <w:rFonts w:asciiTheme="majorBidi" w:eastAsiaTheme="minorHAnsi" w:hAnsiTheme="majorBidi" w:cstheme="majorBidi"/>
          <w:i/>
          <w:iCs/>
          <w:spacing w:val="-4"/>
          <w:sz w:val="32"/>
          <w:szCs w:val="32"/>
          <w:cs/>
        </w:rPr>
        <w:t>งบการเงิน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211ED2"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   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</w:t>
      </w:r>
      <w:r w:rsidR="00211ED2"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   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ข้อเท็จจริงอันเป็นสาระสำคัญในงบการเงิน ผลของวิธีการตรวจสอบของข้าพเจ้า ซึ่งได้รวมวิธีการตรวจสอบ</w:t>
      </w:r>
      <w:r w:rsidR="00211ED2"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    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  <w:r w:rsidR="007877C6"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</w:t>
      </w:r>
    </w:p>
    <w:p w14:paraId="503B8BC8" w14:textId="6B4FA6AB" w:rsidR="003A1FDA" w:rsidRPr="00DF4627" w:rsidRDefault="003A1FDA" w:rsidP="003028E7">
      <w:pPr>
        <w:spacing w:before="120" w:after="120"/>
        <w:rPr>
          <w:rFonts w:asciiTheme="majorBidi" w:eastAsiaTheme="minorHAnsi" w:hAnsiTheme="majorBidi" w:cstheme="majorBidi"/>
          <w:spacing w:val="-4"/>
          <w:sz w:val="32"/>
          <w:szCs w:val="32"/>
        </w:rPr>
      </w:pP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เรื่องสำคัญในการตรวจสอบ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พร้อมวิธีการตรวจสอบมีดังต่อไปนี้</w:t>
      </w:r>
    </w:p>
    <w:p w14:paraId="2BDA937D" w14:textId="77777777" w:rsidR="002253EA" w:rsidRPr="00DF4627" w:rsidRDefault="002253EA" w:rsidP="002253EA">
      <w:pPr>
        <w:pStyle w:val="CM2"/>
        <w:spacing w:before="120" w:after="120"/>
        <w:rPr>
          <w:rFonts w:asciiTheme="majorBidi" w:eastAsiaTheme="minorHAnsi" w:hAnsiTheme="majorBidi" w:cstheme="majorBidi"/>
          <w:b/>
          <w:bCs/>
          <w:spacing w:val="-4"/>
          <w:sz w:val="32"/>
          <w:szCs w:val="32"/>
          <w:cs/>
        </w:rPr>
      </w:pPr>
      <w:r w:rsidRPr="00DF4627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การรับรู้รายได้ค่าโดยสาร</w:t>
      </w:r>
    </w:p>
    <w:p w14:paraId="7B58F5F4" w14:textId="77777777" w:rsidR="002253EA" w:rsidRPr="00DF4627" w:rsidRDefault="002253EA" w:rsidP="002253EA">
      <w:pPr>
        <w:spacing w:before="120" w:after="120"/>
        <w:rPr>
          <w:rFonts w:asciiTheme="majorBidi" w:hAnsiTheme="majorBidi" w:cstheme="majorBidi"/>
          <w:sz w:val="22"/>
          <w:szCs w:val="22"/>
        </w:rPr>
      </w:pP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บริษัทฯรับรู้รายได้ค่าโดยสารตามนโยบายการบัญชีที่เปิดเผยในหมายเหตุประกอบงบการเงินรวมข้อ </w:t>
      </w:r>
      <w:r>
        <w:rPr>
          <w:rFonts w:asciiTheme="majorBidi" w:eastAsiaTheme="minorHAnsi" w:hAnsiTheme="majorBidi" w:cstheme="majorBidi"/>
          <w:spacing w:val="-4"/>
          <w:sz w:val="32"/>
          <w:szCs w:val="32"/>
        </w:rPr>
        <w:t>4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>.1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 รายได้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             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ค่าโดยสารเป็นตัวเลขที่มีสาระสำคัญที่สุดในงบกำไรขาดทุนเบ็ดเสร็จ</w:t>
      </w:r>
      <w:r w:rsidRPr="00DF4627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ประกอบกับรายได้ค่าโดยสารของบริษัทฯ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        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มีผลกระทบโดยตรงจากสถานการณ์การแข่งขันทางการตลาด ราคาน้ำมัน สภาวะทางเศรษฐกิจ ปัจจัยภายนอกอื่น ๆ ดังนั้น ข้าพเจ้าจึงพิจารณาการรับรู้รายได้ค่าโดยสารเป็นเรื่องสำคัญในการตรวจสอบ โดยให้ความสำคัญกับ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            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การเกิดขึ้นจริงของรายได้และระยะเวลาในการรับรู้รายได้</w:t>
      </w:r>
    </w:p>
    <w:p w14:paraId="1EE07FCA" w14:textId="093CD522" w:rsidR="002253EA" w:rsidRPr="00DF4627" w:rsidRDefault="002253EA" w:rsidP="002253EA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วิธีการตรวจสอบที่สำคัญของข้าพเจ้าต่อเรื่องดังกล่าว ประกอบด้วย</w:t>
      </w:r>
    </w:p>
    <w:p w14:paraId="25931C76" w14:textId="11879932" w:rsidR="002253EA" w:rsidRPr="00DF4627" w:rsidRDefault="002253EA" w:rsidP="002253EA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ประเมินและทดสอบระบบสารสนเทศและระบบการควบคุมภายในที่สำคัญของบริษัทฯที่เกี่ยวข้องกับระบบการจองบัตรโดยสารและการรับรู้รายได้ค่าโดยสารเมื่อมีการเดินทางตามเส้นทางที่ได้จองไว้ โดยการสอบถามผู้รับผิดชอบ ทำความเข้าใจและเลือก</w:t>
      </w:r>
      <w:r w:rsidR="00252AEE">
        <w:rPr>
          <w:rFonts w:asciiTheme="majorBidi" w:hAnsiTheme="majorBidi" w:cstheme="majorBidi" w:hint="cs"/>
          <w:sz w:val="32"/>
          <w:szCs w:val="32"/>
          <w:cs/>
        </w:rPr>
        <w:t>สุ่ม</w:t>
      </w:r>
      <w:r w:rsidRPr="00DF4627">
        <w:rPr>
          <w:rFonts w:asciiTheme="majorBidi" w:hAnsiTheme="majorBidi" w:cstheme="majorBidi"/>
          <w:sz w:val="32"/>
          <w:szCs w:val="32"/>
          <w:cs/>
        </w:rPr>
        <w:t>ตัวอย่าง</w:t>
      </w:r>
      <w:r w:rsidR="00252AEE">
        <w:rPr>
          <w:rFonts w:asciiTheme="majorBidi" w:hAnsiTheme="majorBidi" w:cstheme="majorBidi" w:hint="cs"/>
          <w:sz w:val="32"/>
          <w:szCs w:val="32"/>
          <w:cs/>
        </w:rPr>
        <w:t>เพื่อ</w:t>
      </w:r>
      <w:r w:rsidRPr="00DF4627">
        <w:rPr>
          <w:rFonts w:asciiTheme="majorBidi" w:hAnsiTheme="majorBidi" w:cstheme="majorBidi"/>
          <w:sz w:val="32"/>
          <w:szCs w:val="32"/>
          <w:cs/>
        </w:rPr>
        <w:t>ทดสอบการปฏิบัติตามการควบคุมที่บริษัทฯออกแบบไว้</w:t>
      </w:r>
    </w:p>
    <w:p w14:paraId="17B79790" w14:textId="77777777" w:rsidR="002253EA" w:rsidRPr="00DF4627" w:rsidRDefault="002253EA" w:rsidP="002253EA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สุ่มตัวอย่างข้อมูลการจองบัตรโดยสารและตรวจสอบข้อมูลการรับชำระเงินกับรายงานจากสถาบันการเงิน</w:t>
      </w:r>
    </w:p>
    <w:p w14:paraId="793E27BB" w14:textId="77777777" w:rsidR="002253EA" w:rsidRPr="00DF4627" w:rsidRDefault="002253EA" w:rsidP="002253EA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สุ่มตัวอย่างข้อมูลการบินในรายงานรายได้กับตารางการบิน รวมไปถึงการบันทึกรายการในบัญชีแยกประเภทเพื่อตรวจสอบความถูกต้องและครบถ้วนของรายได้ค่าโดยสารที่เกิดขึ้นในระหว่างปี</w:t>
      </w:r>
      <w:r>
        <w:rPr>
          <w:rFonts w:asciiTheme="majorBidi" w:hAnsiTheme="majorBidi" w:cstheme="majorBidi" w:hint="cs"/>
          <w:sz w:val="32"/>
          <w:szCs w:val="32"/>
          <w:cs/>
        </w:rPr>
        <w:t>และช่วงใกล้สิ้นรอบระยะเวลาบัญชี</w:t>
      </w:r>
    </w:p>
    <w:p w14:paraId="60872884" w14:textId="39E7A543" w:rsidR="002253EA" w:rsidRPr="00DF4627" w:rsidRDefault="002253EA" w:rsidP="00190775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 w:right="-97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ส่งจดหมายยืนยันยอด</w:t>
      </w:r>
      <w:r w:rsidRPr="00DF4627">
        <w:rPr>
          <w:rFonts w:asciiTheme="majorBidi" w:hAnsiTheme="majorBidi" w:cstheme="majorBidi"/>
          <w:sz w:val="32"/>
          <w:szCs w:val="32"/>
          <w:cs/>
        </w:rPr>
        <w:t>ข้อมูลการบินกับการท่าอากาศยาน</w:t>
      </w:r>
      <w:r>
        <w:rPr>
          <w:rFonts w:asciiTheme="majorBidi" w:hAnsiTheme="majorBidi" w:cstheme="majorBidi" w:hint="cs"/>
          <w:sz w:val="32"/>
          <w:szCs w:val="32"/>
          <w:cs/>
        </w:rPr>
        <w:t>หลัก</w:t>
      </w:r>
      <w:r w:rsidR="007F4ADD">
        <w:rPr>
          <w:rFonts w:asciiTheme="majorBidi" w:hAnsiTheme="majorBidi" w:cstheme="majorBidi" w:hint="cs"/>
          <w:sz w:val="32"/>
          <w:szCs w:val="32"/>
          <w:cs/>
        </w:rPr>
        <w:t>และ</w:t>
      </w:r>
      <w:r>
        <w:rPr>
          <w:rFonts w:asciiTheme="majorBidi" w:hAnsiTheme="majorBidi" w:cstheme="majorBidi" w:hint="cs"/>
          <w:sz w:val="32"/>
          <w:szCs w:val="32"/>
          <w:cs/>
        </w:rPr>
        <w:t>สุ่มตัวอย่าง</w:t>
      </w:r>
      <w:r w:rsidR="007F4ADD">
        <w:rPr>
          <w:rFonts w:asciiTheme="majorBidi" w:hAnsiTheme="majorBidi" w:cstheme="majorBidi" w:hint="cs"/>
          <w:sz w:val="32"/>
          <w:szCs w:val="32"/>
          <w:cs/>
        </w:rPr>
        <w:t>ทดสอบ</w:t>
      </w:r>
      <w:r>
        <w:rPr>
          <w:rFonts w:asciiTheme="majorBidi" w:hAnsiTheme="majorBidi" w:cstheme="majorBidi" w:hint="cs"/>
          <w:sz w:val="32"/>
          <w:szCs w:val="32"/>
          <w:cs/>
        </w:rPr>
        <w:t>ข้อมูลการบินในรายงาน</w:t>
      </w:r>
      <w:r w:rsidRPr="00190775">
        <w:rPr>
          <w:rFonts w:asciiTheme="majorBidi" w:hAnsiTheme="majorBidi" w:cstheme="majorBidi" w:hint="cs"/>
          <w:spacing w:val="-4"/>
          <w:sz w:val="32"/>
          <w:szCs w:val="32"/>
          <w:cs/>
        </w:rPr>
        <w:t>รายได้</w:t>
      </w:r>
      <w:r w:rsidR="007F4ADD" w:rsidRPr="00190775">
        <w:rPr>
          <w:rFonts w:asciiTheme="majorBidi" w:hAnsiTheme="majorBidi" w:cstheme="majorBidi" w:hint="cs"/>
          <w:spacing w:val="-4"/>
          <w:sz w:val="32"/>
          <w:szCs w:val="32"/>
          <w:cs/>
        </w:rPr>
        <w:t>ของบริษัทฯ</w:t>
      </w:r>
      <w:r w:rsidRPr="00190775">
        <w:rPr>
          <w:rFonts w:asciiTheme="majorBidi" w:hAnsiTheme="majorBidi" w:cstheme="majorBidi" w:hint="cs"/>
          <w:spacing w:val="-4"/>
          <w:sz w:val="32"/>
          <w:szCs w:val="32"/>
          <w:cs/>
        </w:rPr>
        <w:t>กับ</w:t>
      </w:r>
      <w:r w:rsidR="007F4ADD" w:rsidRPr="00190775"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ข้อมูลการบินที่ได้รับยืนยันยอดจาก</w:t>
      </w:r>
      <w:r w:rsidRPr="00190775">
        <w:rPr>
          <w:rFonts w:asciiTheme="majorBidi" w:hAnsiTheme="majorBidi" w:cstheme="majorBidi" w:hint="cs"/>
          <w:spacing w:val="-4"/>
          <w:sz w:val="32"/>
          <w:szCs w:val="32"/>
          <w:cs/>
        </w:rPr>
        <w:t>การท่าอากาศยาน</w:t>
      </w:r>
      <w:r w:rsidR="00190775" w:rsidRPr="00190775">
        <w:rPr>
          <w:rFonts w:asciiTheme="majorBidi" w:hAnsiTheme="majorBidi" w:cstheme="majorBidi" w:hint="cs"/>
          <w:spacing w:val="-4"/>
          <w:sz w:val="32"/>
          <w:szCs w:val="32"/>
          <w:cs/>
        </w:rPr>
        <w:t>หลัก</w:t>
      </w:r>
      <w:r w:rsidR="007F4ADD" w:rsidRPr="00190775">
        <w:rPr>
          <w:rFonts w:asciiTheme="majorBidi" w:hAnsiTheme="majorBidi" w:cstheme="majorBidi" w:hint="cs"/>
          <w:spacing w:val="-4"/>
          <w:sz w:val="32"/>
          <w:szCs w:val="32"/>
          <w:cs/>
        </w:rPr>
        <w:t>นั้น</w:t>
      </w:r>
      <w:r w:rsidRPr="00190775">
        <w:rPr>
          <w:rFonts w:asciiTheme="majorBidi" w:hAnsiTheme="majorBidi" w:cstheme="majorBidi"/>
          <w:spacing w:val="-4"/>
          <w:sz w:val="32"/>
          <w:szCs w:val="32"/>
          <w:cs/>
        </w:rPr>
        <w:t>เพื่อตรวจสอบการเกิดขึ้นจริ</w:t>
      </w:r>
      <w:r w:rsidRPr="00DF4627">
        <w:rPr>
          <w:rFonts w:asciiTheme="majorBidi" w:hAnsiTheme="majorBidi" w:cstheme="majorBidi"/>
          <w:sz w:val="32"/>
          <w:szCs w:val="32"/>
          <w:cs/>
        </w:rPr>
        <w:t>งของรายได้</w:t>
      </w:r>
    </w:p>
    <w:p w14:paraId="3C2A4C42" w14:textId="47540A0E" w:rsidR="002253EA" w:rsidRPr="00DF4627" w:rsidRDefault="002253EA" w:rsidP="002253EA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lastRenderedPageBreak/>
        <w:t>สุ่มตัวอย่างเพื่อตรวจสอบการบันทึก</w:t>
      </w:r>
      <w:r w:rsidR="00252AEE" w:rsidRPr="00DF4627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DF4627">
        <w:rPr>
          <w:rFonts w:asciiTheme="majorBidi" w:hAnsiTheme="majorBidi" w:cstheme="majorBidi"/>
          <w:sz w:val="32"/>
          <w:szCs w:val="32"/>
          <w:cs/>
        </w:rPr>
        <w:t>ปรับปรุงกับเอกสารที่เกี่ยวข้องของรายการรายได้ค่าโดยสาร</w:t>
      </w:r>
    </w:p>
    <w:p w14:paraId="3DBC66EE" w14:textId="2451D34D" w:rsidR="002253EA" w:rsidRPr="00DF4627" w:rsidRDefault="002253EA" w:rsidP="002253EA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6320AA">
        <w:rPr>
          <w:rFonts w:asciiTheme="majorBidi" w:hAnsiTheme="majorBidi" w:cs="Angsana New"/>
          <w:sz w:val="32"/>
          <w:szCs w:val="32"/>
          <w:cs/>
        </w:rPr>
        <w:t>วิเคราะห์เปรียบเทียบ</w:t>
      </w:r>
      <w:r w:rsidR="007570AD">
        <w:rPr>
          <w:rFonts w:asciiTheme="majorBidi" w:hAnsiTheme="majorBidi" w:cs="Angsana New" w:hint="cs"/>
          <w:sz w:val="32"/>
          <w:szCs w:val="32"/>
          <w:cs/>
        </w:rPr>
        <w:t>แบบเนื้อหาสาระใน</w:t>
      </w:r>
      <w:r w:rsidRPr="00DF4627">
        <w:rPr>
          <w:rFonts w:asciiTheme="majorBidi" w:hAnsiTheme="majorBidi" w:cstheme="majorBidi"/>
          <w:sz w:val="32"/>
          <w:szCs w:val="32"/>
          <w:cs/>
        </w:rPr>
        <w:t>บัญชีรายได้</w:t>
      </w:r>
      <w:r w:rsidR="00C80E77">
        <w:rPr>
          <w:rFonts w:asciiTheme="majorBidi" w:hAnsiTheme="majorBidi" w:cstheme="majorBidi" w:hint="cs"/>
          <w:sz w:val="32"/>
          <w:szCs w:val="32"/>
          <w:cs/>
        </w:rPr>
        <w:t>และวิเคราะห์เปรียบเทียบข้อมูลบัญชีรายได้</w:t>
      </w:r>
      <w:r w:rsidRPr="00DF4627">
        <w:rPr>
          <w:rFonts w:asciiTheme="majorBidi" w:hAnsiTheme="majorBidi" w:cstheme="majorBidi"/>
          <w:sz w:val="32"/>
          <w:szCs w:val="32"/>
          <w:cs/>
        </w:rPr>
        <w:t>แบบ</w:t>
      </w:r>
      <w:r w:rsidR="00C80E77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แยกย่อย</w:t>
      </w:r>
      <w:r w:rsidRPr="00DF4627">
        <w:rPr>
          <w:rFonts w:asciiTheme="majorBidi" w:hAnsiTheme="majorBidi" w:cstheme="majorBidi"/>
          <w:sz w:val="32"/>
          <w:szCs w:val="32"/>
        </w:rPr>
        <w:t xml:space="preserve"> (Disaggregated data) </w:t>
      </w:r>
      <w:r w:rsidRPr="00DF4627">
        <w:rPr>
          <w:rFonts w:asciiTheme="majorBidi" w:hAnsiTheme="majorBidi" w:cstheme="majorBidi"/>
          <w:sz w:val="32"/>
          <w:szCs w:val="32"/>
          <w:cs/>
        </w:rPr>
        <w:t>เพื่อตรวจสอบความผิดปกติที่อาจเกิดขึ้นของรายได้ค่าโดยสารตลอด</w:t>
      </w:r>
      <w:r w:rsidR="00C80E77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รอบระยะเวลาบัญชี </w:t>
      </w:r>
    </w:p>
    <w:p w14:paraId="587D5916" w14:textId="541B0C0C" w:rsidR="003A1FDA" w:rsidRPr="00DF4627" w:rsidRDefault="00BB4C35" w:rsidP="003028E7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F4627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ข้อมูล</w:t>
      </w:r>
      <w:r w:rsidRPr="00DF4627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5BCF8877" w14:textId="77777777" w:rsidR="00BB4C35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3B33783" w14:textId="77777777" w:rsidR="00BB4C35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21261F" w:rsidRPr="00DF4627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ความเชื่อมั่นในรูปแบบใด</w:t>
      </w:r>
      <w:r w:rsidR="00F537FA" w:rsidRPr="00DF4627">
        <w:rPr>
          <w:rFonts w:asciiTheme="majorBidi" w:hAnsiTheme="majorBidi" w:cstheme="majorBidi"/>
          <w:sz w:val="32"/>
          <w:szCs w:val="32"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  <w:cs/>
        </w:rPr>
        <w:t>ๆ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  <w:cs/>
        </w:rPr>
        <w:t>ต่อข้อมูลอื่นนั้น</w:t>
      </w:r>
    </w:p>
    <w:p w14:paraId="4D658736" w14:textId="77777777" w:rsidR="00BB4C35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14:paraId="4B010EAA" w14:textId="77777777" w:rsidR="00FB1D5C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DF4627">
        <w:rPr>
          <w:rFonts w:asciiTheme="majorBidi" w:hAnsiTheme="majorBidi" w:cstheme="majorBidi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</w:t>
      </w:r>
      <w:r w:rsidR="00F537FA" w:rsidRPr="00DF4627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เพื่อให้มีการดำเนินการแก้ไขที่เหมาะสมต่อไป</w:t>
      </w:r>
    </w:p>
    <w:p w14:paraId="029C66C1" w14:textId="52BAE67D" w:rsidR="00BB4C35" w:rsidRPr="00DF4627" w:rsidRDefault="00BB4C35" w:rsidP="003028E7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F4627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451EA92B" w14:textId="77777777" w:rsidR="00BB4C35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หรือข้อผิดพลาด</w:t>
      </w:r>
    </w:p>
    <w:p w14:paraId="444CB329" w14:textId="47BDA533" w:rsidR="00BB4C35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  <w:cs/>
        </w:rPr>
        <w:t>และการใช้เกณฑ์การบัญชีสำหรับ</w:t>
      </w:r>
      <w:r w:rsidR="00F537FA" w:rsidRPr="00DF4627">
        <w:rPr>
          <w:rFonts w:asciiTheme="majorBidi" w:hAnsiTheme="majorBidi" w:cstheme="majorBidi"/>
          <w:sz w:val="32"/>
          <w:szCs w:val="32"/>
        </w:rPr>
        <w:t xml:space="preserve">  </w:t>
      </w:r>
      <w:r w:rsidRPr="00DF4627">
        <w:rPr>
          <w:rFonts w:asciiTheme="majorBidi" w:hAnsiTheme="majorBidi" w:cstheme="majorBidi"/>
          <w:sz w:val="32"/>
          <w:szCs w:val="32"/>
          <w:cs/>
        </w:rPr>
        <w:t>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4D8202E3" w14:textId="5DE4E0ED" w:rsidR="0021261F" w:rsidRPr="00DF4627" w:rsidRDefault="00BB4C35" w:rsidP="003028E7">
      <w:pPr>
        <w:spacing w:before="120" w:after="120"/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</w:pPr>
      <w:r w:rsidRPr="00DF4627">
        <w:rPr>
          <w:rFonts w:asciiTheme="majorBidi" w:eastAsiaTheme="minorEastAsia" w:hAnsiTheme="majorBidi" w:cstheme="majorBidi"/>
          <w:sz w:val="32"/>
          <w:szCs w:val="32"/>
          <w:cs/>
        </w:rPr>
        <w:t>ผู้มีหน้าที่ในการกำกับดูแลมีหน้าที่ในการ</w:t>
      </w:r>
      <w:r w:rsidR="00957170">
        <w:rPr>
          <w:rFonts w:asciiTheme="majorBidi" w:eastAsiaTheme="minorEastAsia" w:hAnsiTheme="majorBidi" w:cstheme="majorBidi" w:hint="cs"/>
          <w:sz w:val="32"/>
          <w:szCs w:val="32"/>
          <w:cs/>
        </w:rPr>
        <w:t>กำกับ</w:t>
      </w:r>
      <w:r w:rsidRPr="00DF4627">
        <w:rPr>
          <w:rFonts w:asciiTheme="majorBidi" w:eastAsiaTheme="minorEastAsia" w:hAnsiTheme="majorBidi" w:cstheme="majorBidi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21261F" w:rsidRPr="00DF4627">
        <w:rPr>
          <w:rFonts w:asciiTheme="majorBidi" w:eastAsiaTheme="minorEastAsia" w:hAnsiTheme="majorBidi" w:cstheme="majorBidi"/>
          <w:sz w:val="32"/>
          <w:szCs w:val="32"/>
          <w:cs/>
        </w:rPr>
        <w:t xml:space="preserve">                  </w:t>
      </w:r>
      <w:r w:rsidRPr="00DF4627">
        <w:rPr>
          <w:rFonts w:asciiTheme="majorBidi" w:eastAsiaTheme="minorEastAsia" w:hAnsiTheme="majorBidi" w:cstheme="majorBidi"/>
          <w:sz w:val="32"/>
          <w:szCs w:val="32"/>
          <w:cs/>
        </w:rPr>
        <w:t xml:space="preserve">กลุ่มบริษัท </w:t>
      </w:r>
    </w:p>
    <w:p w14:paraId="0FB593E3" w14:textId="281A891E" w:rsidR="00BB4C35" w:rsidRPr="00DF4627" w:rsidRDefault="00BB4C35" w:rsidP="003028E7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F462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43F721A3" w14:textId="77777777" w:rsidR="00BB4C35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>ะเกิดจากการทุจริตหรือข้อผิดพลาด</w:t>
      </w:r>
      <w:r w:rsidR="00F41A9D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F41A9D" w:rsidRPr="00DF4627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DA27AE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="00DA27AE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อาจเกิดจากการทุจริตหรือข้อผิดพลาดและถือว่ามีสาระสำคัญเมื่อคาดการณ์อย่างสมเหตุสมผลได้ว่ารายการ</w:t>
      </w:r>
      <w:r w:rsidR="00DA27AE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169A928" w14:textId="31FD6B9E" w:rsidR="00BB4C35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เยี่ยงผู้ประกอบวิชาชีพตลอดการตรวจสอบ และข้าพเจ้าได้ปฏิบัติงานดังต่อไปนี้ด้วย</w:t>
      </w:r>
    </w:p>
    <w:p w14:paraId="7D8B65AE" w14:textId="7A30F188" w:rsidR="00BB4C35" w:rsidRPr="00DF4627" w:rsidRDefault="00BB4C35" w:rsidP="003028E7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</w:t>
      </w:r>
      <w:r w:rsidR="00957170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</w:t>
      </w:r>
      <w:r w:rsidR="00DA27AE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DF4627">
        <w:rPr>
          <w:rFonts w:asciiTheme="majorBidi" w:hAnsiTheme="majorBidi" w:cstheme="majorBidi"/>
          <w:sz w:val="32"/>
          <w:szCs w:val="32"/>
          <w:cs/>
        </w:rPr>
        <w:t>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DB136B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7C8B1AE" w14:textId="77777777" w:rsidR="00BB4C35" w:rsidRPr="00DF4627" w:rsidRDefault="00BB4C35" w:rsidP="003028E7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DF4627">
        <w:rPr>
          <w:rFonts w:asciiTheme="majorBidi" w:hAnsiTheme="majorBidi" w:cstheme="majorBidi"/>
          <w:sz w:val="32"/>
          <w:szCs w:val="32"/>
          <w:cs/>
        </w:rPr>
        <w:t>ให้เหมาะสมกับสถานการณ์ แต่ไม่ใช่เพื่อวัตถุประสงค์ในการแสดงความเห็นต่อความมีประสิทธิผล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ของการควบคุมภายในของกลุ่มบริษัท</w:t>
      </w:r>
    </w:p>
    <w:p w14:paraId="19554897" w14:textId="77777777" w:rsidR="00BB4C35" w:rsidRPr="00DF4627" w:rsidRDefault="00BB4C35" w:rsidP="003028E7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4D5D98E6" w14:textId="77777777" w:rsidR="00957170" w:rsidRDefault="00957170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7CE7D4D" w14:textId="18018D20" w:rsidR="00BB4C35" w:rsidRPr="00DF4627" w:rsidRDefault="00BB4C35" w:rsidP="003028E7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DF4627">
        <w:rPr>
          <w:rFonts w:asciiTheme="majorBidi" w:hAnsiTheme="majorBidi" w:cstheme="majorBidi"/>
          <w:sz w:val="32"/>
          <w:szCs w:val="32"/>
        </w:rPr>
        <w:t xml:space="preserve"> 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ในรายงานของผู้สอบบัญชีของข้าพเจ้าถึงการเปิดเผยข้อมูลที่เกี่ยวข้องในงบการเงิน หรือหากเห็นว่า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การ</w:t>
      </w:r>
      <w:r w:rsidRPr="00713342">
        <w:rPr>
          <w:rFonts w:asciiTheme="majorBidi" w:hAnsiTheme="majorBidi" w:cstheme="majorBidi"/>
          <w:sz w:val="32"/>
          <w:szCs w:val="32"/>
          <w:cs/>
        </w:rPr>
        <w:t>เปิดเผย</w:t>
      </w:r>
      <w:r w:rsidR="00713342" w:rsidRPr="00713342">
        <w:rPr>
          <w:rFonts w:asciiTheme="majorBidi" w:hAnsiTheme="majorBidi" w:cstheme="majorBidi"/>
          <w:sz w:val="32"/>
          <w:szCs w:val="32"/>
          <w:cs/>
        </w:rPr>
        <w:t>ข้อมูล</w:t>
      </w:r>
      <w:r w:rsidRPr="00713342">
        <w:rPr>
          <w:rFonts w:asciiTheme="majorBidi" w:hAnsiTheme="majorBidi" w:cstheme="majorBidi"/>
          <w:sz w:val="32"/>
          <w:szCs w:val="32"/>
          <w:cs/>
        </w:rPr>
        <w:t>ดังกล่าวไม่เพียงพอ ข้าพเจ้าจะ</w:t>
      </w:r>
      <w:r w:rsidRPr="00DF4627">
        <w:rPr>
          <w:rFonts w:asciiTheme="majorBidi" w:hAnsiTheme="majorBidi" w:cstheme="majorBidi"/>
          <w:sz w:val="32"/>
          <w:szCs w:val="32"/>
          <w:cs/>
        </w:rPr>
        <w:t>แสดงความเห็นที่เปลี่ยนแปลงไป ข้อสรุปของข้าพเจ้า</w:t>
      </w:r>
      <w:r w:rsidR="00713342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47A9F8DF" w14:textId="77777777" w:rsidR="00BB4C35" w:rsidRPr="00DF4627" w:rsidRDefault="00BB4C35" w:rsidP="003028E7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5EBD4D44" w14:textId="6547921A" w:rsidR="00BB4C35" w:rsidRPr="00DF4627" w:rsidRDefault="00BB4C35" w:rsidP="003028E7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</w:t>
      </w:r>
      <w:r w:rsidR="00B251E8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DF4627">
        <w:rPr>
          <w:rFonts w:asciiTheme="majorBidi" w:hAnsiTheme="majorBidi" w:cstheme="majorBidi"/>
          <w:sz w:val="32"/>
          <w:szCs w:val="32"/>
          <w:cs/>
        </w:rPr>
        <w:t>เพื่อแสดงความเห็นต่องบการเงินรวม ข้าพเจ้ารับผิดชอบต่อ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การกำหนดแนวทาง การควบคุมดูแล และการปฏิบัติงานตรวจสอบกลุ่ม</w:t>
      </w:r>
      <w:r w:rsidR="00B251E8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ข้าพเจ้าเป็นผู้รับผิดชอบ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แต่เพียงผู้เดียวต่อความเห็นของข้าพเจ้า</w:t>
      </w:r>
    </w:p>
    <w:p w14:paraId="757F5CC7" w14:textId="77777777" w:rsidR="00BB4C35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177CAC" w:rsidRPr="00DF4627">
        <w:rPr>
          <w:rFonts w:asciiTheme="majorBidi" w:hAnsiTheme="majorBidi" w:cstheme="majorBidi"/>
          <w:sz w:val="32"/>
          <w:szCs w:val="32"/>
          <w:cs/>
        </w:rPr>
        <w:t>ในเรื่องต่าง</w:t>
      </w:r>
      <w:r w:rsidR="00F537FA" w:rsidRPr="00DF4627">
        <w:rPr>
          <w:rFonts w:asciiTheme="majorBidi" w:hAnsiTheme="majorBidi" w:cstheme="majorBidi"/>
          <w:sz w:val="32"/>
          <w:szCs w:val="32"/>
        </w:rPr>
        <w:t xml:space="preserve"> </w:t>
      </w:r>
      <w:r w:rsidR="00177CAC" w:rsidRPr="00DF4627">
        <w:rPr>
          <w:rFonts w:asciiTheme="majorBidi" w:hAnsiTheme="majorBidi" w:cstheme="majorBidi"/>
          <w:sz w:val="32"/>
          <w:szCs w:val="32"/>
          <w:cs/>
        </w:rPr>
        <w:t>ๆ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7CAC" w:rsidRPr="00DF4627">
        <w:rPr>
          <w:rFonts w:asciiTheme="majorBidi" w:hAnsiTheme="majorBidi" w:cstheme="majorBidi"/>
          <w:sz w:val="32"/>
          <w:szCs w:val="32"/>
          <w:cs/>
        </w:rPr>
        <w:t>ซึ่งรวมถึง</w:t>
      </w:r>
      <w:r w:rsidRPr="00DF4627">
        <w:rPr>
          <w:rFonts w:asciiTheme="majorBidi" w:hAnsiTheme="majorBidi" w:cstheme="majorBidi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การควบคุมภายใน</w:t>
      </w:r>
      <w:r w:rsidR="00177CAC" w:rsidRPr="00DF4627">
        <w:rPr>
          <w:rFonts w:asciiTheme="majorBidi" w:hAnsiTheme="majorBidi" w:cstheme="majorBidi"/>
          <w:sz w:val="32"/>
          <w:szCs w:val="32"/>
          <w:cs/>
        </w:rPr>
        <w:t>หาก</w:t>
      </w:r>
      <w:r w:rsidRPr="00DF4627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321731AF" w14:textId="3CFCD584" w:rsidR="00BB4C35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F41A9D"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  <w:cs/>
        </w:rPr>
        <w:t>ตลอดจนเรื่องอื่น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957170">
        <w:rPr>
          <w:rFonts w:asciiTheme="majorBidi" w:hAnsiTheme="majorBidi" w:cstheme="majorBidi" w:hint="cs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42A1C6DF" w14:textId="77777777" w:rsidR="00957170" w:rsidRDefault="00957170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3ED9D5EC" w14:textId="1ABF941C" w:rsidR="00BB4C35" w:rsidRPr="00DF4627" w:rsidRDefault="00BB4C35" w:rsidP="003028E7">
      <w:p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DF4627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</w:t>
      </w:r>
      <w:r w:rsidR="00DA27A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</w:t>
      </w:r>
      <w:r w:rsidRPr="00DF4627">
        <w:rPr>
          <w:rFonts w:asciiTheme="majorBidi" w:hAnsiTheme="majorBidi" w:cstheme="majorBidi"/>
          <w:spacing w:val="-4"/>
          <w:sz w:val="32"/>
          <w:szCs w:val="32"/>
          <w:cs/>
        </w:rPr>
        <w:t>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211ED2" w:rsidRPr="00DF4627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</w:t>
      </w:r>
      <w:r w:rsidRPr="00DF4627">
        <w:rPr>
          <w:rFonts w:asciiTheme="majorBidi" w:hAnsiTheme="majorBidi" w:cstheme="majorBidi"/>
          <w:spacing w:val="-4"/>
          <w:sz w:val="32"/>
          <w:szCs w:val="32"/>
          <w:cs/>
        </w:rPr>
        <w:t>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</w:t>
      </w:r>
      <w:r w:rsidR="00DA27A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</w:t>
      </w:r>
      <w:r w:rsidRPr="00DF4627">
        <w:rPr>
          <w:rFonts w:asciiTheme="majorBidi" w:hAnsiTheme="majorBidi" w:cstheme="majorBidi"/>
          <w:spacing w:val="-4"/>
          <w:sz w:val="32"/>
          <w:szCs w:val="32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DA27A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         </w:t>
      </w:r>
      <w:r w:rsidRPr="00DF4627">
        <w:rPr>
          <w:rFonts w:asciiTheme="majorBidi" w:hAnsiTheme="majorBidi" w:cstheme="majorBidi"/>
          <w:spacing w:val="-4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DA27A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</w:t>
      </w:r>
      <w:r w:rsidRPr="00DF4627">
        <w:rPr>
          <w:rFonts w:asciiTheme="majorBidi" w:hAnsiTheme="majorBidi" w:cstheme="majorBidi"/>
          <w:spacing w:val="-4"/>
          <w:sz w:val="32"/>
          <w:szCs w:val="32"/>
          <w:cs/>
        </w:rPr>
        <w:t>ที่ผู้มีส่วนได้เสียสาธารณะจะได้จากการสื่อสารดังกล่าว</w:t>
      </w:r>
    </w:p>
    <w:p w14:paraId="45F0A649" w14:textId="00017580" w:rsidR="00893F51" w:rsidRPr="00DF4627" w:rsidRDefault="00893F51" w:rsidP="003028E7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DF4627">
        <w:rPr>
          <w:rFonts w:asciiTheme="majorBidi" w:eastAsia="Calibri" w:hAnsiTheme="majorBidi" w:cstheme="majorBidi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3C281968" w14:textId="77777777" w:rsidR="00893F51" w:rsidRPr="00DF4627" w:rsidRDefault="00893F51" w:rsidP="00893F51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</w:p>
    <w:p w14:paraId="69639148" w14:textId="77777777" w:rsidR="00BB4C35" w:rsidRPr="00DF4627" w:rsidRDefault="00BB4C35" w:rsidP="00FE1433">
      <w:pPr>
        <w:pStyle w:val="a2"/>
        <w:widowControl/>
        <w:tabs>
          <w:tab w:val="left" w:pos="2203"/>
        </w:tabs>
        <w:spacing w:before="360"/>
        <w:ind w:right="0"/>
        <w:jc w:val="both"/>
        <w:rPr>
          <w:rFonts w:asciiTheme="majorBidi" w:hAnsiTheme="majorBidi" w:cstheme="majorBidi"/>
          <w:sz w:val="32"/>
          <w:szCs w:val="32"/>
        </w:rPr>
      </w:pPr>
    </w:p>
    <w:p w14:paraId="2BC96394" w14:textId="1BB1187E" w:rsidR="00CA4A1C" w:rsidRPr="00DF4627" w:rsidRDefault="00713342" w:rsidP="00AB57F3">
      <w:pPr>
        <w:pStyle w:val="a2"/>
        <w:widowControl/>
        <w:tabs>
          <w:tab w:val="center" w:pos="6480"/>
        </w:tabs>
        <w:spacing w:before="600"/>
        <w:ind w:right="0"/>
        <w:jc w:val="both"/>
        <w:rPr>
          <w:rFonts w:asciiTheme="majorBidi" w:hAnsiTheme="majorBidi" w:cstheme="majorBidi"/>
          <w:sz w:val="32"/>
          <w:szCs w:val="32"/>
        </w:rPr>
      </w:pPr>
      <w:r w:rsidRPr="00713342">
        <w:rPr>
          <w:rFonts w:asciiTheme="majorBidi" w:hAnsiTheme="majorBidi" w:cstheme="majorBidi" w:hint="cs"/>
          <w:sz w:val="32"/>
          <w:szCs w:val="32"/>
          <w:cs/>
        </w:rPr>
        <w:t>กิตติ เตชะเกษมบัณฑิตย์</w:t>
      </w:r>
    </w:p>
    <w:p w14:paraId="67FDF83C" w14:textId="14D10A11" w:rsidR="00CA4A1C" w:rsidRPr="00DF4627" w:rsidRDefault="00CA4A1C" w:rsidP="00FE1433">
      <w:pPr>
        <w:pStyle w:val="a2"/>
        <w:widowControl/>
        <w:tabs>
          <w:tab w:val="center" w:pos="6480"/>
        </w:tabs>
        <w:spacing w:after="360"/>
        <w:ind w:right="0"/>
        <w:jc w:val="both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713342" w:rsidRPr="00713342">
        <w:rPr>
          <w:rFonts w:asciiTheme="majorBidi" w:hAnsiTheme="majorBidi" w:cstheme="majorBidi"/>
          <w:sz w:val="32"/>
          <w:szCs w:val="32"/>
        </w:rPr>
        <w:t>9151</w:t>
      </w:r>
    </w:p>
    <w:p w14:paraId="1528FCFA" w14:textId="77777777" w:rsidR="00CA4A1C" w:rsidRPr="00DF4627" w:rsidRDefault="00CA4A1C" w:rsidP="00FE1433">
      <w:pPr>
        <w:pStyle w:val="a2"/>
        <w:widowControl/>
        <w:ind w:right="0"/>
        <w:jc w:val="both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 xml:space="preserve">บริษัท สำนักงาน </w:t>
      </w:r>
      <w:r w:rsidR="00960A8B" w:rsidRPr="00DF4627">
        <w:rPr>
          <w:rFonts w:asciiTheme="majorBidi" w:hAnsiTheme="majorBidi" w:cstheme="majorBidi"/>
          <w:sz w:val="32"/>
          <w:szCs w:val="32"/>
          <w:cs/>
        </w:rPr>
        <w:t>อีวาย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14:paraId="607DBADD" w14:textId="5BA2F082" w:rsidR="00AA182A" w:rsidRPr="00DF4627" w:rsidRDefault="00CA4A1C" w:rsidP="00FE1433">
      <w:pPr>
        <w:pStyle w:val="a"/>
        <w:widowControl/>
        <w:tabs>
          <w:tab w:val="right" w:pos="7200"/>
          <w:tab w:val="right" w:pos="9000"/>
        </w:tabs>
        <w:ind w:left="540" w:right="27" w:hanging="54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="0080124C" w:rsidRPr="00DF4627">
        <w:rPr>
          <w:rFonts w:asciiTheme="majorBidi" w:hAnsiTheme="majorBidi" w:cstheme="majorBidi"/>
          <w:sz w:val="32"/>
          <w:szCs w:val="32"/>
        </w:rPr>
        <w:t xml:space="preserve">: </w:t>
      </w:r>
      <w:r w:rsidR="00B251E8">
        <w:rPr>
          <w:rFonts w:asciiTheme="majorBidi" w:hAnsiTheme="majorBidi" w:cstheme="majorBidi"/>
          <w:sz w:val="32"/>
          <w:szCs w:val="32"/>
        </w:rPr>
        <w:t>27</w:t>
      </w:r>
      <w:r w:rsidR="00986C5F">
        <w:rPr>
          <w:rFonts w:asciiTheme="majorBidi" w:hAnsiTheme="majorBidi" w:cstheme="majorBidi"/>
          <w:sz w:val="32"/>
          <w:szCs w:val="32"/>
        </w:rPr>
        <w:t xml:space="preserve"> </w:t>
      </w:r>
      <w:r w:rsidR="00986C5F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737B0C">
        <w:rPr>
          <w:rFonts w:asciiTheme="majorBidi" w:hAnsiTheme="majorBidi" w:cstheme="majorBidi"/>
          <w:sz w:val="32"/>
          <w:szCs w:val="32"/>
        </w:rPr>
        <w:t>2568</w:t>
      </w:r>
    </w:p>
    <w:sectPr w:rsidR="00AA182A" w:rsidRPr="00DF4627" w:rsidSect="0021261F">
      <w:footerReference w:type="default" r:id="rId8"/>
      <w:footerReference w:type="first" r:id="rId9"/>
      <w:pgSz w:w="11909" w:h="16834" w:code="9"/>
      <w:pgMar w:top="2160" w:right="1080" w:bottom="1080" w:left="1296" w:header="850" w:footer="850" w:gutter="0"/>
      <w:pgNumType w:start="2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E15992" w14:textId="77777777" w:rsidR="00AC2860" w:rsidRDefault="00AC2860" w:rsidP="007E3139">
      <w:r>
        <w:separator/>
      </w:r>
    </w:p>
  </w:endnote>
  <w:endnote w:type="continuationSeparator" w:id="0">
    <w:p w14:paraId="205C4D48" w14:textId="77777777" w:rsidR="00AC2860" w:rsidRDefault="00AC2860" w:rsidP="007E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18266211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21AE5F6E" w14:textId="77777777" w:rsidR="0021261F" w:rsidRPr="00D44C7B" w:rsidRDefault="0021261F" w:rsidP="00D44C7B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21261F">
          <w:rPr>
            <w:rFonts w:ascii="Angsana New" w:hAnsi="Angsana New" w:cs="Angsana New"/>
            <w:sz w:val="32"/>
            <w:szCs w:val="32"/>
          </w:rPr>
          <w:fldChar w:fldCharType="begin"/>
        </w:r>
        <w:r w:rsidRPr="0021261F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21261F">
          <w:rPr>
            <w:rFonts w:ascii="Angsana New" w:hAnsi="Angsana New" w:cs="Angsana New"/>
            <w:sz w:val="32"/>
            <w:szCs w:val="32"/>
          </w:rPr>
          <w:fldChar w:fldCharType="separate"/>
        </w:r>
        <w:r w:rsidR="00732546">
          <w:rPr>
            <w:rFonts w:ascii="Angsana New" w:hAnsi="Angsana New" w:cs="Angsana New"/>
            <w:noProof/>
            <w:sz w:val="32"/>
            <w:szCs w:val="32"/>
          </w:rPr>
          <w:t>7</w:t>
        </w:r>
        <w:r w:rsidRPr="0021261F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7434619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59ABD9A0" w14:textId="77777777" w:rsidR="0021261F" w:rsidRPr="00D44C7B" w:rsidRDefault="0021261F" w:rsidP="00D44C7B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4A2288">
          <w:rPr>
            <w:rFonts w:ascii="Angsana New" w:hAnsi="Angsana New" w:cs="Angsana New"/>
            <w:sz w:val="32"/>
            <w:szCs w:val="32"/>
          </w:rPr>
          <w:fldChar w:fldCharType="begin"/>
        </w:r>
        <w:r w:rsidRPr="004A2288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4A2288">
          <w:rPr>
            <w:rFonts w:ascii="Angsana New" w:hAnsi="Angsana New" w:cs="Angsana New"/>
            <w:sz w:val="32"/>
            <w:szCs w:val="32"/>
          </w:rPr>
          <w:fldChar w:fldCharType="separate"/>
        </w:r>
        <w:r w:rsidR="00732546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4A2288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B777B1" w14:textId="77777777" w:rsidR="00AC2860" w:rsidRDefault="00AC2860" w:rsidP="007E3139">
      <w:r>
        <w:separator/>
      </w:r>
    </w:p>
  </w:footnote>
  <w:footnote w:type="continuationSeparator" w:id="0">
    <w:p w14:paraId="7E7134D2" w14:textId="77777777" w:rsidR="00AC2860" w:rsidRDefault="00AC2860" w:rsidP="007E3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52721623"/>
    <w:multiLevelType w:val="hybridMultilevel"/>
    <w:tmpl w:val="67A0C8F8"/>
    <w:lvl w:ilvl="0" w:tplc="1C624214">
      <w:start w:val="1"/>
      <w:numFmt w:val="thaiLetters"/>
      <w:lvlText w:val="%1)"/>
      <w:lvlJc w:val="left"/>
      <w:pPr>
        <w:ind w:left="900" w:hanging="540"/>
      </w:pPr>
      <w:rPr>
        <w:rFonts w:eastAsia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72BE44A0"/>
    <w:multiLevelType w:val="hybridMultilevel"/>
    <w:tmpl w:val="C276C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B296E"/>
    <w:multiLevelType w:val="hybridMultilevel"/>
    <w:tmpl w:val="4948D574"/>
    <w:lvl w:ilvl="0" w:tplc="52FAB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48664893">
    <w:abstractNumId w:val="3"/>
  </w:num>
  <w:num w:numId="2" w16cid:durableId="151414009">
    <w:abstractNumId w:val="5"/>
  </w:num>
  <w:num w:numId="3" w16cid:durableId="1372997158">
    <w:abstractNumId w:val="0"/>
  </w:num>
  <w:num w:numId="4" w16cid:durableId="1989093412">
    <w:abstractNumId w:val="6"/>
  </w:num>
  <w:num w:numId="5" w16cid:durableId="1305964095">
    <w:abstractNumId w:val="1"/>
  </w:num>
  <w:num w:numId="6" w16cid:durableId="791360015">
    <w:abstractNumId w:val="2"/>
  </w:num>
  <w:num w:numId="7" w16cid:durableId="1269386814">
    <w:abstractNumId w:val="9"/>
  </w:num>
  <w:num w:numId="8" w16cid:durableId="1231187962">
    <w:abstractNumId w:val="8"/>
  </w:num>
  <w:num w:numId="9" w16cid:durableId="1166818735">
    <w:abstractNumId w:val="8"/>
  </w:num>
  <w:num w:numId="10" w16cid:durableId="638653380">
    <w:abstractNumId w:val="7"/>
  </w:num>
  <w:num w:numId="11" w16cid:durableId="12543891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5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87A"/>
    <w:rsid w:val="0001524F"/>
    <w:rsid w:val="00027F74"/>
    <w:rsid w:val="00043C1A"/>
    <w:rsid w:val="00064E87"/>
    <w:rsid w:val="00070B4C"/>
    <w:rsid w:val="000759FE"/>
    <w:rsid w:val="00090BE3"/>
    <w:rsid w:val="000B6B82"/>
    <w:rsid w:val="000B7AEF"/>
    <w:rsid w:val="000C7163"/>
    <w:rsid w:val="000D251D"/>
    <w:rsid w:val="000D2D81"/>
    <w:rsid w:val="000E1A28"/>
    <w:rsid w:val="000E2919"/>
    <w:rsid w:val="00125783"/>
    <w:rsid w:val="00136A09"/>
    <w:rsid w:val="00142B9E"/>
    <w:rsid w:val="00154711"/>
    <w:rsid w:val="0015619A"/>
    <w:rsid w:val="00160AA6"/>
    <w:rsid w:val="001611B9"/>
    <w:rsid w:val="00173837"/>
    <w:rsid w:val="00177CAC"/>
    <w:rsid w:val="00180F8D"/>
    <w:rsid w:val="00190775"/>
    <w:rsid w:val="001923D5"/>
    <w:rsid w:val="00192BC7"/>
    <w:rsid w:val="00193DDC"/>
    <w:rsid w:val="00194694"/>
    <w:rsid w:val="001C16DB"/>
    <w:rsid w:val="001D4B9A"/>
    <w:rsid w:val="001E4714"/>
    <w:rsid w:val="002010E4"/>
    <w:rsid w:val="00211ED2"/>
    <w:rsid w:val="0021261F"/>
    <w:rsid w:val="002154E9"/>
    <w:rsid w:val="002253EA"/>
    <w:rsid w:val="00226FFD"/>
    <w:rsid w:val="00232EA1"/>
    <w:rsid w:val="00236A44"/>
    <w:rsid w:val="00252AEE"/>
    <w:rsid w:val="00261720"/>
    <w:rsid w:val="00261DF2"/>
    <w:rsid w:val="002731FD"/>
    <w:rsid w:val="0028019B"/>
    <w:rsid w:val="00292752"/>
    <w:rsid w:val="00292FD8"/>
    <w:rsid w:val="00294942"/>
    <w:rsid w:val="00297E10"/>
    <w:rsid w:val="002B63BE"/>
    <w:rsid w:val="002C56AE"/>
    <w:rsid w:val="002D3A12"/>
    <w:rsid w:val="003028E7"/>
    <w:rsid w:val="0030665A"/>
    <w:rsid w:val="003155CF"/>
    <w:rsid w:val="003160F5"/>
    <w:rsid w:val="00317119"/>
    <w:rsid w:val="00320103"/>
    <w:rsid w:val="003316E8"/>
    <w:rsid w:val="00350351"/>
    <w:rsid w:val="00352FE0"/>
    <w:rsid w:val="003833C0"/>
    <w:rsid w:val="003A1FDA"/>
    <w:rsid w:val="003A7F60"/>
    <w:rsid w:val="003B17ED"/>
    <w:rsid w:val="003B4845"/>
    <w:rsid w:val="003C7DB4"/>
    <w:rsid w:val="003D1D34"/>
    <w:rsid w:val="003E53FA"/>
    <w:rsid w:val="003F5690"/>
    <w:rsid w:val="0040538A"/>
    <w:rsid w:val="004059A4"/>
    <w:rsid w:val="00407320"/>
    <w:rsid w:val="0041532E"/>
    <w:rsid w:val="004173E2"/>
    <w:rsid w:val="00430E77"/>
    <w:rsid w:val="00437B75"/>
    <w:rsid w:val="00441605"/>
    <w:rsid w:val="00443D4B"/>
    <w:rsid w:val="00444AC7"/>
    <w:rsid w:val="00471F5F"/>
    <w:rsid w:val="00491123"/>
    <w:rsid w:val="004A2288"/>
    <w:rsid w:val="004A3B4E"/>
    <w:rsid w:val="004A5B0E"/>
    <w:rsid w:val="004B1D5A"/>
    <w:rsid w:val="004B4C96"/>
    <w:rsid w:val="004D207C"/>
    <w:rsid w:val="004D3ADC"/>
    <w:rsid w:val="004D6363"/>
    <w:rsid w:val="004E7C53"/>
    <w:rsid w:val="005165CE"/>
    <w:rsid w:val="00525106"/>
    <w:rsid w:val="00525898"/>
    <w:rsid w:val="00526F33"/>
    <w:rsid w:val="00541683"/>
    <w:rsid w:val="00554EE9"/>
    <w:rsid w:val="00563EA6"/>
    <w:rsid w:val="00584F91"/>
    <w:rsid w:val="005A2B5E"/>
    <w:rsid w:val="005A3D6D"/>
    <w:rsid w:val="005A787A"/>
    <w:rsid w:val="005E5E77"/>
    <w:rsid w:val="005F0A29"/>
    <w:rsid w:val="00614827"/>
    <w:rsid w:val="0061701B"/>
    <w:rsid w:val="00617A8A"/>
    <w:rsid w:val="006320AA"/>
    <w:rsid w:val="006415E9"/>
    <w:rsid w:val="00650847"/>
    <w:rsid w:val="006648AF"/>
    <w:rsid w:val="00696351"/>
    <w:rsid w:val="00697B87"/>
    <w:rsid w:val="006B43BA"/>
    <w:rsid w:val="006C749F"/>
    <w:rsid w:val="006E1D0A"/>
    <w:rsid w:val="006E1E1C"/>
    <w:rsid w:val="006F4440"/>
    <w:rsid w:val="006F6708"/>
    <w:rsid w:val="00713342"/>
    <w:rsid w:val="00713D8D"/>
    <w:rsid w:val="007141F7"/>
    <w:rsid w:val="00717367"/>
    <w:rsid w:val="00732546"/>
    <w:rsid w:val="00737B0C"/>
    <w:rsid w:val="007443A3"/>
    <w:rsid w:val="007570AD"/>
    <w:rsid w:val="00766242"/>
    <w:rsid w:val="0076795F"/>
    <w:rsid w:val="007831E3"/>
    <w:rsid w:val="007877C6"/>
    <w:rsid w:val="007A534C"/>
    <w:rsid w:val="007B3F6A"/>
    <w:rsid w:val="007C29E7"/>
    <w:rsid w:val="007C441E"/>
    <w:rsid w:val="007E3139"/>
    <w:rsid w:val="007F4ADD"/>
    <w:rsid w:val="00800360"/>
    <w:rsid w:val="0080124C"/>
    <w:rsid w:val="0080205F"/>
    <w:rsid w:val="008149B0"/>
    <w:rsid w:val="00834E17"/>
    <w:rsid w:val="00836C26"/>
    <w:rsid w:val="00845E59"/>
    <w:rsid w:val="00853088"/>
    <w:rsid w:val="00887E2B"/>
    <w:rsid w:val="00893F51"/>
    <w:rsid w:val="008B00D6"/>
    <w:rsid w:val="008B4313"/>
    <w:rsid w:val="008B4FAC"/>
    <w:rsid w:val="008B7B08"/>
    <w:rsid w:val="008C4345"/>
    <w:rsid w:val="008C588E"/>
    <w:rsid w:val="008D02DA"/>
    <w:rsid w:val="008D0418"/>
    <w:rsid w:val="008D050E"/>
    <w:rsid w:val="008E1F19"/>
    <w:rsid w:val="008F57A1"/>
    <w:rsid w:val="00905B3A"/>
    <w:rsid w:val="00923DF8"/>
    <w:rsid w:val="00930270"/>
    <w:rsid w:val="009339FC"/>
    <w:rsid w:val="00937FA6"/>
    <w:rsid w:val="00944E87"/>
    <w:rsid w:val="00955B76"/>
    <w:rsid w:val="00957170"/>
    <w:rsid w:val="00960A8B"/>
    <w:rsid w:val="00975EA0"/>
    <w:rsid w:val="00986C5F"/>
    <w:rsid w:val="009876DA"/>
    <w:rsid w:val="009941FE"/>
    <w:rsid w:val="00995242"/>
    <w:rsid w:val="009B3BCD"/>
    <w:rsid w:val="009B4180"/>
    <w:rsid w:val="009B4479"/>
    <w:rsid w:val="009B4F00"/>
    <w:rsid w:val="009D77E6"/>
    <w:rsid w:val="009E142E"/>
    <w:rsid w:val="009E2403"/>
    <w:rsid w:val="009F529E"/>
    <w:rsid w:val="009F75B3"/>
    <w:rsid w:val="009F7A67"/>
    <w:rsid w:val="00A23B33"/>
    <w:rsid w:val="00A2453F"/>
    <w:rsid w:val="00A354D1"/>
    <w:rsid w:val="00A433AC"/>
    <w:rsid w:val="00A5126C"/>
    <w:rsid w:val="00A57CED"/>
    <w:rsid w:val="00A9629B"/>
    <w:rsid w:val="00AA028D"/>
    <w:rsid w:val="00AA182A"/>
    <w:rsid w:val="00AB3D28"/>
    <w:rsid w:val="00AB57F3"/>
    <w:rsid w:val="00AB75A2"/>
    <w:rsid w:val="00AB7FAF"/>
    <w:rsid w:val="00AC2860"/>
    <w:rsid w:val="00AC2F61"/>
    <w:rsid w:val="00AC359B"/>
    <w:rsid w:val="00AC4A30"/>
    <w:rsid w:val="00AE0CBF"/>
    <w:rsid w:val="00B251E8"/>
    <w:rsid w:val="00B51CA4"/>
    <w:rsid w:val="00B611A5"/>
    <w:rsid w:val="00B70146"/>
    <w:rsid w:val="00BA5735"/>
    <w:rsid w:val="00BA5AAB"/>
    <w:rsid w:val="00BA6402"/>
    <w:rsid w:val="00BB0A47"/>
    <w:rsid w:val="00BB4C35"/>
    <w:rsid w:val="00BB64EE"/>
    <w:rsid w:val="00BC0581"/>
    <w:rsid w:val="00BC2B70"/>
    <w:rsid w:val="00BC2DD9"/>
    <w:rsid w:val="00BE671C"/>
    <w:rsid w:val="00C0698B"/>
    <w:rsid w:val="00C14CB4"/>
    <w:rsid w:val="00C31D76"/>
    <w:rsid w:val="00C549F2"/>
    <w:rsid w:val="00C5536F"/>
    <w:rsid w:val="00C60DDC"/>
    <w:rsid w:val="00C72BED"/>
    <w:rsid w:val="00C7306C"/>
    <w:rsid w:val="00C73B6C"/>
    <w:rsid w:val="00C73C68"/>
    <w:rsid w:val="00C80E77"/>
    <w:rsid w:val="00C84FA9"/>
    <w:rsid w:val="00C90CD9"/>
    <w:rsid w:val="00C94A0D"/>
    <w:rsid w:val="00CA1181"/>
    <w:rsid w:val="00CA197E"/>
    <w:rsid w:val="00CA42F2"/>
    <w:rsid w:val="00CA4A1C"/>
    <w:rsid w:val="00CC2413"/>
    <w:rsid w:val="00CC3DE5"/>
    <w:rsid w:val="00CD54D1"/>
    <w:rsid w:val="00CD6CA3"/>
    <w:rsid w:val="00CE1460"/>
    <w:rsid w:val="00CF0175"/>
    <w:rsid w:val="00CF741A"/>
    <w:rsid w:val="00CF7611"/>
    <w:rsid w:val="00CF7ACD"/>
    <w:rsid w:val="00D02E48"/>
    <w:rsid w:val="00D44C7B"/>
    <w:rsid w:val="00D46048"/>
    <w:rsid w:val="00D624FA"/>
    <w:rsid w:val="00D703C6"/>
    <w:rsid w:val="00D72BE2"/>
    <w:rsid w:val="00D861F4"/>
    <w:rsid w:val="00D95977"/>
    <w:rsid w:val="00D95DCF"/>
    <w:rsid w:val="00DA27AE"/>
    <w:rsid w:val="00DB136B"/>
    <w:rsid w:val="00DC76F6"/>
    <w:rsid w:val="00DD0AA3"/>
    <w:rsid w:val="00DF0998"/>
    <w:rsid w:val="00DF4627"/>
    <w:rsid w:val="00E17D62"/>
    <w:rsid w:val="00E43B65"/>
    <w:rsid w:val="00E56896"/>
    <w:rsid w:val="00E61E5B"/>
    <w:rsid w:val="00EA6D52"/>
    <w:rsid w:val="00EB2856"/>
    <w:rsid w:val="00EC2BC5"/>
    <w:rsid w:val="00EC3C33"/>
    <w:rsid w:val="00EF0DF0"/>
    <w:rsid w:val="00F129A8"/>
    <w:rsid w:val="00F17C06"/>
    <w:rsid w:val="00F25187"/>
    <w:rsid w:val="00F34886"/>
    <w:rsid w:val="00F41A9D"/>
    <w:rsid w:val="00F537FA"/>
    <w:rsid w:val="00F549D5"/>
    <w:rsid w:val="00F82EEC"/>
    <w:rsid w:val="00F9480F"/>
    <w:rsid w:val="00F956CA"/>
    <w:rsid w:val="00FA0318"/>
    <w:rsid w:val="00FA288B"/>
    <w:rsid w:val="00FA28C1"/>
    <w:rsid w:val="00FA359E"/>
    <w:rsid w:val="00FB1D5C"/>
    <w:rsid w:val="00FC045C"/>
    <w:rsid w:val="00FC405D"/>
    <w:rsid w:val="00FE0CAC"/>
    <w:rsid w:val="00FE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B617ED"/>
  <w15:docId w15:val="{A1B2201C-0FD0-4952-AF79-14CD79F17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B4F00"/>
    <w:pPr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887E2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a2">
    <w:name w:val="เนื้อเรื่อง"/>
    <w:basedOn w:val="Normal"/>
    <w:rsid w:val="00CA4A1C"/>
    <w:pPr>
      <w:ind w:right="386"/>
    </w:pPr>
    <w:rPr>
      <w:rFonts w:cs="CordiaUPC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8B00D6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73C68"/>
    <w:pPr>
      <w:ind w:left="720"/>
      <w:contextualSpacing/>
    </w:pPr>
    <w:rPr>
      <w:rFonts w:cs="Angsana New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66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66F50642313D488CC81FE4EC68E5BA" ma:contentTypeVersion="22" ma:contentTypeDescription="Create a new document." ma:contentTypeScope="" ma:versionID="849aee96671a5ff23b2efe5f386c3a9a">
  <xsd:schema xmlns:xsd="http://www.w3.org/2001/XMLSchema" xmlns:xs="http://www.w3.org/2001/XMLSchema" xmlns:p="http://schemas.microsoft.com/office/2006/metadata/properties" xmlns:ns2="2602bda4-cba3-4b40-93ee-078194a1643a" xmlns:ns3="ad3a0e7e-a91e-43e8-a52c-e38469b462ec" targetNamespace="http://schemas.microsoft.com/office/2006/metadata/properties" ma:root="true" ma:fieldsID="1100f5eb5b41cfa6f9505cf5d5061731" ns2:_="" ns3:_="">
    <xsd:import namespace="2602bda4-cba3-4b40-93ee-078194a1643a"/>
    <xsd:import namespace="ad3a0e7e-a91e-43e8-a52c-e38469b462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2bda4-cba3-4b40-93ee-078194a164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6911d80e-c56a-4eb1-8bdb-fb9f6897c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a0e7e-a91e-43e8-a52c-e38469b462e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b7b05fb-2ab8-4192-b1cb-028fbb54ac73}" ma:internalName="TaxCatchAll" ma:showField="CatchAllData" ma:web="ad3a0e7e-a91e-43e8-a52c-e38469b462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3a0e7e-a91e-43e8-a52c-e38469b462ec" xsi:nil="true"/>
    <lcf76f155ced4ddcb4097134ff3c332f xmlns="2602bda4-cba3-4b40-93ee-078194a164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ECE2EC0-0F06-47B6-B004-395834BDA4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646F77-5869-4A92-B78C-BE295004A8CA}"/>
</file>

<file path=customXml/itemProps3.xml><?xml version="1.0" encoding="utf-8"?>
<ds:datastoreItem xmlns:ds="http://schemas.openxmlformats.org/officeDocument/2006/customXml" ds:itemID="{00C0B774-08DD-4CDC-9634-5A781A7711BC}"/>
</file>

<file path=customXml/itemProps4.xml><?xml version="1.0" encoding="utf-8"?>
<ds:datastoreItem xmlns:ds="http://schemas.openxmlformats.org/officeDocument/2006/customXml" ds:itemID="{416A7A02-6F39-405E-BA62-9A059282F2E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</Pages>
  <Words>1608</Words>
  <Characters>9166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Kamolwan Theeravetch</cp:lastModifiedBy>
  <cp:revision>20</cp:revision>
  <cp:lastPrinted>2025-02-19T10:59:00Z</cp:lastPrinted>
  <dcterms:created xsi:type="dcterms:W3CDTF">2023-02-07T07:05:00Z</dcterms:created>
  <dcterms:modified xsi:type="dcterms:W3CDTF">2025-02-19T10:59:00Z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0x010100A866F50642313D488CC81FE4EC68E5BA</vt:lpwstr>
  </property>
</Properties>
</file>