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0452E2" w14:textId="20307ADE" w:rsidR="00074128" w:rsidRDefault="00074128" w:rsidP="00AA5F37">
      <w:pPr>
        <w:pStyle w:val="CM1"/>
        <w:spacing w:line="240" w:lineRule="auto"/>
        <w:rPr>
          <w:rFonts w:asciiTheme="minorBidi" w:hAnsiTheme="minorBidi" w:cstheme="minorBidi"/>
          <w:b/>
          <w:bCs/>
          <w:spacing w:val="-3"/>
          <w:sz w:val="30"/>
          <w:szCs w:val="30"/>
        </w:rPr>
      </w:pPr>
    </w:p>
    <w:p w14:paraId="75FF49C9" w14:textId="77777777" w:rsidR="00DB124C" w:rsidRPr="00DB124C" w:rsidRDefault="00DB124C" w:rsidP="00DB124C"/>
    <w:p w14:paraId="2A2F0DAE" w14:textId="677E154F" w:rsidR="00AA5F37" w:rsidRPr="00C1081D" w:rsidRDefault="00AA5F37" w:rsidP="00AA5F37">
      <w:pPr>
        <w:pStyle w:val="CM1"/>
        <w:spacing w:line="240" w:lineRule="auto"/>
        <w:rPr>
          <w:rFonts w:asciiTheme="minorBidi" w:hAnsiTheme="minorBidi" w:cstheme="minorBidi"/>
          <w:b/>
          <w:bCs/>
          <w:spacing w:val="-3"/>
          <w:sz w:val="30"/>
          <w:szCs w:val="30"/>
        </w:rPr>
      </w:pPr>
      <w:r w:rsidRPr="00C1081D">
        <w:rPr>
          <w:rFonts w:asciiTheme="minorBidi" w:hAnsiTheme="minorBidi" w:cstheme="minorBidi"/>
          <w:b/>
          <w:bCs/>
          <w:spacing w:val="-3"/>
          <w:sz w:val="30"/>
          <w:szCs w:val="30"/>
          <w:cs/>
        </w:rPr>
        <w:t>รายงาน</w:t>
      </w:r>
      <w:r w:rsidR="00000740" w:rsidRPr="00C1081D">
        <w:rPr>
          <w:rFonts w:asciiTheme="minorBidi" w:hAnsiTheme="minorBidi" w:cstheme="minorBidi"/>
          <w:b/>
          <w:bCs/>
          <w:spacing w:val="-3"/>
          <w:sz w:val="30"/>
          <w:szCs w:val="30"/>
          <w:cs/>
        </w:rPr>
        <w:t>ของ</w:t>
      </w:r>
      <w:r w:rsidRPr="00C1081D">
        <w:rPr>
          <w:rFonts w:asciiTheme="minorBidi" w:hAnsiTheme="minorBidi" w:cstheme="minorBidi"/>
          <w:b/>
          <w:bCs/>
          <w:spacing w:val="-3"/>
          <w:sz w:val="30"/>
          <w:szCs w:val="30"/>
          <w:cs/>
        </w:rPr>
        <w:t xml:space="preserve">ผู้สอบบัญชีรับอนุญาต </w:t>
      </w:r>
    </w:p>
    <w:p w14:paraId="6A2C9E41" w14:textId="31AB1C88" w:rsidR="00CF7937" w:rsidRDefault="00CF7937" w:rsidP="00C1081D">
      <w:pPr>
        <w:overflowPunct/>
        <w:autoSpaceDE/>
        <w:autoSpaceDN/>
        <w:adjustRightInd/>
        <w:spacing w:before="240" w:line="216" w:lineRule="auto"/>
        <w:jc w:val="thaiDistribute"/>
        <w:textAlignment w:val="auto"/>
        <w:rPr>
          <w:rFonts w:asciiTheme="minorBidi" w:eastAsia="Cordia New" w:hAnsiTheme="minorBidi" w:cstheme="minorBidi"/>
          <w:b/>
          <w:bCs/>
          <w:sz w:val="30"/>
          <w:szCs w:val="30"/>
        </w:rPr>
      </w:pPr>
      <w:r w:rsidRPr="00EA5AB5">
        <w:rPr>
          <w:rFonts w:ascii="Cordia New" w:eastAsia="Cordia New" w:hAnsi="Cordia New" w:cs="Cordia New"/>
          <w:b/>
          <w:bCs/>
          <w:sz w:val="30"/>
          <w:szCs w:val="30"/>
          <w:cs/>
        </w:rPr>
        <w:t>เสนอ</w:t>
      </w:r>
      <w:r w:rsidRPr="00C1081D">
        <w:rPr>
          <w:rFonts w:asciiTheme="minorBidi" w:eastAsia="Cordia New" w:hAnsiTheme="minorBidi" w:cstheme="minorBidi"/>
          <w:b/>
          <w:bCs/>
          <w:sz w:val="30"/>
          <w:szCs w:val="30"/>
          <w:cs/>
        </w:rPr>
        <w:t xml:space="preserve">ต่อผู้ถือหุ้นของบริษัท </w:t>
      </w:r>
      <w:r w:rsidR="0074394E" w:rsidRPr="00C1081D">
        <w:rPr>
          <w:rFonts w:asciiTheme="minorBidi" w:eastAsia="Cordia New" w:hAnsiTheme="minorBidi" w:cstheme="minorBidi"/>
          <w:b/>
          <w:bCs/>
          <w:sz w:val="30"/>
          <w:szCs w:val="30"/>
          <w:cs/>
        </w:rPr>
        <w:t xml:space="preserve">เอ็นซีแอล อินเตอร์เนชั่นแนล โลจิสติกส์ </w:t>
      </w:r>
      <w:r w:rsidRPr="00C1081D">
        <w:rPr>
          <w:rFonts w:asciiTheme="minorBidi" w:eastAsia="Cordia New" w:hAnsiTheme="minorBidi" w:cstheme="minorBidi"/>
          <w:b/>
          <w:bCs/>
          <w:sz w:val="30"/>
          <w:szCs w:val="30"/>
          <w:cs/>
        </w:rPr>
        <w:t>จำกัด (มหาชน)</w:t>
      </w:r>
    </w:p>
    <w:p w14:paraId="6ED6D7F2" w14:textId="2CE4412C" w:rsidR="00D50C8D" w:rsidRPr="00C1081D" w:rsidRDefault="00D50C8D" w:rsidP="00A44B65">
      <w:pPr>
        <w:overflowPunct/>
        <w:autoSpaceDE/>
        <w:autoSpaceDN/>
        <w:adjustRightInd/>
        <w:spacing w:line="216" w:lineRule="auto"/>
        <w:jc w:val="thaiDistribute"/>
        <w:textAlignment w:val="auto"/>
        <w:rPr>
          <w:rFonts w:asciiTheme="minorBidi" w:eastAsia="Cordia New" w:hAnsiTheme="minorBidi" w:cstheme="minorBidi"/>
          <w:b/>
          <w:bCs/>
          <w:sz w:val="30"/>
          <w:szCs w:val="30"/>
        </w:rPr>
      </w:pPr>
    </w:p>
    <w:p w14:paraId="4CC01FD8" w14:textId="53A18241" w:rsidR="00CF7937" w:rsidRPr="004E454E" w:rsidRDefault="00CF7937" w:rsidP="00FA6D4E">
      <w:pPr>
        <w:overflowPunct/>
        <w:autoSpaceDE/>
        <w:autoSpaceDN/>
        <w:adjustRightInd/>
        <w:spacing w:line="216" w:lineRule="auto"/>
        <w:jc w:val="thaiDistribute"/>
        <w:textAlignment w:val="auto"/>
        <w:rPr>
          <w:rFonts w:asciiTheme="minorBidi" w:hAnsiTheme="minorBidi" w:cstheme="minorBidi"/>
          <w:b/>
          <w:bCs/>
          <w:sz w:val="30"/>
          <w:szCs w:val="30"/>
        </w:rPr>
      </w:pPr>
      <w:r w:rsidRPr="004E454E">
        <w:rPr>
          <w:rFonts w:asciiTheme="minorBidi" w:hAnsiTheme="minorBidi" w:cstheme="minorBidi"/>
          <w:b/>
          <w:bCs/>
          <w:sz w:val="30"/>
          <w:szCs w:val="30"/>
          <w:cs/>
        </w:rPr>
        <w:t>ความเห็น</w:t>
      </w:r>
    </w:p>
    <w:p w14:paraId="01928175" w14:textId="36B74CC9" w:rsidR="00CF7937" w:rsidRPr="004E454E" w:rsidRDefault="00CF7937" w:rsidP="004E454E">
      <w:pPr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4E454E">
        <w:rPr>
          <w:rFonts w:asciiTheme="minorBidi" w:hAnsiTheme="minorBidi" w:cstheme="minorBidi"/>
          <w:spacing w:val="6"/>
          <w:sz w:val="30"/>
          <w:szCs w:val="30"/>
          <w:cs/>
        </w:rPr>
        <w:t>ข้าพเจ้าได้ตรวจสอบงบการเงินรวม</w:t>
      </w:r>
      <w:r w:rsidRPr="004E454E">
        <w:rPr>
          <w:rFonts w:asciiTheme="minorBidi" w:hAnsiTheme="minorBidi" w:cstheme="minorBidi"/>
          <w:sz w:val="30"/>
          <w:szCs w:val="30"/>
          <w:cs/>
        </w:rPr>
        <w:t xml:space="preserve">ของบริษัท </w:t>
      </w:r>
      <w:r w:rsidR="0074394E" w:rsidRPr="004E454E">
        <w:rPr>
          <w:rFonts w:asciiTheme="minorBidi" w:hAnsiTheme="minorBidi" w:cstheme="minorBidi"/>
          <w:sz w:val="30"/>
          <w:szCs w:val="30"/>
          <w:cs/>
        </w:rPr>
        <w:t xml:space="preserve">เอ็นซีแอล อินเตอร์เนชั่นแนล โลจิสติกส์ </w:t>
      </w:r>
      <w:r w:rsidRPr="004E454E">
        <w:rPr>
          <w:rFonts w:asciiTheme="minorBidi" w:hAnsiTheme="minorBidi" w:cstheme="minorBidi"/>
          <w:sz w:val="30"/>
          <w:szCs w:val="30"/>
          <w:cs/>
        </w:rPr>
        <w:t xml:space="preserve">จำกัด (มหาชน) และบริษัทย่อย (กลุ่มบริษัท) ซึ่งประกอบด้วยงบฐานะการเงินรวม ณ วันที่ </w:t>
      </w:r>
      <w:r w:rsidR="00F2546F" w:rsidRPr="004E454E">
        <w:rPr>
          <w:rFonts w:asciiTheme="minorBidi" w:hAnsiTheme="minorBidi" w:cstheme="minorBidi"/>
          <w:sz w:val="30"/>
          <w:szCs w:val="30"/>
        </w:rPr>
        <w:t>31</w:t>
      </w:r>
      <w:r w:rsidRPr="004E454E">
        <w:rPr>
          <w:rFonts w:asciiTheme="minorBidi" w:hAnsiTheme="minorBidi" w:cstheme="minorBidi"/>
          <w:sz w:val="30"/>
          <w:szCs w:val="30"/>
          <w:cs/>
        </w:rPr>
        <w:t xml:space="preserve"> ธันวาคม </w:t>
      </w:r>
      <w:r w:rsidR="003F02B5" w:rsidRPr="004E454E">
        <w:rPr>
          <w:rFonts w:asciiTheme="minorBidi" w:hAnsiTheme="minorBidi" w:cstheme="minorBidi"/>
          <w:sz w:val="30"/>
          <w:szCs w:val="30"/>
        </w:rPr>
        <w:t>256</w:t>
      </w:r>
      <w:r w:rsidR="002D117E" w:rsidRPr="004E454E">
        <w:rPr>
          <w:rFonts w:asciiTheme="minorBidi" w:hAnsiTheme="minorBidi" w:cstheme="minorBidi"/>
          <w:sz w:val="30"/>
          <w:szCs w:val="30"/>
        </w:rPr>
        <w:t>7</w:t>
      </w:r>
      <w:r w:rsidRPr="004E454E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4E454E">
        <w:rPr>
          <w:rFonts w:asciiTheme="minorBidi" w:hAnsiTheme="minorBidi" w:cstheme="minorBidi"/>
          <w:spacing w:val="-2"/>
          <w:sz w:val="30"/>
          <w:szCs w:val="30"/>
          <w:cs/>
        </w:rPr>
        <w:t>งบกำไรขาดทุนเบ็ดเสร็จรวม งบการเปลี่ยนแปลงส่วนของผู้ถือหุ้นรวม</w:t>
      </w:r>
      <w:r w:rsidRPr="004E454E">
        <w:rPr>
          <w:rFonts w:asciiTheme="minorBidi" w:hAnsiTheme="minorBidi" w:cstheme="minorBidi"/>
          <w:sz w:val="30"/>
          <w:szCs w:val="30"/>
          <w:cs/>
        </w:rPr>
        <w:t>และงบกระแสเงินสดรวมสำหรับปีสิ้นสุดวันเดียวกัน และหมายเหตุประกอบงบการเงินรวม</w:t>
      </w:r>
      <w:r w:rsidRPr="004E454E">
        <w:rPr>
          <w:rFonts w:asciiTheme="minorBidi" w:hAnsiTheme="minorBidi" w:cstheme="minorBidi"/>
          <w:sz w:val="30"/>
          <w:szCs w:val="30"/>
        </w:rPr>
        <w:t xml:space="preserve"> </w:t>
      </w:r>
      <w:r w:rsidRPr="004E454E">
        <w:rPr>
          <w:rFonts w:asciiTheme="minorBidi" w:hAnsiTheme="minorBidi" w:cstheme="minorBidi"/>
          <w:sz w:val="30"/>
          <w:szCs w:val="30"/>
          <w:cs/>
        </w:rPr>
        <w:t>รวมถึงหมายเหตุสรุปนโยบายการบัญชีที่สำคัญ และได้ตรวจสอบงบการเงินเฉพาะกิจการของ</w:t>
      </w:r>
      <w:r w:rsidR="00752F7A" w:rsidRPr="004E454E">
        <w:rPr>
          <w:rFonts w:asciiTheme="minorBidi" w:hAnsiTheme="minorBidi" w:cstheme="minorBidi"/>
          <w:sz w:val="30"/>
          <w:szCs w:val="30"/>
          <w:cs/>
        </w:rPr>
        <w:t>บริษัท เอ็นซีแอล อินเตอร์เนชั่นแนล โลจิสติกส์ จำกัด (มหาชน)</w:t>
      </w:r>
      <w:r w:rsidRPr="004E454E">
        <w:rPr>
          <w:rFonts w:asciiTheme="minorBidi" w:hAnsiTheme="minorBidi" w:cstheme="minorBidi"/>
          <w:sz w:val="30"/>
          <w:szCs w:val="30"/>
          <w:cs/>
        </w:rPr>
        <w:t xml:space="preserve"> ด้วยเช่นกัน</w:t>
      </w:r>
    </w:p>
    <w:p w14:paraId="6C7D0CC4" w14:textId="452CFB25" w:rsidR="00CF7937" w:rsidRPr="008653F3" w:rsidRDefault="00CF7937" w:rsidP="008653F3">
      <w:pPr>
        <w:overflowPunct/>
        <w:autoSpaceDE/>
        <w:autoSpaceDN/>
        <w:adjustRightInd/>
        <w:spacing w:before="120" w:line="216" w:lineRule="auto"/>
        <w:jc w:val="thaiDistribute"/>
        <w:textAlignment w:val="auto"/>
        <w:rPr>
          <w:rFonts w:ascii="Cordia New" w:eastAsia="Cordia New" w:hAnsi="Cordia New" w:cs="Cordia New"/>
          <w:sz w:val="30"/>
          <w:szCs w:val="30"/>
          <w:cs/>
        </w:rPr>
      </w:pPr>
      <w:r w:rsidRPr="008653F3">
        <w:rPr>
          <w:rFonts w:ascii="Cordia New" w:eastAsia="Cordia New" w:hAnsi="Cordia New" w:cs="Cordia New"/>
          <w:sz w:val="30"/>
          <w:szCs w:val="30"/>
          <w:cs/>
        </w:rPr>
        <w:t>ข้าพเจ้าเห็นว่า</w:t>
      </w:r>
      <w:r w:rsidR="00E84AE8">
        <w:rPr>
          <w:rFonts w:ascii="Cordia New" w:eastAsia="Cordia New" w:hAnsi="Cordia New" w:cs="Cordia New" w:hint="cs"/>
          <w:sz w:val="30"/>
          <w:szCs w:val="30"/>
          <w:cs/>
        </w:rPr>
        <w:t xml:space="preserve"> 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>งบการเงินข้างต้นนี้แสดงฐานะการเงิน</w:t>
      </w:r>
      <w:r w:rsidRPr="008653F3">
        <w:rPr>
          <w:rFonts w:ascii="Cordia New" w:eastAsia="Cordia New" w:hAnsi="Cordia New" w:cs="Cordia New"/>
          <w:sz w:val="30"/>
          <w:szCs w:val="30"/>
        </w:rPr>
        <w:t xml:space="preserve"> 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 xml:space="preserve">ณ วันที่ </w:t>
      </w:r>
      <w:r w:rsidR="00F2546F" w:rsidRPr="008653F3">
        <w:rPr>
          <w:rFonts w:ascii="Cordia New" w:eastAsia="Cordia New" w:hAnsi="Cordia New" w:cs="Cordia New"/>
          <w:sz w:val="30"/>
          <w:szCs w:val="30"/>
        </w:rPr>
        <w:t>31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 xml:space="preserve"> ธันวาคม </w:t>
      </w:r>
      <w:r w:rsidR="003F02B5" w:rsidRPr="008653F3">
        <w:rPr>
          <w:rFonts w:ascii="Cordia New" w:eastAsia="Cordia New" w:hAnsi="Cordia New" w:cs="Cordia New"/>
          <w:sz w:val="30"/>
          <w:szCs w:val="30"/>
        </w:rPr>
        <w:t>256</w:t>
      </w:r>
      <w:r w:rsidR="002D117E" w:rsidRPr="008653F3">
        <w:rPr>
          <w:rFonts w:ascii="Cordia New" w:eastAsia="Cordia New" w:hAnsi="Cordia New" w:cs="Cordia New"/>
          <w:sz w:val="30"/>
          <w:szCs w:val="30"/>
        </w:rPr>
        <w:t>7</w:t>
      </w:r>
      <w:r w:rsidR="006F7EA5" w:rsidRPr="008653F3">
        <w:rPr>
          <w:rFonts w:ascii="Cordia New" w:eastAsia="Cordia New" w:hAnsi="Cordia New" w:cs="Cordia New"/>
          <w:sz w:val="30"/>
          <w:szCs w:val="30"/>
          <w:cs/>
        </w:rPr>
        <w:t xml:space="preserve"> 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>ผลการดำเนินงาน</w:t>
      </w:r>
      <w:r w:rsidR="006F2B9D" w:rsidRPr="008653F3">
        <w:rPr>
          <w:rFonts w:ascii="Cordia New" w:eastAsia="Cordia New" w:hAnsi="Cordia New" w:cs="Cordia New"/>
          <w:sz w:val="30"/>
          <w:szCs w:val="30"/>
        </w:rPr>
        <w:t xml:space="preserve"> 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>และ</w:t>
      </w:r>
      <w:r w:rsidR="00B85947">
        <w:rPr>
          <w:rFonts w:ascii="Cordia New" w:eastAsia="Cordia New" w:hAnsi="Cordia New" w:cs="Cordia New"/>
          <w:sz w:val="30"/>
          <w:szCs w:val="30"/>
        </w:rPr>
        <w:t xml:space="preserve">  </w:t>
      </w:r>
      <w:r w:rsidR="008653F3">
        <w:rPr>
          <w:rFonts w:ascii="Cordia New" w:eastAsia="Cordia New" w:hAnsi="Cordia New" w:cs="Cordia New"/>
          <w:sz w:val="30"/>
          <w:szCs w:val="30"/>
        </w:rPr>
        <w:t xml:space="preserve"> </w:t>
      </w:r>
      <w:r w:rsidR="00E84AE8">
        <w:rPr>
          <w:rFonts w:ascii="Cordia New" w:eastAsia="Cordia New" w:hAnsi="Cordia New" w:cs="Cordia New" w:hint="cs"/>
          <w:sz w:val="30"/>
          <w:szCs w:val="30"/>
          <w:cs/>
        </w:rPr>
        <w:t xml:space="preserve">   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>กระแสเงินสดสำหรับปีสิ้นสุดวันเดียวกันของ</w:t>
      </w:r>
      <w:r w:rsidR="00752F7A" w:rsidRPr="008653F3">
        <w:rPr>
          <w:rFonts w:ascii="Cordia New" w:eastAsia="Cordia New" w:hAnsi="Cordia New" w:cs="Cordia New"/>
          <w:sz w:val="30"/>
          <w:szCs w:val="30"/>
          <w:cs/>
        </w:rPr>
        <w:t>บริษัท เอ็นซีแอล อินเตอร์เนชั่นแนล โลจิสติกส์ จำกัด (มหาชน)</w:t>
      </w:r>
      <w:r w:rsidR="00440DBA">
        <w:rPr>
          <w:rFonts w:ascii="Cordia New" w:eastAsia="Cordia New" w:hAnsi="Cordia New" w:cs="Cordia New"/>
          <w:sz w:val="30"/>
          <w:szCs w:val="30"/>
        </w:rPr>
        <w:t xml:space="preserve"> </w:t>
      </w:r>
      <w:r w:rsidR="005A55C2" w:rsidRPr="008653F3">
        <w:rPr>
          <w:rFonts w:ascii="Cordia New" w:eastAsia="Cordia New" w:hAnsi="Cordia New" w:cs="Cordia New"/>
          <w:sz w:val="30"/>
          <w:szCs w:val="30"/>
        </w:rPr>
        <w:t xml:space="preserve"> </w:t>
      </w:r>
      <w:r w:rsidR="00E84AE8">
        <w:rPr>
          <w:rFonts w:ascii="Cordia New" w:eastAsia="Cordia New" w:hAnsi="Cordia New" w:cs="Cordia New" w:hint="cs"/>
          <w:sz w:val="30"/>
          <w:szCs w:val="30"/>
          <w:cs/>
        </w:rPr>
        <w:t xml:space="preserve">  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>และบริษัทย่อย และเฉพาะ</w:t>
      </w:r>
      <w:r w:rsidR="00D76A13">
        <w:rPr>
          <w:rFonts w:ascii="Cordia New" w:eastAsia="Cordia New" w:hAnsi="Cordia New" w:cs="Cordia New" w:hint="cs"/>
          <w:sz w:val="30"/>
          <w:szCs w:val="30"/>
          <w:cs/>
        </w:rPr>
        <w:t>กิจการ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>ของ</w:t>
      </w:r>
      <w:r w:rsidR="00752F7A" w:rsidRPr="008653F3">
        <w:rPr>
          <w:rFonts w:ascii="Cordia New" w:eastAsia="Cordia New" w:hAnsi="Cordia New" w:cs="Cordia New"/>
          <w:sz w:val="30"/>
          <w:szCs w:val="30"/>
          <w:cs/>
        </w:rPr>
        <w:t>บริษัท เอ็นซีแอล อินเตอร์เนชั่นแนล โลจิสติกส์ จำกัด (มหาชน)</w:t>
      </w:r>
      <w:r w:rsidR="001D5740" w:rsidRPr="008653F3">
        <w:rPr>
          <w:rFonts w:ascii="Cordia New" w:eastAsia="Cordia New" w:hAnsi="Cordia New" w:cs="Cordia New"/>
          <w:sz w:val="30"/>
          <w:szCs w:val="30"/>
        </w:rPr>
        <w:t xml:space="preserve"> 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>โดยถูกต้อง</w:t>
      </w:r>
      <w:r w:rsidR="005A55C2" w:rsidRPr="008653F3">
        <w:rPr>
          <w:rFonts w:ascii="Cordia New" w:eastAsia="Cordia New" w:hAnsi="Cordia New" w:cs="Cordia New"/>
          <w:sz w:val="30"/>
          <w:szCs w:val="30"/>
        </w:rPr>
        <w:t xml:space="preserve"> </w:t>
      </w:r>
      <w:r w:rsidR="00B85947">
        <w:rPr>
          <w:rFonts w:ascii="Cordia New" w:eastAsia="Cordia New" w:hAnsi="Cordia New" w:cs="Cordia New"/>
          <w:sz w:val="30"/>
          <w:szCs w:val="30"/>
        </w:rPr>
        <w:t xml:space="preserve"> </w:t>
      </w:r>
      <w:r w:rsidR="00E84AE8">
        <w:rPr>
          <w:rFonts w:ascii="Cordia New" w:eastAsia="Cordia New" w:hAnsi="Cordia New" w:cs="Cordia New" w:hint="cs"/>
          <w:sz w:val="30"/>
          <w:szCs w:val="30"/>
          <w:cs/>
        </w:rPr>
        <w:t xml:space="preserve">   </w:t>
      </w:r>
      <w:r w:rsidRPr="008653F3">
        <w:rPr>
          <w:rFonts w:ascii="Cordia New" w:eastAsia="Cordia New" w:hAnsi="Cordia New" w:cs="Cordia New"/>
          <w:sz w:val="30"/>
          <w:szCs w:val="30"/>
          <w:cs/>
        </w:rPr>
        <w:t xml:space="preserve">ตามที่ควรในสาระสำคัญตามมาตรฐานการรายงานทางการเงิน  </w:t>
      </w:r>
    </w:p>
    <w:p w14:paraId="145F9BF1" w14:textId="77777777" w:rsidR="00CF7937" w:rsidRPr="00920572" w:rsidRDefault="00CF7937" w:rsidP="00920572">
      <w:pPr>
        <w:overflowPunct/>
        <w:autoSpaceDE/>
        <w:autoSpaceDN/>
        <w:adjustRightInd/>
        <w:spacing w:before="240" w:line="216" w:lineRule="auto"/>
        <w:jc w:val="thaiDistribute"/>
        <w:textAlignment w:val="auto"/>
        <w:rPr>
          <w:rFonts w:asciiTheme="minorBidi" w:hAnsiTheme="minorBidi" w:cstheme="minorBidi"/>
          <w:b/>
          <w:bCs/>
          <w:sz w:val="30"/>
          <w:szCs w:val="30"/>
        </w:rPr>
      </w:pPr>
      <w:r w:rsidRPr="00920572">
        <w:rPr>
          <w:rFonts w:asciiTheme="minorBidi" w:hAnsiTheme="minorBidi" w:cstheme="minorBidi"/>
          <w:b/>
          <w:bCs/>
          <w:sz w:val="30"/>
          <w:szCs w:val="30"/>
          <w:cs/>
        </w:rPr>
        <w:t>เกณฑ์ในการแสดงความเห็น</w:t>
      </w:r>
    </w:p>
    <w:p w14:paraId="0DDE32E3" w14:textId="77777777" w:rsidR="00FA7889" w:rsidRDefault="004D009B" w:rsidP="00920572">
      <w:pPr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920572">
        <w:rPr>
          <w:rFonts w:asciiTheme="minorBidi" w:hAnsiTheme="minorBidi" w:cstheme="minorBidi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ความรับผิดชอบของผู้สอบบัญชีต่อการตรวจสอบงบการเงินในรายงานของข้าพเจ้า ข้าพเจ้ามีความเป็นอิสระจาก</w:t>
      </w:r>
      <w:r w:rsidR="00D3609E">
        <w:rPr>
          <w:rFonts w:asciiTheme="minorBidi" w:hAnsiTheme="minorBidi" w:cstheme="minorBidi"/>
          <w:sz w:val="30"/>
          <w:szCs w:val="30"/>
        </w:rPr>
        <w:t xml:space="preserve">   </w:t>
      </w:r>
      <w:r w:rsidRPr="00920572">
        <w:rPr>
          <w:rFonts w:asciiTheme="minorBidi" w:hAnsiTheme="minorBidi" w:cstheme="minorBidi"/>
          <w:sz w:val="30"/>
          <w:szCs w:val="30"/>
          <w:cs/>
        </w:rPr>
        <w:t>กลุ่มบริษัทตามประมวลจรรยาบรรณของผู้ประกอบวิชาชีพบัญชี รวมถึงมาตรฐานเรื่องความเป็นอิสระ ที่กำหนดโดยสภาวิชาชีพบัญชี (ประมวลจรรยาบรรณของผู้ประกอบวิชาชีพบัญชี) ในส่วนที่เกี่ยวข้องกับการตรวจสอบ</w:t>
      </w:r>
      <w:r w:rsidR="00137AA0">
        <w:rPr>
          <w:rFonts w:asciiTheme="minorBidi" w:hAnsiTheme="minorBidi" w:cstheme="minorBidi"/>
          <w:sz w:val="30"/>
          <w:szCs w:val="30"/>
        </w:rPr>
        <w:t xml:space="preserve">    </w:t>
      </w:r>
      <w:r w:rsidRPr="00920572">
        <w:rPr>
          <w:rFonts w:asciiTheme="minorBidi" w:hAnsiTheme="minorBidi" w:cstheme="minorBidi"/>
          <w:sz w:val="30"/>
          <w:szCs w:val="30"/>
          <w:cs/>
        </w:rPr>
        <w:t>งบการเงิน และข้าพเจ้าได้ปฏิบัติตามความรับผิดชอบด้านจรรยาบรรณอื่นๆตามประมวลจรรยาบรรณของ</w:t>
      </w:r>
      <w:r w:rsidR="00137AA0">
        <w:rPr>
          <w:rFonts w:asciiTheme="minorBidi" w:hAnsiTheme="minorBidi" w:cstheme="minorBidi"/>
          <w:sz w:val="30"/>
          <w:szCs w:val="30"/>
        </w:rPr>
        <w:t xml:space="preserve">       </w:t>
      </w:r>
      <w:r w:rsidRPr="00920572">
        <w:rPr>
          <w:rFonts w:asciiTheme="minorBidi" w:hAnsiTheme="minorBidi" w:cstheme="minorBidi"/>
          <w:sz w:val="30"/>
          <w:szCs w:val="30"/>
          <w:cs/>
        </w:rPr>
        <w:t>ผู้ประกอบวิชาชีพบัญชี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3B69B53" w14:textId="77777777" w:rsidR="00FF75F8" w:rsidRPr="00462357" w:rsidRDefault="00FF75F8" w:rsidP="00217EF6">
      <w:pPr>
        <w:overflowPunct/>
        <w:autoSpaceDE/>
        <w:autoSpaceDN/>
        <w:adjustRightInd/>
        <w:spacing w:before="240" w:line="216" w:lineRule="auto"/>
        <w:jc w:val="thaiDistribute"/>
        <w:textAlignment w:val="auto"/>
        <w:rPr>
          <w:rFonts w:asciiTheme="minorBidi" w:hAnsiTheme="minorBidi" w:cstheme="minorBidi"/>
          <w:b/>
          <w:bCs/>
          <w:sz w:val="30"/>
          <w:szCs w:val="30"/>
        </w:rPr>
      </w:pPr>
      <w:r w:rsidRPr="00462357">
        <w:rPr>
          <w:rFonts w:asciiTheme="minorBidi" w:hAnsiTheme="minorBidi" w:cstheme="minorBidi"/>
          <w:b/>
          <w:bCs/>
          <w:sz w:val="30"/>
          <w:szCs w:val="30"/>
          <w:cs/>
        </w:rPr>
        <w:t>ข้อมูลและเหตุการณ์ที่เน้น</w:t>
      </w:r>
    </w:p>
    <w:p w14:paraId="350AE5A5" w14:textId="50B6A881" w:rsidR="004869D9" w:rsidRPr="00462357" w:rsidRDefault="004869D9" w:rsidP="004869D9">
      <w:pPr>
        <w:tabs>
          <w:tab w:val="left" w:pos="540"/>
          <w:tab w:val="right" w:pos="7280"/>
          <w:tab w:val="right" w:pos="8540"/>
        </w:tabs>
        <w:spacing w:before="120" w:after="120"/>
        <w:ind w:left="540" w:right="-43" w:hanging="540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462357">
        <w:rPr>
          <w:rFonts w:asciiTheme="minorBidi" w:hAnsiTheme="minorBidi" w:cstheme="minorBidi"/>
          <w:b/>
          <w:bCs/>
          <w:sz w:val="30"/>
          <w:szCs w:val="30"/>
        </w:rPr>
        <w:t>1.</w:t>
      </w:r>
      <w:r w:rsidRPr="00462357">
        <w:rPr>
          <w:rFonts w:asciiTheme="minorBidi" w:hAnsiTheme="minorBidi" w:cstheme="minorBidi"/>
          <w:b/>
          <w:bCs/>
          <w:sz w:val="30"/>
          <w:szCs w:val="30"/>
          <w:cs/>
        </w:rPr>
        <w:tab/>
        <w:t>การจ่ายซื้อเงินลงทุนในบริษัทย่อย</w:t>
      </w:r>
      <w:r w:rsidR="00D76A13">
        <w:rPr>
          <w:rFonts w:asciiTheme="minorBidi" w:hAnsiTheme="minorBidi" w:cstheme="minorBidi" w:hint="cs"/>
          <w:b/>
          <w:bCs/>
          <w:sz w:val="30"/>
          <w:szCs w:val="30"/>
          <w:cs/>
        </w:rPr>
        <w:t xml:space="preserve">ในระหว่างปี </w:t>
      </w:r>
      <w:r w:rsidR="00D76A13">
        <w:rPr>
          <w:rFonts w:asciiTheme="minorBidi" w:hAnsiTheme="minorBidi" w:cstheme="minorBidi"/>
          <w:b/>
          <w:bCs/>
          <w:sz w:val="30"/>
          <w:szCs w:val="30"/>
        </w:rPr>
        <w:t>2566</w:t>
      </w:r>
      <w:r w:rsidRPr="00462357">
        <w:rPr>
          <w:rFonts w:asciiTheme="minorBidi" w:hAnsiTheme="minorBidi" w:cstheme="minorBidi"/>
          <w:b/>
          <w:bCs/>
          <w:sz w:val="30"/>
          <w:szCs w:val="30"/>
          <w:cs/>
        </w:rPr>
        <w:t xml:space="preserve"> (มูลค่าราคาซื้อ </w:t>
      </w:r>
      <w:r w:rsidRPr="00462357">
        <w:rPr>
          <w:rFonts w:asciiTheme="minorBidi" w:hAnsiTheme="minorBidi" w:cstheme="minorBidi"/>
          <w:b/>
          <w:bCs/>
          <w:sz w:val="30"/>
          <w:szCs w:val="30"/>
        </w:rPr>
        <w:t xml:space="preserve">64 </w:t>
      </w:r>
      <w:r w:rsidRPr="00462357">
        <w:rPr>
          <w:rFonts w:asciiTheme="minorBidi" w:hAnsiTheme="minorBidi" w:cstheme="minorBidi"/>
          <w:b/>
          <w:bCs/>
          <w:sz w:val="30"/>
          <w:szCs w:val="30"/>
          <w:cs/>
        </w:rPr>
        <w:t>ล้านบาท)</w:t>
      </w:r>
    </w:p>
    <w:p w14:paraId="5518D94E" w14:textId="1804E21E" w:rsidR="0078446D" w:rsidRDefault="004869D9" w:rsidP="0078446D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color w:val="FF0000"/>
          <w:sz w:val="30"/>
          <w:szCs w:val="30"/>
        </w:rPr>
      </w:pPr>
      <w:r w:rsidRPr="00217EF6">
        <w:rPr>
          <w:rFonts w:asciiTheme="minorBidi" w:hAnsiTheme="minorBidi" w:cstheme="minorBidi"/>
          <w:sz w:val="30"/>
          <w:szCs w:val="30"/>
          <w:cs/>
        </w:rPr>
        <w:tab/>
        <w:t>ข้าพเจ้าขอให้สังเกตหมายเหตุประกอบงบการเงิน</w:t>
      </w:r>
      <w:r w:rsidRPr="00DD097C">
        <w:rPr>
          <w:rFonts w:asciiTheme="minorBidi" w:hAnsiTheme="minorBidi" w:cstheme="minorBidi"/>
          <w:sz w:val="30"/>
          <w:szCs w:val="30"/>
          <w:cs/>
        </w:rPr>
        <w:t>รวมข้อ</w:t>
      </w:r>
      <w:r w:rsidR="009D716A" w:rsidRPr="00DD097C">
        <w:rPr>
          <w:rFonts w:asciiTheme="minorBidi" w:hAnsiTheme="minorBidi" w:cstheme="minorBidi"/>
          <w:sz w:val="30"/>
          <w:szCs w:val="30"/>
        </w:rPr>
        <w:t xml:space="preserve"> 1</w:t>
      </w:r>
      <w:r w:rsidR="00DD097C" w:rsidRPr="00DD097C">
        <w:rPr>
          <w:rFonts w:asciiTheme="minorBidi" w:hAnsiTheme="minorBidi" w:cstheme="minorBidi"/>
          <w:sz w:val="30"/>
          <w:szCs w:val="30"/>
        </w:rPr>
        <w:t>3</w:t>
      </w:r>
      <w:r w:rsidR="009D716A" w:rsidRPr="00DD097C">
        <w:rPr>
          <w:rFonts w:asciiTheme="minorBidi" w:hAnsiTheme="minorBidi" w:cstheme="minorBidi"/>
          <w:sz w:val="30"/>
          <w:szCs w:val="30"/>
        </w:rPr>
        <w:t xml:space="preserve"> </w:t>
      </w:r>
      <w:r w:rsidRPr="00DD097C">
        <w:rPr>
          <w:rFonts w:asciiTheme="minorBidi" w:hAnsiTheme="minorBidi" w:cstheme="minorBidi"/>
          <w:sz w:val="30"/>
          <w:szCs w:val="30"/>
          <w:cs/>
        </w:rPr>
        <w:t>เรื่อง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 เงินลงทุนในบริษัทย่อย เมื่อวันที่ </w:t>
      </w:r>
      <w:r w:rsidR="00217EF6">
        <w:rPr>
          <w:rFonts w:asciiTheme="minorBidi" w:hAnsiTheme="minorBidi" w:cstheme="minorBidi"/>
          <w:sz w:val="30"/>
          <w:szCs w:val="30"/>
        </w:rPr>
        <w:t xml:space="preserve">            </w:t>
      </w:r>
      <w:r w:rsidRPr="00217EF6">
        <w:rPr>
          <w:rFonts w:asciiTheme="minorBidi" w:hAnsiTheme="minorBidi" w:cstheme="minorBidi"/>
          <w:sz w:val="30"/>
          <w:szCs w:val="30"/>
        </w:rPr>
        <w:t xml:space="preserve">10 </w:t>
      </w:r>
      <w:r w:rsidRPr="00217EF6">
        <w:rPr>
          <w:rFonts w:asciiTheme="minorBidi" w:hAnsiTheme="minorBidi" w:cstheme="minorBidi"/>
          <w:sz w:val="30"/>
          <w:szCs w:val="30"/>
          <w:cs/>
        </w:rPr>
        <w:t>พฤษภาคม</w:t>
      </w:r>
      <w:r w:rsidRPr="00217EF6">
        <w:rPr>
          <w:rFonts w:asciiTheme="minorBidi" w:hAnsiTheme="minorBidi" w:cstheme="minorBidi"/>
          <w:sz w:val="30"/>
          <w:szCs w:val="30"/>
        </w:rPr>
        <w:t xml:space="preserve"> 2566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 ที่ประชุมคณะกรรมการบริษัทฯครั้งที่</w:t>
      </w:r>
      <w:r w:rsidRPr="00217EF6">
        <w:rPr>
          <w:rFonts w:asciiTheme="minorBidi" w:hAnsiTheme="minorBidi" w:cstheme="minorBidi"/>
          <w:sz w:val="30"/>
          <w:szCs w:val="30"/>
        </w:rPr>
        <w:t xml:space="preserve"> 4/2566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 มีมติอนุมัติให้บริษัทฯ</w:t>
      </w:r>
      <w:r w:rsidR="003668D5">
        <w:rPr>
          <w:rFonts w:asciiTheme="minorBidi" w:hAnsiTheme="minorBidi" w:cstheme="minorBidi"/>
          <w:sz w:val="30"/>
          <w:szCs w:val="30"/>
        </w:rPr>
        <w:t xml:space="preserve"> </w:t>
      </w:r>
      <w:r w:rsidRPr="00217EF6">
        <w:rPr>
          <w:rFonts w:asciiTheme="minorBidi" w:hAnsiTheme="minorBidi" w:cstheme="minorBidi"/>
          <w:sz w:val="30"/>
          <w:szCs w:val="30"/>
          <w:cs/>
        </w:rPr>
        <w:t>ลงทุน</w:t>
      </w:r>
      <w:r w:rsidR="003668D5">
        <w:rPr>
          <w:rFonts w:asciiTheme="minorBidi" w:hAnsiTheme="minorBidi" w:cstheme="minorBidi"/>
          <w:sz w:val="30"/>
          <w:szCs w:val="30"/>
        </w:rPr>
        <w:t xml:space="preserve">          </w:t>
      </w:r>
      <w:r w:rsidRPr="00217EF6">
        <w:rPr>
          <w:rFonts w:asciiTheme="minorBidi" w:hAnsiTheme="minorBidi" w:cstheme="minorBidi"/>
          <w:sz w:val="30"/>
          <w:szCs w:val="30"/>
          <w:cs/>
        </w:rPr>
        <w:t>ในบริษัท</w:t>
      </w:r>
      <w:r w:rsidR="0043328C" w:rsidRPr="00217EF6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7EF6">
        <w:rPr>
          <w:rFonts w:asciiTheme="minorBidi" w:hAnsiTheme="minorBidi" w:cstheme="minorBidi"/>
          <w:sz w:val="30"/>
          <w:szCs w:val="30"/>
          <w:cs/>
        </w:rPr>
        <w:t>เมตะ</w:t>
      </w:r>
      <w:r w:rsidR="00462357">
        <w:rPr>
          <w:rFonts w:asciiTheme="minorBidi" w:hAnsiTheme="minorBidi" w:cstheme="minorBidi"/>
          <w:sz w:val="30"/>
          <w:szCs w:val="30"/>
        </w:rPr>
        <w:t xml:space="preserve"> </w:t>
      </w:r>
      <w:r w:rsidRPr="00217EF6">
        <w:rPr>
          <w:rFonts w:asciiTheme="minorBidi" w:hAnsiTheme="minorBidi" w:cstheme="minorBidi"/>
          <w:sz w:val="30"/>
          <w:szCs w:val="30"/>
          <w:cs/>
        </w:rPr>
        <w:t>เฟรทแอนด์โลจิสติกส์ จำกัด</w:t>
      </w:r>
      <w:r w:rsidRPr="00217EF6">
        <w:rPr>
          <w:rFonts w:asciiTheme="minorBidi" w:hAnsiTheme="minorBidi" w:cstheme="minorBidi"/>
          <w:sz w:val="30"/>
          <w:szCs w:val="30"/>
        </w:rPr>
        <w:t xml:space="preserve"> 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ซึ่งเป็นบริษัทที่จดทะเบียนในประเทศไทยและดำเนินธุรกิจเกี่ยวกับตัวแทนบริการขนส่งสินค้าระหว่างประเทศ และเมื่อวันที่ </w:t>
      </w:r>
      <w:r w:rsidRPr="00217EF6">
        <w:rPr>
          <w:rFonts w:asciiTheme="minorBidi" w:hAnsiTheme="minorBidi" w:cstheme="minorBidi"/>
          <w:sz w:val="30"/>
          <w:szCs w:val="30"/>
        </w:rPr>
        <w:t xml:space="preserve">6 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มิถุนายน </w:t>
      </w:r>
      <w:r w:rsidRPr="00217EF6">
        <w:rPr>
          <w:rFonts w:asciiTheme="minorBidi" w:hAnsiTheme="minorBidi" w:cstheme="minorBidi"/>
          <w:sz w:val="30"/>
          <w:szCs w:val="30"/>
        </w:rPr>
        <w:t>2566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 บริษัทฯ</w:t>
      </w:r>
      <w:r w:rsidR="003668D5">
        <w:rPr>
          <w:rFonts w:asciiTheme="minorBidi" w:hAnsiTheme="minorBidi" w:cstheme="minorBidi"/>
          <w:sz w:val="30"/>
          <w:szCs w:val="30"/>
        </w:rPr>
        <w:t xml:space="preserve"> </w:t>
      </w:r>
      <w:r w:rsidRPr="00217EF6">
        <w:rPr>
          <w:rFonts w:asciiTheme="minorBidi" w:hAnsiTheme="minorBidi" w:cstheme="minorBidi"/>
          <w:sz w:val="30"/>
          <w:szCs w:val="30"/>
          <w:cs/>
        </w:rPr>
        <w:t>ได้ลงนาม</w:t>
      </w:r>
      <w:r w:rsidR="00C30A72">
        <w:rPr>
          <w:rFonts w:asciiTheme="minorBidi" w:hAnsiTheme="minorBidi" w:cstheme="minorBidi"/>
          <w:sz w:val="30"/>
          <w:szCs w:val="30"/>
        </w:rPr>
        <w:t xml:space="preserve">     </w:t>
      </w:r>
      <w:r w:rsidRPr="00217EF6">
        <w:rPr>
          <w:rFonts w:asciiTheme="minorBidi" w:hAnsiTheme="minorBidi" w:cstheme="minorBidi"/>
          <w:sz w:val="30"/>
          <w:szCs w:val="30"/>
          <w:cs/>
        </w:rPr>
        <w:t>ในสัญญาซื้อขาย</w:t>
      </w:r>
      <w:r w:rsidRPr="00FC487A">
        <w:rPr>
          <w:rFonts w:asciiTheme="minorBidi" w:hAnsiTheme="minorBidi" w:cstheme="minorBidi"/>
          <w:sz w:val="30"/>
          <w:szCs w:val="30"/>
          <w:cs/>
        </w:rPr>
        <w:t>หุ้นกับ</w:t>
      </w:r>
      <w:r w:rsidR="00F4503B" w:rsidRPr="00FC487A">
        <w:rPr>
          <w:rFonts w:asciiTheme="minorBidi" w:hAnsiTheme="minorBidi" w:cstheme="minorBidi"/>
          <w:sz w:val="30"/>
          <w:szCs w:val="30"/>
          <w:cs/>
        </w:rPr>
        <w:t>ผู้ถือหุ้นสอง</w:t>
      </w:r>
      <w:r w:rsidR="003246CA" w:rsidRPr="00FC487A">
        <w:rPr>
          <w:rFonts w:asciiTheme="minorBidi" w:hAnsiTheme="minorBidi" w:cstheme="minorBidi"/>
          <w:sz w:val="30"/>
          <w:szCs w:val="30"/>
          <w:cs/>
        </w:rPr>
        <w:t>ราย</w:t>
      </w:r>
      <w:r w:rsidR="001F199B" w:rsidRPr="00FC487A">
        <w:rPr>
          <w:rFonts w:asciiTheme="minorBidi" w:hAnsiTheme="minorBidi" w:cstheme="minorBidi"/>
          <w:sz w:val="30"/>
          <w:szCs w:val="30"/>
        </w:rPr>
        <w:t xml:space="preserve"> </w:t>
      </w:r>
      <w:r w:rsidR="00F4503B" w:rsidRPr="00FC487A">
        <w:rPr>
          <w:rFonts w:asciiTheme="minorBidi" w:hAnsiTheme="minorBidi" w:cstheme="minorBidi"/>
          <w:sz w:val="30"/>
          <w:szCs w:val="30"/>
          <w:cs/>
        </w:rPr>
        <w:t>บริษัทฯ</w:t>
      </w:r>
      <w:r w:rsidR="003668D5" w:rsidRPr="00FC487A">
        <w:rPr>
          <w:rFonts w:asciiTheme="minorBidi" w:hAnsiTheme="minorBidi" w:cstheme="minorBidi"/>
          <w:sz w:val="30"/>
          <w:szCs w:val="30"/>
        </w:rPr>
        <w:t xml:space="preserve"> </w:t>
      </w:r>
      <w:r w:rsidRPr="00FC487A">
        <w:rPr>
          <w:rFonts w:asciiTheme="minorBidi" w:hAnsiTheme="minorBidi" w:cstheme="minorBidi"/>
          <w:sz w:val="30"/>
          <w:szCs w:val="30"/>
          <w:cs/>
        </w:rPr>
        <w:t>ได้รับโอนหุ้นรวมถึง</w:t>
      </w:r>
      <w:r w:rsidRPr="00217EF6">
        <w:rPr>
          <w:rFonts w:asciiTheme="minorBidi" w:hAnsiTheme="minorBidi" w:cstheme="minorBidi"/>
          <w:sz w:val="30"/>
          <w:szCs w:val="30"/>
          <w:cs/>
        </w:rPr>
        <w:t>ได้จ่ายชำระค่าตอบแทนมูลค่าหุ้นจำนวน</w:t>
      </w:r>
      <w:r w:rsidR="00043E90" w:rsidRPr="00217EF6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Pr="00217EF6">
        <w:rPr>
          <w:rFonts w:asciiTheme="minorBidi" w:hAnsiTheme="minorBidi" w:cstheme="minorBidi"/>
          <w:sz w:val="30"/>
          <w:szCs w:val="30"/>
        </w:rPr>
        <w:t>64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 ล้านบาท</w:t>
      </w:r>
      <w:r w:rsidRPr="00217EF6">
        <w:rPr>
          <w:rFonts w:asciiTheme="minorBidi" w:hAnsiTheme="minorBidi" w:cstheme="minorBidi"/>
          <w:color w:val="FF0000"/>
          <w:sz w:val="30"/>
          <w:szCs w:val="30"/>
        </w:rPr>
        <w:t xml:space="preserve"> </w:t>
      </w:r>
    </w:p>
    <w:p w14:paraId="62359E1C" w14:textId="77777777" w:rsidR="00211245" w:rsidRPr="00C74E6F" w:rsidRDefault="00211245" w:rsidP="00211245">
      <w:pPr>
        <w:spacing w:before="120"/>
        <w:ind w:right="28"/>
        <w:jc w:val="thaiDistribute"/>
        <w:rPr>
          <w:sz w:val="22"/>
          <w:szCs w:val="22"/>
        </w:rPr>
      </w:pPr>
    </w:p>
    <w:p w14:paraId="0D411DB2" w14:textId="77777777" w:rsidR="00211245" w:rsidRPr="00462357" w:rsidRDefault="00211245" w:rsidP="00211245">
      <w:pPr>
        <w:spacing w:before="120"/>
        <w:ind w:right="28"/>
        <w:jc w:val="thaiDistribute"/>
        <w:rPr>
          <w:sz w:val="8"/>
          <w:szCs w:val="8"/>
        </w:rPr>
      </w:pPr>
    </w:p>
    <w:p w14:paraId="4FCD4553" w14:textId="435146E2" w:rsidR="007D517D" w:rsidRDefault="00211245" w:rsidP="00211245">
      <w:pPr>
        <w:pStyle w:val="Default"/>
        <w:tabs>
          <w:tab w:val="left" w:pos="7968"/>
          <w:tab w:val="right" w:pos="9297"/>
        </w:tabs>
        <w:spacing w:before="720" w:line="216" w:lineRule="auto"/>
        <w:ind w:right="-144"/>
        <w:jc w:val="right"/>
        <w:rPr>
          <w:rFonts w:ascii="Cordia New" w:hAnsi="Cordia New" w:cs="Cordia New"/>
          <w:color w:val="auto"/>
          <w:sz w:val="30"/>
          <w:szCs w:val="30"/>
        </w:rPr>
      </w:pPr>
      <w:r>
        <w:rPr>
          <w:rFonts w:ascii="Cordia New" w:hAnsi="Cordia New" w:cs="Cordia New"/>
          <w:color w:val="auto"/>
          <w:sz w:val="30"/>
          <w:szCs w:val="30"/>
        </w:rPr>
        <w:tab/>
      </w:r>
      <w:r>
        <w:rPr>
          <w:rFonts w:ascii="Cordia New" w:hAnsi="Cordia New" w:cs="Cordia New"/>
          <w:color w:val="auto"/>
          <w:sz w:val="30"/>
          <w:szCs w:val="30"/>
        </w:rPr>
        <w:tab/>
      </w:r>
      <w:r w:rsidR="007D517D">
        <w:rPr>
          <w:rFonts w:ascii="Cordia New" w:hAnsi="Cordia New" w:cs="Cordia New"/>
          <w:color w:val="auto"/>
          <w:sz w:val="30"/>
          <w:szCs w:val="30"/>
        </w:rPr>
        <w:t>…/2</w:t>
      </w:r>
    </w:p>
    <w:p w14:paraId="0CF68F7D" w14:textId="4852C8EF" w:rsidR="001938EE" w:rsidRPr="00217EF6" w:rsidRDefault="00DE2893" w:rsidP="0078446D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30"/>
          <w:szCs w:val="30"/>
        </w:rPr>
      </w:pPr>
      <w:r w:rsidRPr="00217EF6">
        <w:rPr>
          <w:rFonts w:asciiTheme="minorBidi" w:hAnsiTheme="minorBidi" w:cstheme="minorBidi"/>
          <w:sz w:val="30"/>
          <w:szCs w:val="30"/>
        </w:rPr>
        <w:lastRenderedPageBreak/>
        <w:tab/>
      </w:r>
      <w:r w:rsidR="001938EE" w:rsidRPr="00217EF6">
        <w:rPr>
          <w:rFonts w:asciiTheme="minorBidi" w:hAnsiTheme="minorBidi" w:cstheme="minorBidi"/>
          <w:sz w:val="30"/>
          <w:szCs w:val="30"/>
          <w:cs/>
        </w:rPr>
        <w:t xml:space="preserve">ผู้สอบบัญชีเดิมได้ตั้งข้อสังเกตเกี่ยวกับประเด็นการซื้อเงินลงทุนดังกล่าวข้างต้นและแจ้งต่อคณะกรรมการตรวจสอบของบริษัทฯ ให้รับทราบ ตามจดหมายลงวันที่ </w:t>
      </w:r>
      <w:r w:rsidR="001938EE" w:rsidRPr="00217EF6">
        <w:rPr>
          <w:rFonts w:asciiTheme="minorBidi" w:hAnsiTheme="minorBidi" w:cstheme="minorBidi"/>
          <w:sz w:val="30"/>
          <w:szCs w:val="30"/>
        </w:rPr>
        <w:t xml:space="preserve">25 </w:t>
      </w:r>
      <w:r w:rsidR="001938EE" w:rsidRPr="00217EF6">
        <w:rPr>
          <w:rFonts w:asciiTheme="minorBidi" w:hAnsiTheme="minorBidi" w:cstheme="minorBidi"/>
          <w:sz w:val="30"/>
          <w:szCs w:val="30"/>
          <w:cs/>
        </w:rPr>
        <w:t xml:space="preserve">มกราคม </w:t>
      </w:r>
      <w:r w:rsidR="001938EE" w:rsidRPr="00217EF6">
        <w:rPr>
          <w:rFonts w:asciiTheme="minorBidi" w:hAnsiTheme="minorBidi" w:cstheme="minorBidi"/>
          <w:sz w:val="30"/>
          <w:szCs w:val="30"/>
        </w:rPr>
        <w:t xml:space="preserve">2567 </w:t>
      </w:r>
      <w:r w:rsidR="001938EE" w:rsidRPr="00217EF6">
        <w:rPr>
          <w:rFonts w:asciiTheme="minorBidi" w:hAnsiTheme="minorBidi" w:cstheme="minorBidi"/>
          <w:sz w:val="30"/>
          <w:szCs w:val="30"/>
          <w:cs/>
        </w:rPr>
        <w:t>ทั้งนี้ คณะกรรมการตรวจสอบของบริษัทฯ ได้รายงานให้กับหน่วยงานกำกับดูแลที่เกี่ยวข้อง รวมถึงได้ชี้แจงในเบื้องต้นเกี่ยวกับข้อสังเกตดังกล่าว</w:t>
      </w:r>
      <w:r w:rsidR="001938EE" w:rsidRPr="00217EF6">
        <w:rPr>
          <w:rFonts w:asciiTheme="minorBidi" w:hAnsiTheme="minorBidi" w:cstheme="minorBidi"/>
          <w:sz w:val="30"/>
          <w:szCs w:val="30"/>
        </w:rPr>
        <w:t xml:space="preserve"> </w:t>
      </w:r>
      <w:r w:rsidR="001938EE" w:rsidRPr="00217EF6">
        <w:rPr>
          <w:rFonts w:asciiTheme="minorBidi" w:hAnsiTheme="minorBidi" w:cstheme="minorBidi"/>
          <w:sz w:val="30"/>
          <w:szCs w:val="30"/>
          <w:cs/>
        </w:rPr>
        <w:t xml:space="preserve">ตามจดหมายลงวันที่ </w:t>
      </w:r>
      <w:r w:rsidR="001938EE" w:rsidRPr="00217EF6">
        <w:rPr>
          <w:rFonts w:asciiTheme="minorBidi" w:hAnsiTheme="minorBidi" w:cstheme="minorBidi"/>
          <w:sz w:val="30"/>
          <w:szCs w:val="30"/>
        </w:rPr>
        <w:t xml:space="preserve">16 </w:t>
      </w:r>
      <w:r w:rsidR="001938EE" w:rsidRPr="00217EF6">
        <w:rPr>
          <w:rFonts w:asciiTheme="minorBidi" w:hAnsiTheme="minorBidi" w:cstheme="minorBidi"/>
          <w:sz w:val="30"/>
          <w:szCs w:val="30"/>
          <w:cs/>
        </w:rPr>
        <w:t xml:space="preserve">กุมภาพันธ์ </w:t>
      </w:r>
      <w:r w:rsidR="001938EE" w:rsidRPr="00217EF6">
        <w:rPr>
          <w:rFonts w:asciiTheme="minorBidi" w:hAnsiTheme="minorBidi" w:cstheme="minorBidi"/>
          <w:sz w:val="30"/>
          <w:szCs w:val="30"/>
        </w:rPr>
        <w:t>2567</w:t>
      </w:r>
    </w:p>
    <w:p w14:paraId="7451361F" w14:textId="38006477" w:rsidR="001938EE" w:rsidRPr="00217EF6" w:rsidRDefault="001938EE" w:rsidP="009D773E">
      <w:pPr>
        <w:spacing w:before="120" w:after="120"/>
        <w:ind w:left="530"/>
        <w:jc w:val="thaiDistribute"/>
        <w:rPr>
          <w:rFonts w:asciiTheme="minorBidi" w:hAnsiTheme="minorBidi" w:cstheme="minorBidi"/>
          <w:sz w:val="30"/>
          <w:szCs w:val="30"/>
        </w:rPr>
      </w:pPr>
      <w:r w:rsidRPr="00217EF6">
        <w:rPr>
          <w:rFonts w:asciiTheme="minorBidi" w:hAnsiTheme="minorBidi" w:cstheme="minorBidi"/>
          <w:sz w:val="30"/>
          <w:szCs w:val="30"/>
          <w:cs/>
        </w:rPr>
        <w:t xml:space="preserve">ต่อมา เมื่อวันที่ </w:t>
      </w:r>
      <w:r w:rsidRPr="00217EF6">
        <w:rPr>
          <w:rFonts w:asciiTheme="minorBidi" w:hAnsiTheme="minorBidi" w:cstheme="minorBidi"/>
          <w:sz w:val="30"/>
          <w:szCs w:val="30"/>
        </w:rPr>
        <w:t>9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 เมษายน </w:t>
      </w:r>
      <w:r w:rsidRPr="00217EF6">
        <w:rPr>
          <w:rFonts w:asciiTheme="minorBidi" w:hAnsiTheme="minorBidi" w:cstheme="minorBidi"/>
          <w:sz w:val="30"/>
          <w:szCs w:val="30"/>
        </w:rPr>
        <w:t xml:space="preserve">2567 </w:t>
      </w:r>
      <w:r w:rsidRPr="00217EF6">
        <w:rPr>
          <w:rFonts w:asciiTheme="minorBidi" w:hAnsiTheme="minorBidi" w:cstheme="minorBidi"/>
          <w:sz w:val="30"/>
          <w:szCs w:val="30"/>
          <w:cs/>
        </w:rPr>
        <w:t>หน่วยงานกำกับดูแลที่เกี่ยวข้องได้มีหนังสือถึงคณะกรรมการตรวจสอบของบริษัทฯ โดยขอให้ชี้แจงข้อเท็จจริงเพิ่มเติมเกี่ยวกับผลการตรวจสอบข้อสังเกตดังกล่าว และคณะกรรมการตรวจสอบของบริษัทฯ ได้</w:t>
      </w:r>
      <w:r w:rsidR="00A975F3">
        <w:rPr>
          <w:rFonts w:asciiTheme="minorBidi" w:hAnsiTheme="minorBidi" w:cstheme="minorBidi" w:hint="cs"/>
          <w:sz w:val="30"/>
          <w:szCs w:val="30"/>
          <w:cs/>
        </w:rPr>
        <w:t>ตรวจสอบข้อเท็จจริงและ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รายงานการชี้แจงข้อเท็จจริงเพิ่มเติมแล้วตามจดหมายลงวันที่ </w:t>
      </w:r>
      <w:r w:rsidRPr="00217EF6">
        <w:rPr>
          <w:rFonts w:asciiTheme="minorBidi" w:hAnsiTheme="minorBidi" w:cstheme="minorBidi"/>
          <w:sz w:val="30"/>
          <w:szCs w:val="30"/>
        </w:rPr>
        <w:t xml:space="preserve">9 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พฤษภาคม </w:t>
      </w:r>
      <w:r w:rsidRPr="00217EF6">
        <w:rPr>
          <w:rFonts w:asciiTheme="minorBidi" w:hAnsiTheme="minorBidi" w:cstheme="minorBidi"/>
          <w:sz w:val="30"/>
          <w:szCs w:val="30"/>
        </w:rPr>
        <w:t xml:space="preserve">2567 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และ วันที่ </w:t>
      </w:r>
      <w:r w:rsidRPr="00217EF6">
        <w:rPr>
          <w:rFonts w:asciiTheme="minorBidi" w:hAnsiTheme="minorBidi" w:cstheme="minorBidi"/>
          <w:sz w:val="30"/>
          <w:szCs w:val="30"/>
        </w:rPr>
        <w:t xml:space="preserve">12 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มิถุนายน </w:t>
      </w:r>
      <w:r w:rsidRPr="00217EF6">
        <w:rPr>
          <w:rFonts w:asciiTheme="minorBidi" w:hAnsiTheme="minorBidi" w:cstheme="minorBidi"/>
          <w:sz w:val="30"/>
          <w:szCs w:val="30"/>
        </w:rPr>
        <w:t xml:space="preserve">2567 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ซึ่งหน่วยกำกับดูแลที่เกี่ยวข้องได้มีหนังสือถึงประธานกรรมการของบริษัทฯ เมื่อวันที่ </w:t>
      </w:r>
      <w:r w:rsidRPr="00217EF6">
        <w:rPr>
          <w:rFonts w:asciiTheme="minorBidi" w:hAnsiTheme="minorBidi" w:cstheme="minorBidi"/>
          <w:sz w:val="30"/>
          <w:szCs w:val="30"/>
        </w:rPr>
        <w:t xml:space="preserve">30 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กรกฎาคม </w:t>
      </w:r>
      <w:r w:rsidRPr="00217EF6">
        <w:rPr>
          <w:rFonts w:asciiTheme="minorBidi" w:hAnsiTheme="minorBidi" w:cstheme="minorBidi"/>
          <w:sz w:val="30"/>
          <w:szCs w:val="30"/>
        </w:rPr>
        <w:t>2567</w:t>
      </w:r>
      <w:r w:rsidRPr="00217EF6">
        <w:rPr>
          <w:rFonts w:asciiTheme="minorBidi" w:hAnsiTheme="minorBidi" w:cstheme="minorBidi"/>
          <w:sz w:val="30"/>
          <w:szCs w:val="30"/>
          <w:cs/>
        </w:rPr>
        <w:t xml:space="preserve"> โดยขอให้ประธานกรรมการดำเนินการกำกับดูแลให้กรรมการบริษัทและกรรมการตรวจสอบปฏิบัติหน้าที่ด้วยความรับผิดชอบ ความระมัดระวัง และความซื่อสัตย์สุจริต โดยต้องปฏิบัติให้</w:t>
      </w:r>
      <w:r w:rsidRPr="009A7BAF">
        <w:rPr>
          <w:rFonts w:asciiTheme="minorBidi" w:hAnsiTheme="minorBidi" w:cstheme="minorBidi"/>
          <w:sz w:val="30"/>
          <w:szCs w:val="30"/>
          <w:cs/>
        </w:rPr>
        <w:t>เป็นไปตามนโยบายการลงทุนที่กำหนดไว้</w:t>
      </w:r>
      <w:r w:rsidR="005E6D4B" w:rsidRPr="009A7BAF">
        <w:rPr>
          <w:rFonts w:asciiTheme="minorBidi" w:hAnsiTheme="minorBidi" w:cstheme="minorBidi" w:hint="cs"/>
          <w:sz w:val="30"/>
          <w:szCs w:val="30"/>
          <w:cs/>
        </w:rPr>
        <w:t xml:space="preserve"> ทั้งนี้ ผลการดำเนินงานของบริษัทย่อยในปี </w:t>
      </w:r>
      <w:r w:rsidR="008C502E" w:rsidRPr="009A7BAF">
        <w:rPr>
          <w:rFonts w:asciiTheme="minorBidi" w:hAnsiTheme="minorBidi" w:cstheme="minorBidi"/>
          <w:sz w:val="30"/>
          <w:szCs w:val="30"/>
        </w:rPr>
        <w:t>2567</w:t>
      </w:r>
      <w:r w:rsidR="005E6D4B" w:rsidRPr="009A7BAF">
        <w:rPr>
          <w:rFonts w:asciiTheme="minorBidi" w:hAnsiTheme="minorBidi" w:cstheme="minorBidi" w:hint="cs"/>
          <w:sz w:val="30"/>
          <w:szCs w:val="30"/>
          <w:cs/>
        </w:rPr>
        <w:t xml:space="preserve"> เป็นไปตามข้อ</w:t>
      </w:r>
      <w:r w:rsidR="001F0AE5" w:rsidRPr="009A7BAF">
        <w:rPr>
          <w:rFonts w:asciiTheme="minorBidi" w:hAnsiTheme="minorBidi" w:cstheme="minorBidi" w:hint="cs"/>
          <w:sz w:val="30"/>
          <w:szCs w:val="30"/>
          <w:cs/>
        </w:rPr>
        <w:t>มูลประมาณการที่คาดการณ์ไว้</w:t>
      </w:r>
    </w:p>
    <w:p w14:paraId="5E968966" w14:textId="5B647E69" w:rsidR="00DE0698" w:rsidRPr="006C017C" w:rsidRDefault="001404D9" w:rsidP="00DE0698">
      <w:pPr>
        <w:tabs>
          <w:tab w:val="right" w:pos="7280"/>
          <w:tab w:val="right" w:pos="8540"/>
        </w:tabs>
        <w:spacing w:before="120" w:after="120"/>
        <w:ind w:left="547" w:right="-43" w:hanging="547"/>
        <w:rPr>
          <w:rFonts w:asciiTheme="minorBidi" w:hAnsiTheme="minorBidi" w:cstheme="minorBidi"/>
          <w:b/>
          <w:bCs/>
          <w:sz w:val="30"/>
          <w:szCs w:val="30"/>
        </w:rPr>
      </w:pPr>
      <w:r>
        <w:rPr>
          <w:rFonts w:asciiTheme="minorBidi" w:hAnsiTheme="minorBidi" w:cstheme="minorBidi"/>
          <w:b/>
          <w:bCs/>
          <w:sz w:val="30"/>
          <w:szCs w:val="30"/>
        </w:rPr>
        <w:t>2</w:t>
      </w:r>
      <w:r w:rsidR="00DE0698" w:rsidRPr="006C017C">
        <w:rPr>
          <w:rFonts w:asciiTheme="minorBidi" w:hAnsiTheme="minorBidi" w:cstheme="minorBidi"/>
          <w:b/>
          <w:bCs/>
          <w:sz w:val="30"/>
          <w:szCs w:val="30"/>
          <w:cs/>
        </w:rPr>
        <w:t>.</w:t>
      </w:r>
      <w:r w:rsidR="00DE0698" w:rsidRPr="006C017C">
        <w:rPr>
          <w:rFonts w:asciiTheme="minorBidi" w:hAnsiTheme="minorBidi" w:cstheme="minorBidi"/>
          <w:b/>
          <w:bCs/>
          <w:sz w:val="30"/>
          <w:szCs w:val="30"/>
          <w:cs/>
        </w:rPr>
        <w:tab/>
        <w:t>การจำหน่ายเงินลงทุนในบริษัทร่วม</w:t>
      </w:r>
    </w:p>
    <w:p w14:paraId="50220484" w14:textId="4231DC65" w:rsidR="00DE0698" w:rsidRPr="006C017C" w:rsidRDefault="007061C6" w:rsidP="00D930FA">
      <w:pPr>
        <w:tabs>
          <w:tab w:val="right" w:pos="7280"/>
          <w:tab w:val="right" w:pos="8540"/>
        </w:tabs>
        <w:spacing w:before="120" w:after="120"/>
        <w:ind w:left="540" w:right="-43" w:hanging="540"/>
        <w:jc w:val="thaiDistribute"/>
        <w:rPr>
          <w:rFonts w:asciiTheme="minorBidi" w:hAnsiTheme="minorBidi" w:cstheme="minorBidi"/>
          <w:sz w:val="30"/>
          <w:szCs w:val="30"/>
        </w:rPr>
      </w:pPr>
      <w:r w:rsidRPr="006C017C">
        <w:rPr>
          <w:rFonts w:asciiTheme="minorBidi" w:hAnsiTheme="minorBidi" w:cstheme="minorBidi"/>
          <w:sz w:val="30"/>
          <w:szCs w:val="30"/>
          <w:cs/>
        </w:rPr>
        <w:tab/>
      </w:r>
      <w:r w:rsidR="00DE0698" w:rsidRPr="006C017C">
        <w:rPr>
          <w:rFonts w:asciiTheme="minorBidi" w:hAnsiTheme="minorBidi" w:cstheme="minorBidi"/>
          <w:sz w:val="30"/>
          <w:szCs w:val="30"/>
          <w:cs/>
        </w:rPr>
        <w:t xml:space="preserve">ข้าพเจ้าขอให้สังเกตหมายเหตุประกอบงบการเงินรวมข้อ </w:t>
      </w:r>
      <w:r w:rsidR="00DE0698" w:rsidRPr="00DF6199">
        <w:rPr>
          <w:rFonts w:asciiTheme="minorBidi" w:hAnsiTheme="minorBidi" w:cstheme="minorBidi"/>
          <w:sz w:val="30"/>
          <w:szCs w:val="30"/>
        </w:rPr>
        <w:t>1</w:t>
      </w:r>
      <w:r w:rsidR="00DF6199" w:rsidRPr="00DF6199">
        <w:rPr>
          <w:rFonts w:asciiTheme="minorBidi" w:hAnsiTheme="minorBidi" w:cstheme="minorBidi"/>
          <w:sz w:val="30"/>
          <w:szCs w:val="30"/>
        </w:rPr>
        <w:t>2</w:t>
      </w:r>
      <w:r w:rsidR="00DE0698" w:rsidRPr="006C017C">
        <w:rPr>
          <w:rFonts w:asciiTheme="minorBidi" w:hAnsiTheme="minorBidi" w:cstheme="minorBidi"/>
          <w:sz w:val="30"/>
          <w:szCs w:val="30"/>
          <w:cs/>
        </w:rPr>
        <w:t xml:space="preserve"> เรื่อง เงินลงทุนในบริษัทร่วม </w:t>
      </w:r>
      <w:r w:rsidR="00162D03" w:rsidRPr="006C017C">
        <w:rPr>
          <w:rFonts w:asciiTheme="minorBidi" w:hAnsiTheme="minorBidi" w:cstheme="minorBidi"/>
          <w:sz w:val="30"/>
          <w:szCs w:val="30"/>
          <w:cs/>
        </w:rPr>
        <w:t xml:space="preserve">เมื่อวันที่ </w:t>
      </w:r>
      <w:r w:rsidR="00D930FA">
        <w:rPr>
          <w:rFonts w:asciiTheme="minorBidi" w:hAnsiTheme="minorBidi" w:cstheme="minorBidi"/>
          <w:sz w:val="30"/>
          <w:szCs w:val="30"/>
        </w:rPr>
        <w:t xml:space="preserve">       </w:t>
      </w:r>
      <w:r w:rsidR="00162D03" w:rsidRPr="006C017C">
        <w:rPr>
          <w:rFonts w:asciiTheme="minorBidi" w:hAnsiTheme="minorBidi" w:cstheme="minorBidi"/>
          <w:sz w:val="30"/>
          <w:szCs w:val="30"/>
        </w:rPr>
        <w:t xml:space="preserve">22 </w:t>
      </w:r>
      <w:r w:rsidR="00162D03" w:rsidRPr="006C017C">
        <w:rPr>
          <w:rFonts w:asciiTheme="minorBidi" w:hAnsiTheme="minorBidi" w:cstheme="minorBidi"/>
          <w:sz w:val="30"/>
          <w:szCs w:val="30"/>
          <w:cs/>
        </w:rPr>
        <w:t xml:space="preserve">ตุลาคม </w:t>
      </w:r>
      <w:r w:rsidR="00162D03" w:rsidRPr="006C017C">
        <w:rPr>
          <w:rFonts w:asciiTheme="minorBidi" w:hAnsiTheme="minorBidi" w:cstheme="minorBidi"/>
          <w:sz w:val="30"/>
          <w:szCs w:val="30"/>
        </w:rPr>
        <w:t xml:space="preserve">2567 </w:t>
      </w:r>
      <w:r w:rsidR="00162D03" w:rsidRPr="006C017C">
        <w:rPr>
          <w:rFonts w:asciiTheme="minorBidi" w:hAnsiTheme="minorBidi" w:cstheme="minorBidi"/>
          <w:sz w:val="30"/>
          <w:szCs w:val="30"/>
          <w:cs/>
        </w:rPr>
        <w:t>บริษัทฯ</w:t>
      </w:r>
      <w:r w:rsidR="004D0E67">
        <w:rPr>
          <w:rFonts w:asciiTheme="minorBidi" w:hAnsiTheme="minorBidi" w:cstheme="minorBidi" w:hint="cs"/>
          <w:sz w:val="30"/>
          <w:szCs w:val="30"/>
          <w:cs/>
        </w:rPr>
        <w:t xml:space="preserve"> </w:t>
      </w:r>
      <w:r w:rsidR="00162D03" w:rsidRPr="006C017C">
        <w:rPr>
          <w:rFonts w:asciiTheme="minorBidi" w:hAnsiTheme="minorBidi" w:cstheme="minorBidi"/>
          <w:sz w:val="30"/>
          <w:szCs w:val="30"/>
          <w:cs/>
        </w:rPr>
        <w:t>ได้ทำสัญญาซื้อขาย</w:t>
      </w:r>
      <w:r w:rsidR="00DE0698" w:rsidRPr="006C017C">
        <w:rPr>
          <w:rFonts w:asciiTheme="minorBidi" w:hAnsiTheme="minorBidi" w:cstheme="minorBidi"/>
          <w:sz w:val="30"/>
          <w:szCs w:val="30"/>
          <w:cs/>
        </w:rPr>
        <w:t>หุ้นสามัญทั้งหมดของบริษัท ชีส ดิจิตอล เน็ตเวิร์ค จำกัด</w:t>
      </w:r>
      <w:r w:rsidR="009D55FF">
        <w:rPr>
          <w:rFonts w:asciiTheme="minorBidi" w:hAnsiTheme="minorBidi" w:cstheme="minorBidi" w:hint="cs"/>
          <w:sz w:val="30"/>
          <w:szCs w:val="30"/>
          <w:cs/>
        </w:rPr>
        <w:t xml:space="preserve">     </w:t>
      </w:r>
      <w:r w:rsidR="00DE0698" w:rsidRPr="006C017C">
        <w:rPr>
          <w:rFonts w:asciiTheme="minorBidi" w:hAnsiTheme="minorBidi" w:cstheme="minorBidi"/>
          <w:sz w:val="30"/>
          <w:szCs w:val="30"/>
          <w:cs/>
        </w:rPr>
        <w:t xml:space="preserve"> ซึ่งเป็นบริษัทร่วมให้กับบุคคลรายหนึ่ง</w:t>
      </w:r>
      <w:r w:rsidR="007636CB" w:rsidRPr="006C017C">
        <w:rPr>
          <w:rFonts w:asciiTheme="minorBidi" w:hAnsiTheme="minorBidi" w:cstheme="minorBidi"/>
          <w:sz w:val="30"/>
          <w:szCs w:val="30"/>
          <w:cs/>
        </w:rPr>
        <w:t>ซึ่งเป็น</w:t>
      </w:r>
      <w:r w:rsidR="00DE0698" w:rsidRPr="006C017C">
        <w:rPr>
          <w:rFonts w:asciiTheme="minorBidi" w:hAnsiTheme="minorBidi" w:cstheme="minorBidi"/>
          <w:sz w:val="30"/>
          <w:szCs w:val="30"/>
          <w:cs/>
        </w:rPr>
        <w:t>กรรมการและผู้ถือหุ้</w:t>
      </w:r>
      <w:r w:rsidR="00DE0698" w:rsidRPr="00F77F83">
        <w:rPr>
          <w:rFonts w:asciiTheme="minorBidi" w:hAnsiTheme="minorBidi" w:cstheme="minorBidi"/>
          <w:sz w:val="30"/>
          <w:szCs w:val="30"/>
          <w:cs/>
        </w:rPr>
        <w:t xml:space="preserve">นของบริษัทร่วมดังกล่าว โดยเป็นหุ้นสามัญจำนวน </w:t>
      </w:r>
      <w:r w:rsidR="00DE0698" w:rsidRPr="00F77F83">
        <w:rPr>
          <w:rFonts w:asciiTheme="minorBidi" w:hAnsiTheme="minorBidi" w:cstheme="minorBidi"/>
          <w:sz w:val="30"/>
          <w:szCs w:val="30"/>
        </w:rPr>
        <w:t>12</w:t>
      </w:r>
      <w:r w:rsidR="007A4F0D" w:rsidRPr="007A4F0D">
        <w:rPr>
          <w:rFonts w:asciiTheme="minorBidi" w:hAnsiTheme="minorBidi" w:cstheme="minorBidi"/>
          <w:sz w:val="30"/>
          <w:szCs w:val="30"/>
        </w:rPr>
        <w:t>5</w:t>
      </w:r>
      <w:r w:rsidR="00DE0698" w:rsidRPr="00F77F83">
        <w:rPr>
          <w:rFonts w:asciiTheme="minorBidi" w:hAnsiTheme="minorBidi" w:cstheme="minorBidi"/>
          <w:sz w:val="30"/>
          <w:szCs w:val="30"/>
        </w:rPr>
        <w:t>,000</w:t>
      </w:r>
      <w:r w:rsidR="00DE0698" w:rsidRPr="00F77F83">
        <w:rPr>
          <w:rFonts w:asciiTheme="minorBidi" w:hAnsiTheme="minorBidi" w:cstheme="minorBidi"/>
          <w:sz w:val="30"/>
          <w:szCs w:val="30"/>
          <w:cs/>
        </w:rPr>
        <w:t xml:space="preserve"> หุ้น มูลค่าหุ้นที่ตราไว้หุ้นละ </w:t>
      </w:r>
      <w:r w:rsidR="00DE0698" w:rsidRPr="00F77F83">
        <w:rPr>
          <w:rFonts w:asciiTheme="minorBidi" w:hAnsiTheme="minorBidi" w:cstheme="minorBidi"/>
          <w:sz w:val="30"/>
          <w:szCs w:val="30"/>
        </w:rPr>
        <w:t>1</w:t>
      </w:r>
      <w:r w:rsidR="007A4F0D" w:rsidRPr="007A4F0D">
        <w:rPr>
          <w:rFonts w:asciiTheme="minorBidi" w:hAnsiTheme="minorBidi" w:cstheme="minorBidi"/>
          <w:sz w:val="30"/>
          <w:szCs w:val="30"/>
        </w:rPr>
        <w:t>0</w:t>
      </w:r>
      <w:r w:rsidR="00DE0698" w:rsidRPr="00F77F83">
        <w:rPr>
          <w:rFonts w:asciiTheme="minorBidi" w:hAnsiTheme="minorBidi" w:cstheme="minorBidi"/>
          <w:sz w:val="30"/>
          <w:szCs w:val="30"/>
        </w:rPr>
        <w:t>0</w:t>
      </w:r>
      <w:r w:rsidR="00DE0698" w:rsidRPr="00F77F83">
        <w:rPr>
          <w:rFonts w:asciiTheme="minorBidi" w:hAnsiTheme="minorBidi" w:cstheme="minorBidi"/>
          <w:sz w:val="30"/>
          <w:szCs w:val="30"/>
          <w:cs/>
        </w:rPr>
        <w:t xml:space="preserve"> บาท ในราคาซื้อ</w:t>
      </w:r>
      <w:r w:rsidR="00DE0698" w:rsidRPr="006C017C">
        <w:rPr>
          <w:rFonts w:asciiTheme="minorBidi" w:hAnsiTheme="minorBidi" w:cstheme="minorBidi"/>
          <w:sz w:val="30"/>
          <w:szCs w:val="30"/>
          <w:cs/>
        </w:rPr>
        <w:t xml:space="preserve">ขายที่ตกลงกัน </w:t>
      </w:r>
      <w:r w:rsidR="00DE0698" w:rsidRPr="006C017C">
        <w:rPr>
          <w:rFonts w:asciiTheme="minorBidi" w:hAnsiTheme="minorBidi" w:cstheme="minorBidi"/>
          <w:sz w:val="30"/>
          <w:szCs w:val="30"/>
        </w:rPr>
        <w:t xml:space="preserve">648 </w:t>
      </w:r>
      <w:r w:rsidR="00DE0698" w:rsidRPr="006C017C">
        <w:rPr>
          <w:rFonts w:asciiTheme="minorBidi" w:hAnsiTheme="minorBidi" w:cstheme="minorBidi"/>
          <w:sz w:val="30"/>
          <w:szCs w:val="30"/>
          <w:cs/>
        </w:rPr>
        <w:t xml:space="preserve">บาทต่อหุ้น รวมเป็นจำนวนเงิน </w:t>
      </w:r>
      <w:r w:rsidR="00DE0698" w:rsidRPr="006C017C">
        <w:rPr>
          <w:rFonts w:asciiTheme="minorBidi" w:hAnsiTheme="minorBidi" w:cstheme="minorBidi"/>
          <w:sz w:val="30"/>
          <w:szCs w:val="30"/>
        </w:rPr>
        <w:t xml:space="preserve">81 </w:t>
      </w:r>
      <w:r w:rsidR="00DE0698" w:rsidRPr="006C017C">
        <w:rPr>
          <w:rFonts w:asciiTheme="minorBidi" w:hAnsiTheme="minorBidi" w:cstheme="minorBidi"/>
          <w:sz w:val="30"/>
          <w:szCs w:val="30"/>
          <w:cs/>
        </w:rPr>
        <w:t xml:space="preserve">ล้านบาท โดยแบ่งชำระมูลค่าสิ่งตอบแทนเป็น </w:t>
      </w:r>
      <w:r w:rsidR="00DE0698" w:rsidRPr="006C017C">
        <w:rPr>
          <w:rFonts w:asciiTheme="minorBidi" w:hAnsiTheme="minorBidi" w:cstheme="minorBidi"/>
          <w:sz w:val="30"/>
          <w:szCs w:val="30"/>
        </w:rPr>
        <w:t xml:space="preserve">2 </w:t>
      </w:r>
      <w:r w:rsidR="00DE0698" w:rsidRPr="006C017C">
        <w:rPr>
          <w:rFonts w:asciiTheme="minorBidi" w:hAnsiTheme="minorBidi" w:cstheme="minorBidi"/>
          <w:sz w:val="30"/>
          <w:szCs w:val="30"/>
          <w:cs/>
        </w:rPr>
        <w:t>ส่วน ดังนี้</w:t>
      </w:r>
    </w:p>
    <w:p w14:paraId="421BD4F5" w14:textId="52FA7836" w:rsidR="007061C6" w:rsidRPr="006C017C" w:rsidRDefault="00DE0698" w:rsidP="00D930FA">
      <w:pPr>
        <w:pStyle w:val="ListParagraph"/>
        <w:numPr>
          <w:ilvl w:val="0"/>
          <w:numId w:val="7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inorBidi" w:eastAsia="Times New Roman" w:hAnsiTheme="minorBidi"/>
          <w:sz w:val="30"/>
          <w:szCs w:val="30"/>
        </w:rPr>
      </w:pPr>
      <w:r w:rsidRPr="006C017C">
        <w:rPr>
          <w:rFonts w:asciiTheme="minorBidi" w:eastAsia="Times New Roman" w:hAnsiTheme="minorBidi"/>
          <w:sz w:val="30"/>
          <w:szCs w:val="30"/>
          <w:cs/>
        </w:rPr>
        <w:t xml:space="preserve">การชำระมูลค่าสิ่งตอบแทนจำนวน </w:t>
      </w:r>
      <w:r w:rsidRPr="006C017C">
        <w:rPr>
          <w:rFonts w:asciiTheme="minorBidi" w:eastAsia="Times New Roman" w:hAnsiTheme="minorBidi"/>
          <w:sz w:val="30"/>
          <w:szCs w:val="30"/>
        </w:rPr>
        <w:t xml:space="preserve">20 </w:t>
      </w:r>
      <w:r w:rsidRPr="006C017C">
        <w:rPr>
          <w:rFonts w:asciiTheme="minorBidi" w:eastAsia="Times New Roman" w:hAnsiTheme="minorBidi"/>
          <w:sz w:val="30"/>
          <w:szCs w:val="30"/>
          <w:cs/>
        </w:rPr>
        <w:t xml:space="preserve">ล้านบาท โดยหักกลบกับหนี้เงินกู้ยืมจากบุคคลดังกล่าว ตามที่กล่าวไว้ในหมายเหตุประกอบงบการเงินรวมข้อ </w:t>
      </w:r>
      <w:r w:rsidR="00606080">
        <w:rPr>
          <w:rFonts w:asciiTheme="minorBidi" w:eastAsia="Times New Roman" w:hAnsiTheme="minorBidi"/>
          <w:sz w:val="30"/>
          <w:szCs w:val="30"/>
        </w:rPr>
        <w:t>6</w:t>
      </w:r>
      <w:r w:rsidRPr="006C017C">
        <w:rPr>
          <w:rFonts w:asciiTheme="minorBidi" w:eastAsia="Times New Roman" w:hAnsiTheme="minorBidi"/>
          <w:sz w:val="30"/>
          <w:szCs w:val="30"/>
          <w:cs/>
        </w:rPr>
        <w:t xml:space="preserve"> และยกเว้นดอกเบี้ยเงินกู้ยืมดังกล่าวให้กับบริษัทฯ</w:t>
      </w:r>
    </w:p>
    <w:p w14:paraId="5294B2E8" w14:textId="5035FC45" w:rsidR="00DE0698" w:rsidRPr="00FC487A" w:rsidRDefault="00DE0698" w:rsidP="00D930FA">
      <w:pPr>
        <w:pStyle w:val="ListParagraph"/>
        <w:numPr>
          <w:ilvl w:val="0"/>
          <w:numId w:val="7"/>
        </w:num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inorBidi" w:eastAsia="Times New Roman" w:hAnsiTheme="minorBidi"/>
          <w:sz w:val="30"/>
          <w:szCs w:val="30"/>
        </w:rPr>
      </w:pPr>
      <w:r w:rsidRPr="006C017C">
        <w:rPr>
          <w:rFonts w:asciiTheme="minorBidi" w:eastAsia="Times New Roman" w:hAnsiTheme="minorBidi"/>
          <w:sz w:val="30"/>
          <w:szCs w:val="30"/>
          <w:cs/>
        </w:rPr>
        <w:t xml:space="preserve">การชำระมูลค่าสิ่งตอบแทนจำนวน </w:t>
      </w:r>
      <w:r w:rsidRPr="006C017C">
        <w:rPr>
          <w:rFonts w:asciiTheme="minorBidi" w:eastAsia="Times New Roman" w:hAnsiTheme="minorBidi"/>
          <w:sz w:val="30"/>
          <w:szCs w:val="30"/>
        </w:rPr>
        <w:t xml:space="preserve">61 </w:t>
      </w:r>
      <w:r w:rsidRPr="006C017C">
        <w:rPr>
          <w:rFonts w:asciiTheme="minorBidi" w:eastAsia="Times New Roman" w:hAnsiTheme="minorBidi"/>
          <w:sz w:val="30"/>
          <w:szCs w:val="30"/>
          <w:cs/>
        </w:rPr>
        <w:t>ล้านบาท เป็นเช็คลงวันที่ล่วงหน้าจำนวนสามฉบับ ครบกำหนดภายในระยะเวลาสองปีนับจากวันทำสัญญา โดย</w:t>
      </w:r>
      <w:r w:rsidRPr="00FC487A">
        <w:rPr>
          <w:rFonts w:asciiTheme="minorBidi" w:eastAsia="Times New Roman" w:hAnsiTheme="minorBidi"/>
          <w:sz w:val="30"/>
          <w:szCs w:val="30"/>
          <w:cs/>
        </w:rPr>
        <w:t xml:space="preserve">เริ่มชำระงวดแรกวันที่ </w:t>
      </w:r>
      <w:r w:rsidRPr="00FC487A">
        <w:rPr>
          <w:rFonts w:asciiTheme="minorBidi" w:eastAsia="Times New Roman" w:hAnsiTheme="minorBidi"/>
          <w:sz w:val="30"/>
          <w:szCs w:val="30"/>
        </w:rPr>
        <w:t xml:space="preserve">25 </w:t>
      </w:r>
      <w:r w:rsidRPr="00FC487A">
        <w:rPr>
          <w:rFonts w:asciiTheme="minorBidi" w:eastAsia="Times New Roman" w:hAnsiTheme="minorBidi"/>
          <w:sz w:val="30"/>
          <w:szCs w:val="30"/>
          <w:cs/>
        </w:rPr>
        <w:t xml:space="preserve">พฤศจิกายน </w:t>
      </w:r>
      <w:r w:rsidRPr="00FC487A">
        <w:rPr>
          <w:rFonts w:asciiTheme="minorBidi" w:eastAsia="Times New Roman" w:hAnsiTheme="minorBidi"/>
          <w:sz w:val="30"/>
          <w:szCs w:val="30"/>
        </w:rPr>
        <w:t>2567</w:t>
      </w:r>
    </w:p>
    <w:p w14:paraId="7749A046" w14:textId="5347EF45" w:rsidR="00DE0698" w:rsidRPr="006C017C" w:rsidRDefault="00DE0698" w:rsidP="00D930FA">
      <w:pPr>
        <w:tabs>
          <w:tab w:val="right" w:pos="7280"/>
          <w:tab w:val="right" w:pos="8540"/>
        </w:tabs>
        <w:spacing w:before="120" w:after="120"/>
        <w:ind w:left="567" w:right="-43"/>
        <w:jc w:val="thaiDistribute"/>
        <w:rPr>
          <w:rFonts w:asciiTheme="minorBidi" w:hAnsiTheme="minorBidi" w:cstheme="minorBidi"/>
          <w:sz w:val="30"/>
          <w:szCs w:val="30"/>
        </w:rPr>
      </w:pPr>
      <w:r w:rsidRPr="00FC487A">
        <w:rPr>
          <w:rFonts w:asciiTheme="minorBidi" w:hAnsiTheme="minorBidi" w:cstheme="minorBidi"/>
          <w:sz w:val="30"/>
          <w:szCs w:val="30"/>
          <w:cs/>
        </w:rPr>
        <w:t xml:space="preserve">ทั้งนี้ บริษัทฯ </w:t>
      </w:r>
      <w:r w:rsidR="00CF6FBD" w:rsidRPr="00FC487A">
        <w:rPr>
          <w:rFonts w:asciiTheme="minorBidi" w:hAnsiTheme="minorBidi" w:cs="Cordia New"/>
          <w:sz w:val="30"/>
          <w:szCs w:val="30"/>
          <w:cs/>
        </w:rPr>
        <w:t xml:space="preserve">รับรู้ขาดทุนจากการจำหน่ายเงินลงทุนในบริษัทร่วมดังกล่าวจำนวน </w:t>
      </w:r>
      <w:r w:rsidR="00CF6FBD" w:rsidRPr="00FC487A">
        <w:rPr>
          <w:rFonts w:asciiTheme="minorBidi" w:hAnsiTheme="minorBidi" w:cs="Cordia New"/>
          <w:sz w:val="30"/>
          <w:szCs w:val="30"/>
        </w:rPr>
        <w:t>1</w:t>
      </w:r>
      <w:r w:rsidR="009A7BAF" w:rsidRPr="00FC487A">
        <w:rPr>
          <w:rFonts w:asciiTheme="minorBidi" w:hAnsiTheme="minorBidi" w:cs="Cordia New"/>
          <w:sz w:val="30"/>
          <w:szCs w:val="30"/>
        </w:rPr>
        <w:t>53</w:t>
      </w:r>
      <w:r w:rsidR="00CF6FBD" w:rsidRPr="00FC487A">
        <w:rPr>
          <w:rFonts w:asciiTheme="minorBidi" w:hAnsiTheme="minorBidi" w:cs="Cordia New"/>
          <w:sz w:val="30"/>
          <w:szCs w:val="30"/>
        </w:rPr>
        <w:t>.</w:t>
      </w:r>
      <w:r w:rsidR="009A7BAF" w:rsidRPr="00FC487A">
        <w:rPr>
          <w:rFonts w:asciiTheme="minorBidi" w:hAnsiTheme="minorBidi" w:cs="Cordia New"/>
          <w:sz w:val="30"/>
          <w:szCs w:val="30"/>
        </w:rPr>
        <w:t>53</w:t>
      </w:r>
      <w:r w:rsidR="00CF6FBD" w:rsidRPr="00FC487A">
        <w:rPr>
          <w:rFonts w:asciiTheme="minorBidi" w:hAnsiTheme="minorBidi" w:cs="Cordia New"/>
          <w:sz w:val="30"/>
          <w:szCs w:val="30"/>
          <w:cs/>
        </w:rPr>
        <w:t xml:space="preserve"> ล้านบาท ในงบกำไรขาดทุนเบ็ดเสร็จเฉพาะกิจการ และจำนวน </w:t>
      </w:r>
      <w:r w:rsidR="00CF6FBD" w:rsidRPr="00FC487A">
        <w:rPr>
          <w:rFonts w:asciiTheme="minorBidi" w:hAnsiTheme="minorBidi" w:cs="Cordia New"/>
          <w:sz w:val="30"/>
          <w:szCs w:val="30"/>
        </w:rPr>
        <w:t>1</w:t>
      </w:r>
      <w:r w:rsidR="009A7BAF" w:rsidRPr="00FC487A">
        <w:rPr>
          <w:rFonts w:asciiTheme="minorBidi" w:hAnsiTheme="minorBidi" w:cs="Cordia New"/>
          <w:sz w:val="30"/>
          <w:szCs w:val="30"/>
        </w:rPr>
        <w:t>64.02</w:t>
      </w:r>
      <w:r w:rsidR="00CF6FBD" w:rsidRPr="00FC487A">
        <w:rPr>
          <w:rFonts w:asciiTheme="minorBidi" w:hAnsiTheme="minorBidi" w:cs="Cordia New"/>
          <w:sz w:val="30"/>
          <w:szCs w:val="30"/>
          <w:cs/>
        </w:rPr>
        <w:t xml:space="preserve"> ล้านบาท ในงบกำไรขาดทุนเบ็ดเสร็จรวมสำหรับปีปัจจุบัน</w:t>
      </w:r>
      <w:r w:rsidRPr="00FC487A">
        <w:rPr>
          <w:rFonts w:asciiTheme="minorBidi" w:hAnsiTheme="minorBidi" w:cstheme="minorBidi"/>
          <w:sz w:val="30"/>
          <w:szCs w:val="30"/>
          <w:cs/>
        </w:rPr>
        <w:t xml:space="preserve"> </w:t>
      </w:r>
      <w:r w:rsidR="009C2ACC" w:rsidRPr="00FC487A">
        <w:rPr>
          <w:rFonts w:asciiTheme="minorBidi" w:hAnsiTheme="minorBidi" w:cs="Cordia New"/>
          <w:sz w:val="30"/>
          <w:szCs w:val="30"/>
          <w:cs/>
        </w:rPr>
        <w:t xml:space="preserve">โดยบริษัทฯ มีลูกหนี้จากการจำหน่ายเงินลงทุนดังกล่าวจำนวน </w:t>
      </w:r>
      <w:r w:rsidR="00CF6FBD" w:rsidRPr="00FC487A">
        <w:rPr>
          <w:rFonts w:asciiTheme="minorBidi" w:hAnsiTheme="minorBidi" w:cs="Cordia New"/>
          <w:sz w:val="30"/>
          <w:szCs w:val="30"/>
        </w:rPr>
        <w:t>4</w:t>
      </w:r>
      <w:r w:rsidR="009A7BAF" w:rsidRPr="00FC487A">
        <w:rPr>
          <w:rFonts w:asciiTheme="minorBidi" w:hAnsiTheme="minorBidi" w:cs="Cordia New"/>
          <w:sz w:val="30"/>
          <w:szCs w:val="30"/>
        </w:rPr>
        <w:t>1.24</w:t>
      </w:r>
      <w:r w:rsidR="009C2ACC" w:rsidRPr="00FC487A">
        <w:rPr>
          <w:rFonts w:asciiTheme="minorBidi" w:hAnsiTheme="minorBidi" w:cs="Cordia New"/>
          <w:sz w:val="30"/>
          <w:szCs w:val="30"/>
          <w:cs/>
        </w:rPr>
        <w:t xml:space="preserve"> ล้านบาท</w:t>
      </w:r>
      <w:r w:rsidR="009C2ACC" w:rsidRPr="009C2ACC">
        <w:rPr>
          <w:rFonts w:asciiTheme="minorBidi" w:hAnsiTheme="minorBidi" w:cs="Cordia New"/>
          <w:sz w:val="30"/>
          <w:szCs w:val="30"/>
          <w:cs/>
        </w:rPr>
        <w:t xml:space="preserve"> แสดงในงบฐานะการเงิน ณ วันที่ </w:t>
      </w:r>
      <w:r w:rsidR="009C2ACC">
        <w:rPr>
          <w:rFonts w:asciiTheme="minorBidi" w:hAnsiTheme="minorBidi" w:cs="Cordia New"/>
          <w:sz w:val="30"/>
          <w:szCs w:val="30"/>
        </w:rPr>
        <w:t>31</w:t>
      </w:r>
      <w:r w:rsidR="009C2ACC" w:rsidRPr="009C2ACC">
        <w:rPr>
          <w:rFonts w:asciiTheme="minorBidi" w:hAnsiTheme="minorBidi" w:cs="Cordia New"/>
          <w:sz w:val="30"/>
          <w:szCs w:val="30"/>
          <w:cs/>
        </w:rPr>
        <w:t xml:space="preserve"> ธันวาคม </w:t>
      </w:r>
      <w:r w:rsidR="009C2ACC">
        <w:rPr>
          <w:rFonts w:asciiTheme="minorBidi" w:hAnsiTheme="minorBidi" w:cs="Cordia New"/>
          <w:sz w:val="30"/>
          <w:szCs w:val="30"/>
        </w:rPr>
        <w:t>2567</w:t>
      </w:r>
    </w:p>
    <w:p w14:paraId="00A747A9" w14:textId="54C33DCD" w:rsidR="00DB6C0E" w:rsidRPr="006C017C" w:rsidRDefault="00DB6C0E" w:rsidP="00DB6C0E">
      <w:pPr>
        <w:tabs>
          <w:tab w:val="right" w:pos="7280"/>
          <w:tab w:val="right" w:pos="8540"/>
        </w:tabs>
        <w:spacing w:before="120" w:after="120"/>
        <w:ind w:right="-43"/>
        <w:jc w:val="thaiDistribute"/>
        <w:rPr>
          <w:rFonts w:asciiTheme="minorBidi" w:hAnsiTheme="minorBidi" w:cstheme="minorBidi"/>
          <w:sz w:val="30"/>
          <w:szCs w:val="30"/>
        </w:rPr>
      </w:pPr>
      <w:r w:rsidRPr="006C017C">
        <w:rPr>
          <w:rFonts w:asciiTheme="minorBidi" w:hAnsiTheme="minorBidi" w:cstheme="minorBidi"/>
          <w:sz w:val="30"/>
          <w:szCs w:val="30"/>
          <w:cs/>
        </w:rPr>
        <w:t>ทั้งนี้ ข้าพเจ้ามิได้แสดงความเห็นอย่างมีเงื่อนไขต่อกรณี</w:t>
      </w:r>
      <w:r w:rsidR="003D2BE9" w:rsidRPr="006C017C">
        <w:rPr>
          <w:rFonts w:asciiTheme="minorBidi" w:hAnsiTheme="minorBidi" w:cstheme="minorBidi"/>
          <w:sz w:val="30"/>
          <w:szCs w:val="30"/>
          <w:cs/>
        </w:rPr>
        <w:t>ดังกล่าวข้างต้น</w:t>
      </w:r>
      <w:r w:rsidRPr="006C017C">
        <w:rPr>
          <w:rFonts w:asciiTheme="minorBidi" w:hAnsiTheme="minorBidi" w:cstheme="minorBidi"/>
          <w:sz w:val="30"/>
          <w:szCs w:val="30"/>
          <w:cs/>
        </w:rPr>
        <w:t>แต่อย่างใด</w:t>
      </w:r>
    </w:p>
    <w:p w14:paraId="0BEC55A6" w14:textId="6F8149D2" w:rsidR="00CF7937" w:rsidRPr="003B16B6" w:rsidRDefault="00CF7937" w:rsidP="009C4D95">
      <w:pPr>
        <w:pStyle w:val="CM2"/>
        <w:spacing w:before="120" w:after="120"/>
        <w:rPr>
          <w:rFonts w:asciiTheme="minorBidi" w:hAnsiTheme="minorBidi" w:cstheme="minorBidi"/>
          <w:b/>
          <w:bCs/>
          <w:sz w:val="30"/>
          <w:szCs w:val="30"/>
        </w:rPr>
      </w:pPr>
      <w:r w:rsidRPr="003B16B6">
        <w:rPr>
          <w:rFonts w:asciiTheme="minorBidi" w:hAnsiTheme="minorBidi" w:cstheme="minorBidi"/>
          <w:b/>
          <w:bCs/>
          <w:sz w:val="30"/>
          <w:szCs w:val="30"/>
          <w:cs/>
        </w:rPr>
        <w:t>เรื่องสำคัญในการตรวจสอบ</w:t>
      </w:r>
    </w:p>
    <w:p w14:paraId="049E80EC" w14:textId="595430FC" w:rsidR="00CF7937" w:rsidRDefault="00CF7937" w:rsidP="003B16B6">
      <w:pPr>
        <w:pStyle w:val="Default"/>
        <w:spacing w:before="120" w:after="120"/>
        <w:jc w:val="thaiDistribute"/>
        <w:rPr>
          <w:rFonts w:asciiTheme="minorBidi" w:eastAsiaTheme="minorHAnsi" w:hAnsiTheme="minorBidi" w:cstheme="minorBidi"/>
          <w:color w:val="FF0000"/>
          <w:sz w:val="30"/>
          <w:szCs w:val="30"/>
        </w:rPr>
      </w:pPr>
      <w:r w:rsidRPr="003B16B6">
        <w:rPr>
          <w:rFonts w:asciiTheme="minorBidi" w:eastAsiaTheme="minorHAnsi" w:hAnsiTheme="minorBidi" w:cstheme="minorBidi"/>
          <w:color w:val="auto"/>
          <w:sz w:val="30"/>
          <w:szCs w:val="30"/>
          <w:cs/>
        </w:rPr>
        <w:t>เรื่องสำคัญในการตรวจสอบคือเรื่องต่าง</w:t>
      </w:r>
      <w:r w:rsidR="006F7EA5" w:rsidRPr="003B16B6">
        <w:rPr>
          <w:rFonts w:asciiTheme="minorBidi" w:eastAsiaTheme="minorHAnsi" w:hAnsiTheme="minorBidi" w:cstheme="minorBidi"/>
          <w:color w:val="auto"/>
          <w:sz w:val="30"/>
          <w:szCs w:val="30"/>
        </w:rPr>
        <w:t xml:space="preserve"> </w:t>
      </w:r>
      <w:r w:rsidRPr="003B16B6">
        <w:rPr>
          <w:rFonts w:asciiTheme="minorBidi" w:eastAsiaTheme="minorHAnsi" w:hAnsiTheme="minorBidi" w:cstheme="minorBidi"/>
          <w:color w:val="auto"/>
          <w:sz w:val="30"/>
          <w:szCs w:val="30"/>
          <w:cs/>
        </w:rPr>
        <w:t>ๆ ที่มีนัยสำคัญที่สุดตามดุลยพินิจเยี่ยงผู้ประกอบวิชาชีพของข้าพเจ้า</w:t>
      </w:r>
      <w:r w:rsidR="000972DC" w:rsidRPr="003B16B6">
        <w:rPr>
          <w:rFonts w:asciiTheme="minorBidi" w:eastAsiaTheme="minorHAnsi" w:hAnsiTheme="minorBidi" w:cstheme="minorBidi"/>
          <w:color w:val="auto"/>
          <w:sz w:val="30"/>
          <w:szCs w:val="30"/>
          <w:cs/>
        </w:rPr>
        <w:t xml:space="preserve">        </w:t>
      </w:r>
      <w:r w:rsidRPr="003B16B6">
        <w:rPr>
          <w:rFonts w:asciiTheme="minorBidi" w:eastAsiaTheme="minorHAnsi" w:hAnsiTheme="minorBidi" w:cstheme="minorBidi"/>
          <w:color w:val="auto"/>
          <w:sz w:val="30"/>
          <w:szCs w:val="30"/>
          <w:cs/>
        </w:rPr>
        <w:t>ในการตรวจสอบงบการเงินสำหรับงวดปัจจุบัน ข้าพเจ้าได้นำเรื่องเหล่านี้มาพิจารณาในบริบทของการตรวจสอบ     งบการเงินโดยรวมและในการแสดงความเห็นของข้าพเจ้า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  <w:r w:rsidRPr="003B16B6">
        <w:rPr>
          <w:rFonts w:asciiTheme="minorBidi" w:eastAsiaTheme="minorHAnsi" w:hAnsiTheme="minorBidi" w:cstheme="minorBidi"/>
          <w:color w:val="FF0000"/>
          <w:sz w:val="30"/>
          <w:szCs w:val="30"/>
        </w:rPr>
        <w:t xml:space="preserve"> </w:t>
      </w:r>
    </w:p>
    <w:p w14:paraId="1376E46D" w14:textId="77777777" w:rsidR="00C77EA5" w:rsidRPr="003B16B6" w:rsidRDefault="00C77EA5" w:rsidP="003B16B6">
      <w:pPr>
        <w:pStyle w:val="Default"/>
        <w:spacing w:before="120" w:after="120"/>
        <w:jc w:val="thaiDistribute"/>
        <w:rPr>
          <w:rFonts w:asciiTheme="minorBidi" w:eastAsiaTheme="minorHAnsi" w:hAnsiTheme="minorBidi" w:cstheme="minorBidi"/>
          <w:color w:val="FF0000"/>
          <w:sz w:val="30"/>
          <w:szCs w:val="30"/>
          <w:cs/>
        </w:rPr>
      </w:pPr>
    </w:p>
    <w:p w14:paraId="4FC49960" w14:textId="2AF3671F" w:rsidR="00CF7937" w:rsidRPr="003B16B6" w:rsidRDefault="00CF7937" w:rsidP="004E2A1F">
      <w:pPr>
        <w:pStyle w:val="Default"/>
        <w:spacing w:before="60" w:after="60"/>
        <w:jc w:val="thaiDistribute"/>
        <w:rPr>
          <w:rFonts w:asciiTheme="minorBidi" w:eastAsiaTheme="minorHAnsi" w:hAnsiTheme="minorBidi" w:cstheme="minorBidi"/>
          <w:color w:val="auto"/>
          <w:spacing w:val="-4"/>
          <w:sz w:val="30"/>
          <w:szCs w:val="30"/>
        </w:rPr>
      </w:pPr>
      <w:r w:rsidRPr="003B16B6">
        <w:rPr>
          <w:rFonts w:asciiTheme="minorBidi" w:eastAsiaTheme="minorHAnsi" w:hAnsiTheme="minorBidi" w:cstheme="minorBidi"/>
          <w:color w:val="auto"/>
          <w:spacing w:val="-4"/>
          <w:sz w:val="30"/>
          <w:szCs w:val="30"/>
          <w:cs/>
        </w:rPr>
        <w:lastRenderedPageBreak/>
        <w:t>ข้าพเจ้าได้ปฏิบัติงานตามความรับผิดชอบที่ได้กล่าวไว้ใน</w:t>
      </w:r>
      <w:r w:rsidR="00384A51" w:rsidRPr="003B16B6">
        <w:rPr>
          <w:rFonts w:asciiTheme="minorBidi" w:eastAsiaTheme="minorHAnsi" w:hAnsiTheme="minorBidi" w:cstheme="minorBidi"/>
          <w:color w:val="auto"/>
          <w:spacing w:val="-4"/>
          <w:sz w:val="30"/>
          <w:szCs w:val="30"/>
          <w:cs/>
        </w:rPr>
        <w:t>วรรค</w:t>
      </w:r>
      <w:r w:rsidRPr="003B16B6">
        <w:rPr>
          <w:rFonts w:asciiTheme="minorBidi" w:eastAsiaTheme="minorHAnsi" w:hAnsiTheme="minorBidi" w:cstheme="minorBidi"/>
          <w:color w:val="auto"/>
          <w:spacing w:val="-4"/>
          <w:sz w:val="30"/>
          <w:szCs w:val="30"/>
          <w:cs/>
        </w:rPr>
        <w:t>ความรับผิดชอบของผู้สอบบัญชีต่อการตรวจสอบ</w:t>
      </w:r>
      <w:r w:rsidR="003B16B6" w:rsidRPr="003B16B6">
        <w:rPr>
          <w:rFonts w:asciiTheme="minorBidi" w:eastAsiaTheme="minorHAnsi" w:hAnsiTheme="minorBidi" w:cstheme="minorBidi"/>
          <w:color w:val="auto"/>
          <w:spacing w:val="-4"/>
          <w:sz w:val="30"/>
          <w:szCs w:val="30"/>
        </w:rPr>
        <w:t xml:space="preserve">   </w:t>
      </w:r>
      <w:r w:rsidRPr="003B16B6">
        <w:rPr>
          <w:rFonts w:asciiTheme="minorBidi" w:eastAsiaTheme="minorHAnsi" w:hAnsiTheme="minorBidi" w:cstheme="minorBidi"/>
          <w:color w:val="auto"/>
          <w:spacing w:val="-4"/>
          <w:sz w:val="30"/>
          <w:szCs w:val="30"/>
          <w:cs/>
        </w:rPr>
        <w:t>งบการเงินในรายงานของข้าพเจ้า ซึ่งได้รวมความรับผิดชอบที่เกี่ยวกับเรื่องเหล่านี้ด้วย การปฏิบัติงานของข้าพเจ้าได้รวมวิธีการตรวจสอบที่ออกแบบมาเพื่อตอบสนองต่อการประเมินความเสี่ยงจากการแสดงข้อมูลที่ขัดต่อข้อเท็จจริงอันเป็นสาระสำคัญในงบการเงิน ผลของวิธีการตรวจสอบของข้าพเจ้า ซึ่งได้รวมวิธีการตรวจสอบสำหรับเรื่องเหล่านี้ด้วย ได้ใช้เป็นเกณฑ์ในการแสดงความเห็นของข้าพเจ้าต่องบการเงินโดยรวม</w:t>
      </w:r>
    </w:p>
    <w:p w14:paraId="35003BDB" w14:textId="77777777" w:rsidR="003A625E" w:rsidRDefault="001D5740" w:rsidP="004E2A1F">
      <w:pPr>
        <w:pStyle w:val="Default"/>
        <w:spacing w:before="60" w:after="60"/>
        <w:rPr>
          <w:rFonts w:asciiTheme="minorBidi" w:eastAsiaTheme="minorHAnsi" w:hAnsiTheme="minorBidi" w:cstheme="minorBidi"/>
          <w:color w:val="auto"/>
          <w:spacing w:val="-4"/>
          <w:sz w:val="30"/>
          <w:szCs w:val="30"/>
        </w:rPr>
      </w:pPr>
      <w:r w:rsidRPr="003B16B6">
        <w:rPr>
          <w:rFonts w:asciiTheme="minorBidi" w:eastAsiaTheme="minorHAnsi" w:hAnsiTheme="minorBidi" w:cstheme="minorBidi"/>
          <w:color w:val="auto"/>
          <w:spacing w:val="-4"/>
          <w:sz w:val="30"/>
          <w:szCs w:val="30"/>
          <w:cs/>
        </w:rPr>
        <w:t>เรื่องสำคัญในการตรวจสอบ</w:t>
      </w:r>
      <w:r w:rsidR="00F425F5" w:rsidRPr="003B16B6">
        <w:rPr>
          <w:rFonts w:asciiTheme="minorBidi" w:eastAsiaTheme="minorHAnsi" w:hAnsiTheme="minorBidi" w:cstheme="minorBidi"/>
          <w:color w:val="auto"/>
          <w:spacing w:val="-4"/>
          <w:sz w:val="30"/>
          <w:szCs w:val="30"/>
        </w:rPr>
        <w:t xml:space="preserve"> </w:t>
      </w:r>
      <w:r w:rsidRPr="003B16B6">
        <w:rPr>
          <w:rFonts w:asciiTheme="minorBidi" w:eastAsiaTheme="minorHAnsi" w:hAnsiTheme="minorBidi" w:cstheme="minorBidi"/>
          <w:color w:val="auto"/>
          <w:spacing w:val="-4"/>
          <w:sz w:val="30"/>
          <w:szCs w:val="30"/>
          <w:cs/>
        </w:rPr>
        <w:t>พร้อมวิธีการตรวจสอบสำหรับแต่ละเรื่องมีดังต่อไปนี้</w:t>
      </w:r>
    </w:p>
    <w:p w14:paraId="157667C2" w14:textId="176159D1" w:rsidR="00CF7937" w:rsidRPr="003B16B6" w:rsidRDefault="00CF7937" w:rsidP="00D620D3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b/>
          <w:bCs/>
          <w:spacing w:val="-4"/>
          <w:sz w:val="30"/>
          <w:szCs w:val="30"/>
          <w:cs/>
        </w:rPr>
        <w:t>การรับรู้รายได้</w:t>
      </w:r>
    </w:p>
    <w:p w14:paraId="7A774913" w14:textId="7E7BA410" w:rsidR="00CF7937" w:rsidRPr="003B16B6" w:rsidRDefault="00CF7937" w:rsidP="00BA14F9">
      <w:pPr>
        <w:pStyle w:val="Default"/>
        <w:spacing w:before="120" w:after="120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เนื่องจาก</w:t>
      </w:r>
      <w:r w:rsidR="00090CBE" w:rsidRPr="003B16B6">
        <w:rPr>
          <w:rFonts w:asciiTheme="minorBidi" w:hAnsiTheme="minorBidi" w:cstheme="minorBidi"/>
          <w:spacing w:val="-4"/>
          <w:sz w:val="30"/>
          <w:szCs w:val="30"/>
          <w:cs/>
        </w:rPr>
        <w:t>กลุ่มบริษัท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ให้บริการกับลูกค้าเป็นจำนวนมาก</w:t>
      </w:r>
      <w:r w:rsidR="00090CBE" w:rsidRPr="003B16B6">
        <w:rPr>
          <w:rFonts w:asciiTheme="minorBidi" w:hAnsiTheme="minorBidi" w:cstheme="minorBidi"/>
          <w:spacing w:val="-4"/>
          <w:sz w:val="30"/>
          <w:szCs w:val="30"/>
          <w:cs/>
        </w:rPr>
        <w:t>ราย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และเงื่อนไขที่ระบุ</w:t>
      </w:r>
      <w:r w:rsidR="00EB6DC0"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ให้กับลูกค้ามีความหลากหลาย 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ทำให้รายการรายได้จากการให้บริการของ</w:t>
      </w:r>
      <w:r w:rsidR="00090CBE" w:rsidRPr="003B16B6">
        <w:rPr>
          <w:rFonts w:asciiTheme="minorBidi" w:hAnsiTheme="minorBidi" w:cstheme="minorBidi"/>
          <w:spacing w:val="-4"/>
          <w:sz w:val="30"/>
          <w:szCs w:val="30"/>
          <w:cs/>
        </w:rPr>
        <w:t>กลุ่มบริษัท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มีเงื่อนไขในการรับรู้รายได้ที่</w:t>
      </w:r>
      <w:r w:rsidR="00B229B4" w:rsidRPr="003B16B6">
        <w:rPr>
          <w:rFonts w:asciiTheme="minorBidi" w:hAnsiTheme="minorBidi" w:cstheme="minorBidi"/>
          <w:spacing w:val="-4"/>
          <w:sz w:val="30"/>
          <w:szCs w:val="30"/>
          <w:cs/>
        </w:rPr>
        <w:t>แตกต่างกัน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 นอกจากนี้ </w:t>
      </w:r>
      <w:r w:rsidR="004F1EDF" w:rsidRPr="003B16B6">
        <w:rPr>
          <w:rFonts w:asciiTheme="minorBidi" w:hAnsiTheme="minorBidi" w:cstheme="minorBidi"/>
          <w:spacing w:val="-4"/>
          <w:sz w:val="30"/>
          <w:szCs w:val="30"/>
          <w:cs/>
        </w:rPr>
        <w:t>ความผันผวนของสภา</w:t>
      </w:r>
      <w:r w:rsidR="008F5024" w:rsidRPr="003B16B6">
        <w:rPr>
          <w:rFonts w:asciiTheme="minorBidi" w:hAnsiTheme="minorBidi" w:cstheme="minorBidi"/>
          <w:spacing w:val="-4"/>
          <w:sz w:val="30"/>
          <w:szCs w:val="30"/>
          <w:cs/>
        </w:rPr>
        <w:t>ว</w:t>
      </w:r>
      <w:r w:rsidR="004F1EDF" w:rsidRPr="003B16B6">
        <w:rPr>
          <w:rFonts w:asciiTheme="minorBidi" w:hAnsiTheme="minorBidi" w:cstheme="minorBidi"/>
          <w:spacing w:val="-4"/>
          <w:sz w:val="30"/>
          <w:szCs w:val="30"/>
          <w:cs/>
        </w:rPr>
        <w:t>ะเศรษฐกิจและสภา</w:t>
      </w:r>
      <w:r w:rsidR="008F5024" w:rsidRPr="003B16B6">
        <w:rPr>
          <w:rFonts w:asciiTheme="minorBidi" w:hAnsiTheme="minorBidi" w:cstheme="minorBidi"/>
          <w:spacing w:val="-4"/>
          <w:sz w:val="30"/>
          <w:szCs w:val="30"/>
          <w:cs/>
        </w:rPr>
        <w:t>ว</w:t>
      </w:r>
      <w:r w:rsidR="004F1EDF" w:rsidRPr="003B16B6">
        <w:rPr>
          <w:rFonts w:asciiTheme="minorBidi" w:hAnsiTheme="minorBidi" w:cstheme="minorBidi"/>
          <w:spacing w:val="-4"/>
          <w:sz w:val="30"/>
          <w:szCs w:val="30"/>
          <w:cs/>
        </w:rPr>
        <w:t>ะตลาด</w:t>
      </w:r>
      <w:r w:rsidR="008F5024" w:rsidRPr="003B16B6">
        <w:rPr>
          <w:rFonts w:asciiTheme="minorBidi" w:hAnsiTheme="minorBidi" w:cstheme="minorBidi"/>
          <w:spacing w:val="-4"/>
          <w:sz w:val="30"/>
          <w:szCs w:val="30"/>
          <w:cs/>
        </w:rPr>
        <w:t>อาจ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ส่งผลกระทบต่อสถานการณ์การแข่งขันในอุตสาหกรรมการให้บริการนำเข้า</w:t>
      </w:r>
      <w:r w:rsidR="00437A71" w:rsidRPr="003B16B6">
        <w:rPr>
          <w:rFonts w:asciiTheme="minorBidi" w:hAnsiTheme="minorBidi" w:cstheme="minorBidi"/>
          <w:spacing w:val="-4"/>
          <w:sz w:val="30"/>
          <w:szCs w:val="30"/>
          <w:cs/>
        </w:rPr>
        <w:t>และส่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งออก</w:t>
      </w:r>
      <w:r w:rsidR="005217DA"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 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ดังนั้น </w:t>
      </w:r>
      <w:r w:rsidR="0046058A" w:rsidRPr="003B16B6">
        <w:rPr>
          <w:rFonts w:asciiTheme="minorBidi" w:hAnsiTheme="minorBidi" w:cstheme="minorBidi"/>
          <w:spacing w:val="-4"/>
          <w:sz w:val="30"/>
          <w:szCs w:val="30"/>
          <w:cs/>
        </w:rPr>
        <w:t>ข้าพเจ้าจึง</w:t>
      </w:r>
      <w:r w:rsidR="00EA2FA5" w:rsidRPr="003B16B6">
        <w:rPr>
          <w:rFonts w:asciiTheme="minorBidi" w:hAnsiTheme="minorBidi" w:cstheme="minorBidi"/>
          <w:spacing w:val="-4"/>
          <w:sz w:val="30"/>
          <w:szCs w:val="30"/>
          <w:cs/>
        </w:rPr>
        <w:t>พิจารณาการรับรู้รายได้เป็นเรื่องสำคัญในการตรวจสอบโดย</w:t>
      </w:r>
      <w:r w:rsidR="0046058A" w:rsidRPr="003B16B6">
        <w:rPr>
          <w:rFonts w:asciiTheme="minorBidi" w:hAnsiTheme="minorBidi" w:cstheme="minorBidi"/>
          <w:spacing w:val="-4"/>
          <w:sz w:val="30"/>
          <w:szCs w:val="30"/>
          <w:cs/>
        </w:rPr>
        <w:t>ให้ความสำคัญกับการ</w:t>
      </w:r>
      <w:r w:rsidR="00090CBE" w:rsidRPr="003B16B6">
        <w:rPr>
          <w:rFonts w:asciiTheme="minorBidi" w:hAnsiTheme="minorBidi" w:cstheme="minorBidi"/>
          <w:spacing w:val="-4"/>
          <w:sz w:val="30"/>
          <w:szCs w:val="30"/>
          <w:cs/>
        </w:rPr>
        <w:t>เกิดขึ้นจริง</w:t>
      </w:r>
      <w:r w:rsidR="0046058A" w:rsidRPr="003B16B6">
        <w:rPr>
          <w:rFonts w:asciiTheme="minorBidi" w:hAnsiTheme="minorBidi" w:cstheme="minorBidi"/>
          <w:spacing w:val="-4"/>
          <w:sz w:val="30"/>
          <w:szCs w:val="30"/>
          <w:cs/>
        </w:rPr>
        <w:t>ของรายได้และระยะเวลาในการรับรู้รายได</w:t>
      </w:r>
      <w:r w:rsidR="004F1EDF" w:rsidRPr="003B16B6">
        <w:rPr>
          <w:rFonts w:asciiTheme="minorBidi" w:hAnsiTheme="minorBidi" w:cstheme="minorBidi"/>
          <w:spacing w:val="-4"/>
          <w:sz w:val="30"/>
          <w:szCs w:val="30"/>
          <w:cs/>
        </w:rPr>
        <w:t>้</w:t>
      </w:r>
      <w:r w:rsidR="00D20F11" w:rsidRPr="003B16B6">
        <w:rPr>
          <w:rFonts w:asciiTheme="minorBidi" w:hAnsiTheme="minorBidi" w:cstheme="minorBidi"/>
          <w:spacing w:val="-4"/>
          <w:sz w:val="30"/>
          <w:szCs w:val="30"/>
          <w:cs/>
        </w:rPr>
        <w:t>จากการให้บริการ</w:t>
      </w:r>
    </w:p>
    <w:p w14:paraId="4D3B68AB" w14:textId="5E596645" w:rsidR="00CF7937" w:rsidRPr="003B16B6" w:rsidRDefault="00CF7937" w:rsidP="00A07407">
      <w:pPr>
        <w:pStyle w:val="Default"/>
        <w:spacing w:before="120" w:after="60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ข้าพเจ้าได้ตรวจสอบการรับรู้รายได้</w:t>
      </w:r>
      <w:r w:rsidR="00D20F11" w:rsidRPr="003B16B6">
        <w:rPr>
          <w:rFonts w:asciiTheme="minorBidi" w:hAnsiTheme="minorBidi" w:cstheme="minorBidi"/>
          <w:spacing w:val="-4"/>
          <w:sz w:val="30"/>
          <w:szCs w:val="30"/>
          <w:cs/>
        </w:rPr>
        <w:t>จากการให้บริการ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ของ</w:t>
      </w:r>
      <w:r w:rsidR="00090CBE" w:rsidRPr="003B16B6">
        <w:rPr>
          <w:rFonts w:asciiTheme="minorBidi" w:hAnsiTheme="minorBidi" w:cstheme="minorBidi"/>
          <w:spacing w:val="-4"/>
          <w:sz w:val="30"/>
          <w:szCs w:val="30"/>
          <w:cs/>
        </w:rPr>
        <w:t>กลุ่มบริษัท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โดยการ</w:t>
      </w:r>
    </w:p>
    <w:p w14:paraId="7B2B513E" w14:textId="6FB63BEB" w:rsidR="00CF7937" w:rsidRPr="003B16B6" w:rsidRDefault="00CF7937" w:rsidP="0014515E">
      <w:pPr>
        <w:pStyle w:val="Default"/>
        <w:numPr>
          <w:ilvl w:val="1"/>
          <w:numId w:val="2"/>
        </w:numPr>
        <w:tabs>
          <w:tab w:val="clear" w:pos="1440"/>
        </w:tabs>
        <w:spacing w:before="120"/>
        <w:ind w:left="714" w:hanging="357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ประเมินและทดสอบระบบการควบคุมภายในของ</w:t>
      </w:r>
      <w:r w:rsidR="00090CBE" w:rsidRPr="003B16B6">
        <w:rPr>
          <w:rFonts w:asciiTheme="minorBidi" w:hAnsiTheme="minorBidi" w:cstheme="minorBidi"/>
          <w:spacing w:val="-4"/>
          <w:sz w:val="30"/>
          <w:szCs w:val="30"/>
          <w:cs/>
        </w:rPr>
        <w:t>กลุ่มบริษัท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ที่เกี่ยวข้องกับวงจรรายได้โดยการสอบถามผู้รับผิดชอบ ทำความเข้าใจและ</w:t>
      </w:r>
      <w:r w:rsidR="0059271A" w:rsidRPr="003B16B6">
        <w:rPr>
          <w:rFonts w:asciiTheme="minorBidi" w:hAnsiTheme="minorBidi" w:cstheme="minorBidi"/>
          <w:spacing w:val="-4"/>
          <w:sz w:val="30"/>
          <w:szCs w:val="30"/>
          <w:cs/>
        </w:rPr>
        <w:t>สุ่ม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เลือกตัวอย่างมาทดสอบการปฏิบัติตามการควบคุม</w:t>
      </w:r>
      <w:r w:rsidR="0059271A" w:rsidRPr="003B16B6">
        <w:rPr>
          <w:rFonts w:asciiTheme="minorBidi" w:hAnsiTheme="minorBidi" w:cstheme="minorBidi"/>
          <w:spacing w:val="-4"/>
          <w:sz w:val="30"/>
          <w:szCs w:val="30"/>
          <w:cs/>
        </w:rPr>
        <w:t>สำคัญ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ที่</w:t>
      </w:r>
      <w:r w:rsidR="00090CBE" w:rsidRPr="003B16B6">
        <w:rPr>
          <w:rFonts w:asciiTheme="minorBidi" w:hAnsiTheme="minorBidi" w:cstheme="minorBidi"/>
          <w:spacing w:val="-4"/>
          <w:sz w:val="30"/>
          <w:szCs w:val="30"/>
          <w:cs/>
        </w:rPr>
        <w:t>กลุ่มบริษัท</w:t>
      </w:r>
      <w:r w:rsidR="00B02982" w:rsidRPr="003B16B6">
        <w:rPr>
          <w:rFonts w:asciiTheme="minorBidi" w:hAnsiTheme="minorBidi" w:cstheme="minorBidi"/>
          <w:spacing w:val="-4"/>
          <w:sz w:val="30"/>
          <w:szCs w:val="30"/>
        </w:rPr>
        <w:t xml:space="preserve">     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ออกแบบไว้ </w:t>
      </w:r>
    </w:p>
    <w:p w14:paraId="47D8B1A8" w14:textId="77777777" w:rsidR="00CF7937" w:rsidRPr="003B16B6" w:rsidRDefault="00090CBE" w:rsidP="0014515E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สุ่มตัวอย่าง</w:t>
      </w:r>
      <w:r w:rsidR="0046058A" w:rsidRPr="003B16B6">
        <w:rPr>
          <w:rFonts w:asciiTheme="minorBidi" w:hAnsiTheme="minorBidi" w:cstheme="minorBidi"/>
          <w:spacing w:val="-4"/>
          <w:sz w:val="30"/>
          <w:szCs w:val="30"/>
          <w:cs/>
        </w:rPr>
        <w:t>รายการ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รายได้จาก</w:t>
      </w:r>
      <w:r w:rsidR="00CF7937" w:rsidRPr="003B16B6">
        <w:rPr>
          <w:rFonts w:asciiTheme="minorBidi" w:hAnsiTheme="minorBidi" w:cstheme="minorBidi"/>
          <w:spacing w:val="-4"/>
          <w:sz w:val="30"/>
          <w:szCs w:val="30"/>
          <w:cs/>
        </w:rPr>
        <w:t>การให้บริการ</w:t>
      </w:r>
      <w:r w:rsidR="0046058A" w:rsidRPr="003B16B6">
        <w:rPr>
          <w:rFonts w:asciiTheme="minorBidi" w:hAnsiTheme="minorBidi" w:cstheme="minorBidi"/>
          <w:spacing w:val="-4"/>
          <w:sz w:val="30"/>
          <w:szCs w:val="30"/>
          <w:cs/>
        </w:rPr>
        <w:t>ในระหว่างปี</w:t>
      </w:r>
      <w:r w:rsidR="00CF7937" w:rsidRPr="003B16B6">
        <w:rPr>
          <w:rFonts w:asciiTheme="minorBidi" w:hAnsiTheme="minorBidi" w:cstheme="minorBidi"/>
          <w:spacing w:val="-4"/>
          <w:sz w:val="30"/>
          <w:szCs w:val="30"/>
          <w:cs/>
        </w:rPr>
        <w:t>เพื่อตรวจสอบการรับรู้รายได้ว่าเป็นไปตามเงื่อนไขการให้บริการ และสอดคล้องกับนโยบายการรับรู้รายได้ของ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กลุ่มบริษัท</w:t>
      </w:r>
    </w:p>
    <w:p w14:paraId="5F2456DE" w14:textId="77777777" w:rsidR="00CF7937" w:rsidRPr="003B16B6" w:rsidRDefault="00090CBE" w:rsidP="0014515E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สุ่มตรวจสอบเอกสารประกอบ</w:t>
      </w:r>
      <w:r w:rsidR="0046058A" w:rsidRPr="003B16B6">
        <w:rPr>
          <w:rFonts w:asciiTheme="minorBidi" w:hAnsiTheme="minorBidi" w:cstheme="minorBidi"/>
          <w:spacing w:val="-4"/>
          <w:sz w:val="30"/>
          <w:szCs w:val="30"/>
          <w:cs/>
        </w:rPr>
        <w:t>รายการ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รายได้จาก</w:t>
      </w:r>
      <w:r w:rsidR="00CF7937" w:rsidRPr="003B16B6">
        <w:rPr>
          <w:rFonts w:asciiTheme="minorBidi" w:hAnsiTheme="minorBidi" w:cstheme="minorBidi"/>
          <w:spacing w:val="-4"/>
          <w:sz w:val="30"/>
          <w:szCs w:val="30"/>
          <w:cs/>
        </w:rPr>
        <w:t>การให้บริการที่เกิดขึ้นในช่วงใกล้สิ้นรอบระยะเวลาบัญชี</w:t>
      </w:r>
    </w:p>
    <w:p w14:paraId="10255E84" w14:textId="1FA3E464" w:rsidR="00CF7937" w:rsidRPr="003B16B6" w:rsidRDefault="00090CBE" w:rsidP="0014515E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สอบทานใบลดหนี้ที่</w:t>
      </w:r>
      <w:r w:rsidR="00CF7937"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ออกภายหลังวันสิ้นรอบระยะเวลาบัญชี  </w:t>
      </w:r>
    </w:p>
    <w:p w14:paraId="04A79598" w14:textId="32689505" w:rsidR="00CF7937" w:rsidRPr="003B16B6" w:rsidRDefault="00CF7937" w:rsidP="0014515E">
      <w:pPr>
        <w:pStyle w:val="Default"/>
        <w:numPr>
          <w:ilvl w:val="1"/>
          <w:numId w:val="2"/>
        </w:numPr>
        <w:tabs>
          <w:tab w:val="clear" w:pos="1440"/>
          <w:tab w:val="num" w:pos="720"/>
        </w:tabs>
        <w:ind w:left="714" w:hanging="357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วิเคราะห์เปรียบเทียบข้อมูลบัญชีรายได้แบบแยกย่อยของ</w:t>
      </w:r>
      <w:r w:rsidR="00090CBE" w:rsidRPr="003B16B6">
        <w:rPr>
          <w:rFonts w:asciiTheme="minorBidi" w:hAnsiTheme="minorBidi" w:cstheme="minorBidi"/>
          <w:spacing w:val="-4"/>
          <w:sz w:val="30"/>
          <w:szCs w:val="30"/>
          <w:cs/>
        </w:rPr>
        <w:t>รายได้จาก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การให้บริการตลอดรอบระยะเวลาบัญชี </w:t>
      </w:r>
    </w:p>
    <w:p w14:paraId="2C229F11" w14:textId="5F7E0D5F" w:rsidR="00531260" w:rsidRPr="003B16B6" w:rsidRDefault="00531260" w:rsidP="009C4D95">
      <w:pPr>
        <w:pStyle w:val="Default"/>
        <w:spacing w:before="120" w:after="120"/>
        <w:rPr>
          <w:rFonts w:asciiTheme="minorBidi" w:hAnsiTheme="minorBidi" w:cstheme="minorBidi"/>
          <w:b/>
          <w:bCs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b/>
          <w:bCs/>
          <w:spacing w:val="-4"/>
          <w:sz w:val="30"/>
          <w:szCs w:val="30"/>
          <w:cs/>
        </w:rPr>
        <w:t>เงินลงทุนใน</w:t>
      </w:r>
      <w:r w:rsidR="004C3C47" w:rsidRPr="003B16B6">
        <w:rPr>
          <w:rFonts w:asciiTheme="minorBidi" w:hAnsiTheme="minorBidi" w:cstheme="minorBidi"/>
          <w:b/>
          <w:bCs/>
          <w:spacing w:val="-4"/>
          <w:sz w:val="30"/>
          <w:szCs w:val="30"/>
          <w:cs/>
        </w:rPr>
        <w:t>บริษัท</w:t>
      </w:r>
      <w:r w:rsidR="003823EF" w:rsidRPr="003B16B6">
        <w:rPr>
          <w:rFonts w:asciiTheme="minorBidi" w:hAnsiTheme="minorBidi" w:cstheme="minorBidi"/>
          <w:b/>
          <w:bCs/>
          <w:spacing w:val="-4"/>
          <w:sz w:val="30"/>
          <w:szCs w:val="30"/>
          <w:cs/>
        </w:rPr>
        <w:t>ย่อย</w:t>
      </w:r>
    </w:p>
    <w:p w14:paraId="473D2784" w14:textId="7666C099" w:rsidR="00531260" w:rsidRPr="003B16B6" w:rsidRDefault="00531260" w:rsidP="00D93737">
      <w:pPr>
        <w:pStyle w:val="Default"/>
        <w:spacing w:before="120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ตามที่กล่าวในหมายเหตุประกอบงบการเงินรว</w:t>
      </w:r>
      <w:r w:rsidRPr="00CC7108">
        <w:rPr>
          <w:rFonts w:asciiTheme="minorBidi" w:hAnsiTheme="minorBidi" w:cstheme="minorBidi"/>
          <w:spacing w:val="-4"/>
          <w:sz w:val="30"/>
          <w:szCs w:val="30"/>
          <w:cs/>
        </w:rPr>
        <w:t>มข้</w:t>
      </w:r>
      <w:r w:rsidR="00EA2FA5" w:rsidRPr="00CC7108">
        <w:rPr>
          <w:rFonts w:asciiTheme="minorBidi" w:hAnsiTheme="minorBidi" w:cstheme="minorBidi"/>
          <w:spacing w:val="-4"/>
          <w:sz w:val="30"/>
          <w:szCs w:val="30"/>
          <w:cs/>
        </w:rPr>
        <w:t>อ</w:t>
      </w:r>
      <w:r w:rsidR="00EA2FA5" w:rsidRPr="00CC7108">
        <w:rPr>
          <w:rFonts w:asciiTheme="minorBidi" w:hAnsiTheme="minorBidi" w:cstheme="minorBidi"/>
          <w:spacing w:val="-4"/>
          <w:sz w:val="30"/>
          <w:szCs w:val="30"/>
        </w:rPr>
        <w:t xml:space="preserve"> 1</w:t>
      </w:r>
      <w:r w:rsidR="003823EF" w:rsidRPr="00CC7108">
        <w:rPr>
          <w:rFonts w:asciiTheme="minorBidi" w:hAnsiTheme="minorBidi" w:cstheme="minorBidi"/>
          <w:spacing w:val="-4"/>
          <w:sz w:val="30"/>
          <w:szCs w:val="30"/>
        </w:rPr>
        <w:t xml:space="preserve">3 </w:t>
      </w:r>
      <w:r w:rsidRPr="00CC7108">
        <w:rPr>
          <w:rFonts w:asciiTheme="minorBidi" w:hAnsiTheme="minorBidi" w:cstheme="minorBidi"/>
          <w:spacing w:val="-4"/>
          <w:sz w:val="30"/>
          <w:szCs w:val="30"/>
          <w:cs/>
        </w:rPr>
        <w:t>บริษัทฯมี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เงินลงทุนใน</w:t>
      </w:r>
      <w:r w:rsidR="003823EF" w:rsidRPr="003B16B6">
        <w:rPr>
          <w:rFonts w:asciiTheme="minorBidi" w:hAnsiTheme="minorBidi" w:cstheme="minorBidi"/>
          <w:spacing w:val="-4"/>
          <w:sz w:val="30"/>
          <w:szCs w:val="30"/>
          <w:cs/>
        </w:rPr>
        <w:t>บริษัท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ย่อยที่มีสาระสำคัญ</w:t>
      </w:r>
      <w:r w:rsidR="003823EF"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 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ซึ่งฝ่ายบริหารของบริษัทฯจะทดสอบการด้อยค่าของเงินลงทุนใน</w:t>
      </w:r>
      <w:r w:rsidR="003823EF" w:rsidRPr="003B16B6">
        <w:rPr>
          <w:rFonts w:asciiTheme="minorBidi" w:hAnsiTheme="minorBidi" w:cstheme="minorBidi"/>
          <w:spacing w:val="-4"/>
          <w:sz w:val="30"/>
          <w:szCs w:val="30"/>
          <w:cs/>
        </w:rPr>
        <w:t>บริษัท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ย่อยเมื่อใดก็ตามที่มีข้อบ่งชี้ของการด้อยค่าเกิดขึ้น ข้าพเจ้าให้ความสนใจเกี่ยวกับการพิจารณาการประเมินการด้อยค่าของเงินลงทุน</w:t>
      </w:r>
      <w:r w:rsidR="0059271A" w:rsidRPr="003B16B6">
        <w:rPr>
          <w:rFonts w:asciiTheme="minorBidi" w:hAnsiTheme="minorBidi" w:cstheme="minorBidi"/>
          <w:spacing w:val="-4"/>
          <w:sz w:val="30"/>
          <w:szCs w:val="30"/>
          <w:cs/>
        </w:rPr>
        <w:t>ใน</w:t>
      </w:r>
      <w:r w:rsidR="003823EF" w:rsidRPr="003B16B6">
        <w:rPr>
          <w:rFonts w:asciiTheme="minorBidi" w:hAnsiTheme="minorBidi" w:cstheme="minorBidi"/>
          <w:spacing w:val="-4"/>
          <w:sz w:val="30"/>
          <w:szCs w:val="30"/>
          <w:cs/>
        </w:rPr>
        <w:t>บริษัท</w:t>
      </w:r>
      <w:r w:rsidR="0059271A" w:rsidRPr="003B16B6">
        <w:rPr>
          <w:rFonts w:asciiTheme="minorBidi" w:hAnsiTheme="minorBidi" w:cstheme="minorBidi"/>
          <w:spacing w:val="-4"/>
          <w:sz w:val="30"/>
          <w:szCs w:val="30"/>
          <w:cs/>
        </w:rPr>
        <w:t>ย่อย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ดังกล่าวเนื่องจากการประเมินการด้อยค่าดังกล่าวต้องใช้ดุลยพินิจที่สำคัญของฝ่ายบริหารที่เกี่ยวข้องกับการคาดการณ์</w:t>
      </w:r>
      <w:r w:rsidR="00C81210" w:rsidRPr="003B16B6">
        <w:rPr>
          <w:rFonts w:asciiTheme="minorBidi" w:hAnsiTheme="minorBidi" w:cstheme="minorBidi"/>
          <w:spacing w:val="-4"/>
          <w:sz w:val="30"/>
          <w:szCs w:val="30"/>
        </w:rPr>
        <w:t xml:space="preserve"> 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ผลการดำเนินงานในอนาคตของ</w:t>
      </w:r>
      <w:r w:rsidR="003823EF" w:rsidRPr="003B16B6">
        <w:rPr>
          <w:rFonts w:asciiTheme="minorBidi" w:hAnsiTheme="minorBidi" w:cstheme="minorBidi"/>
          <w:spacing w:val="-4"/>
          <w:sz w:val="30"/>
          <w:szCs w:val="30"/>
          <w:cs/>
        </w:rPr>
        <w:t>บริษัท</w:t>
      </w:r>
      <w:r w:rsidR="0059271A" w:rsidRPr="003B16B6">
        <w:rPr>
          <w:rFonts w:asciiTheme="minorBidi" w:hAnsiTheme="minorBidi" w:cstheme="minorBidi"/>
          <w:spacing w:val="-4"/>
          <w:sz w:val="30"/>
          <w:szCs w:val="30"/>
          <w:cs/>
        </w:rPr>
        <w:t>ย่อย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 โดยต้องใช้แบบจำลองทางการเงินในการคำนวณมูลค่าที่คาดว่าจะได้รับคืนและใช้ดุลยพินิจในการระบุหน่วยสินทรัพย์ที่ก่อให้เกิดเงินสดและการประมาณการกระแสเงินสดในอนาคตที่กิจการคาดว่าจะได้รับจากกลุ่มสินทรัพย์นั้น รวมถึงการกำหนดอัตราคิดลดและอัตราการเติบโตในระยะยาวที่เหมาะสม</w:t>
      </w:r>
    </w:p>
    <w:p w14:paraId="7C9D6F33" w14:textId="77777777" w:rsidR="00531260" w:rsidRDefault="00531260" w:rsidP="00D93737">
      <w:pPr>
        <w:pStyle w:val="Default"/>
        <w:spacing w:before="120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ข้าพเจ้าได้ประเมินการกำหนดหน่วยสินทรัพย์ที่ก่อให้เกิดเงินสดและแบบจำลองทางการเงิน รวมถึงทำความเข้าใจและทดสอบข้อสมมติฐานที่สำคัญที่ฝ่ายบริหารใช้ในการจัดทำประมาณการกระแสเงินสดที่คาดว่าจะได้รับในอนาคตจากกลุ่มสินทรัพย์ดังกล่าวและอัตราคิดลดที่ใช้ โดยการสอบถามผู้รับผิดชอบที่เกี่ยวข้องเพื่อทำความเข้าใจในกระบวนการที่ทำให้ได้มาซึ่งตัวเลขดังกล่าว และเปรียบเทียบประมาณการกระแสเงินสดในอดีตกับผลการดำเนินงานที่เกิดขึ้นจริงเพื่อประเมินการใช้ดุลยพินิจของฝ่ายบริหารในการประมาณการกระแสเงินสดที่คาดว่าจะได้รับในอนาคตดังกล่าว </w:t>
      </w:r>
      <w:r w:rsidR="00F93953" w:rsidRPr="003B16B6">
        <w:rPr>
          <w:rFonts w:asciiTheme="minorBidi" w:hAnsiTheme="minorBidi" w:cstheme="minorBidi"/>
          <w:spacing w:val="-4"/>
          <w:sz w:val="30"/>
          <w:szCs w:val="30"/>
          <w:cs/>
        </w:rPr>
        <w:lastRenderedPageBreak/>
        <w:t>รวมถึง</w:t>
      </w: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การกำหนดอัตราคิดลดโดยประเมินต้นทุนถัวเฉลี่ยของเงินทุนและข้อมูลอื่น ๆ ในอุตสาหกรรมที่เปรียบเทียบกันได้</w:t>
      </w:r>
    </w:p>
    <w:p w14:paraId="1DB9F98E" w14:textId="2834252D" w:rsidR="00C40EF7" w:rsidRPr="00C40EF7" w:rsidRDefault="00C40EF7" w:rsidP="00C77EA5">
      <w:pPr>
        <w:overflowPunct/>
        <w:autoSpaceDE/>
        <w:autoSpaceDN/>
        <w:adjustRightInd/>
        <w:textAlignment w:val="auto"/>
        <w:rPr>
          <w:rFonts w:asciiTheme="minorBidi" w:hAnsiTheme="minorBidi" w:cstheme="minorBidi"/>
          <w:b/>
          <w:bCs/>
          <w:sz w:val="30"/>
          <w:szCs w:val="30"/>
        </w:rPr>
      </w:pPr>
      <w:r w:rsidRPr="00C40EF7">
        <w:rPr>
          <w:rFonts w:asciiTheme="minorBidi" w:hAnsiTheme="minorBidi" w:cstheme="minorBidi"/>
          <w:b/>
          <w:bCs/>
          <w:sz w:val="30"/>
          <w:szCs w:val="30"/>
          <w:cs/>
        </w:rPr>
        <w:t>เรื่องอื่น</w:t>
      </w:r>
    </w:p>
    <w:p w14:paraId="66ADD640" w14:textId="5AE4FC90" w:rsidR="00137724" w:rsidRPr="00137724" w:rsidRDefault="00137724" w:rsidP="00C40EF7">
      <w:pPr>
        <w:pStyle w:val="CM2"/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137724">
        <w:rPr>
          <w:rFonts w:asciiTheme="minorBidi" w:hAnsiTheme="minorBidi" w:cs="Cordia New"/>
          <w:sz w:val="30"/>
          <w:szCs w:val="30"/>
          <w:cs/>
        </w:rPr>
        <w:t xml:space="preserve">งบการเงินรวมของบริษัท เอ็นซีแอล อินเตอร์เนชั่นแนล โลจิสติกส์ จำกัด (มหาชน) และบริษัทย่อย (กลุ่มบริษัท) และงบการเงินเฉพาะกิจการของบริษัท เอ็นซีแอล อินเตอร์เนชั่นแนล โลจิสติกส์ จำกัด (มหาชน) สำหรับปีสิ้นสุดวันที่ </w:t>
      </w:r>
      <w:r w:rsidRPr="00137724">
        <w:rPr>
          <w:rFonts w:asciiTheme="minorBidi" w:hAnsiTheme="minorBidi" w:cstheme="minorBidi"/>
          <w:sz w:val="30"/>
          <w:szCs w:val="30"/>
        </w:rPr>
        <w:t xml:space="preserve">31 </w:t>
      </w:r>
      <w:r w:rsidRPr="00137724">
        <w:rPr>
          <w:rFonts w:asciiTheme="minorBidi" w:hAnsiTheme="minorBidi" w:cs="Cordia New"/>
          <w:sz w:val="30"/>
          <w:szCs w:val="30"/>
          <w:cs/>
        </w:rPr>
        <w:t xml:space="preserve">ธันวาคม </w:t>
      </w:r>
      <w:r w:rsidRPr="00137724">
        <w:rPr>
          <w:rFonts w:asciiTheme="minorBidi" w:hAnsiTheme="minorBidi" w:cstheme="minorBidi"/>
          <w:sz w:val="30"/>
          <w:szCs w:val="30"/>
        </w:rPr>
        <w:t xml:space="preserve">2566 </w:t>
      </w:r>
      <w:r w:rsidRPr="00137724">
        <w:rPr>
          <w:rFonts w:asciiTheme="minorBidi" w:hAnsiTheme="minorBidi" w:cs="Cordia New"/>
          <w:sz w:val="30"/>
          <w:szCs w:val="30"/>
          <w:cs/>
        </w:rPr>
        <w:t xml:space="preserve">ที่แสดงเป็นข้อมูลเปรียบเทียบตรวจสอบโดยผู้สอบบัญชีอื่น ซึ่งแสดงความเห็นอย่างไม่มีเงื่อนไขตามรายงานลงวันที่ </w:t>
      </w:r>
      <w:r w:rsidRPr="00137724">
        <w:rPr>
          <w:rFonts w:asciiTheme="minorBidi" w:hAnsiTheme="minorBidi" w:cstheme="minorBidi"/>
          <w:sz w:val="30"/>
          <w:szCs w:val="30"/>
        </w:rPr>
        <w:t xml:space="preserve">27 </w:t>
      </w:r>
      <w:r w:rsidRPr="00137724">
        <w:rPr>
          <w:rFonts w:asciiTheme="minorBidi" w:hAnsiTheme="minorBidi" w:cs="Cordia New"/>
          <w:sz w:val="30"/>
          <w:szCs w:val="30"/>
          <w:cs/>
        </w:rPr>
        <w:t xml:space="preserve">กุมภาพันธ์ </w:t>
      </w:r>
      <w:r w:rsidRPr="00137724">
        <w:rPr>
          <w:rFonts w:asciiTheme="minorBidi" w:hAnsiTheme="minorBidi" w:cstheme="minorBidi"/>
          <w:sz w:val="30"/>
          <w:szCs w:val="30"/>
        </w:rPr>
        <w:t xml:space="preserve">2567 </w:t>
      </w:r>
      <w:r w:rsidRPr="00137724">
        <w:rPr>
          <w:rFonts w:asciiTheme="minorBidi" w:hAnsiTheme="minorBidi" w:cs="Cordia New"/>
          <w:sz w:val="30"/>
          <w:szCs w:val="30"/>
          <w:cs/>
        </w:rPr>
        <w:t>อย่างไรก็ตาม ผู้สอบบัญชีได้ให้ข้อสังเกตผ่านข้อมูลและเหตุการณ์ที่เน้นในเรื่องการจ่ายซื้อเงินลงทุนในบริษัทย่อย การด้อยค่าเงินลงทุนในบริษัทร่วม และเงินจ่ายล่วงหน้าค่าสำรวจพื้นที่รอเรียกคืนจากบริษัทย่อยและเงินให้กู้ยืมระยะสั้นแก่บริษัทคู่ค้าของบริษัทย่อย</w:t>
      </w:r>
    </w:p>
    <w:p w14:paraId="3EBFE4A0" w14:textId="0437AB28" w:rsidR="00CF7937" w:rsidRPr="003B16B6" w:rsidRDefault="00CF7937" w:rsidP="009C4D95">
      <w:pPr>
        <w:pStyle w:val="CM2"/>
        <w:spacing w:before="120" w:after="120"/>
        <w:rPr>
          <w:rFonts w:asciiTheme="minorBidi" w:hAnsiTheme="minorBidi" w:cstheme="minorBidi"/>
          <w:b/>
          <w:bCs/>
          <w:sz w:val="30"/>
          <w:szCs w:val="30"/>
          <w:cs/>
        </w:rPr>
      </w:pPr>
      <w:r w:rsidRPr="003B16B6">
        <w:rPr>
          <w:rFonts w:asciiTheme="minorBidi" w:hAnsiTheme="minorBidi" w:cstheme="minorBidi"/>
          <w:b/>
          <w:bCs/>
          <w:sz w:val="30"/>
          <w:szCs w:val="30"/>
          <w:cs/>
        </w:rPr>
        <w:t xml:space="preserve">ข้อมูลอื่น </w:t>
      </w:r>
    </w:p>
    <w:p w14:paraId="62B29395" w14:textId="77777777" w:rsidR="00CF7937" w:rsidRPr="003B16B6" w:rsidRDefault="00CF7937" w:rsidP="002A2C07">
      <w:pPr>
        <w:pStyle w:val="CM2"/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3B16B6">
        <w:rPr>
          <w:rFonts w:asciiTheme="minorBidi" w:hAnsiTheme="minorBidi" w:cstheme="minorBidi"/>
          <w:sz w:val="30"/>
          <w:szCs w:val="30"/>
          <w:cs/>
        </w:rPr>
        <w:t xml:space="preserve">ผู้บริหารเป็นผู้รับผิดชอบต่อข้อมูลอื่น ซึ่งรวมถึงข้อมูลที่รวมอยู่ในรายงานประจำปีของกลุ่มบริษัท </w:t>
      </w:r>
      <w:r w:rsidRPr="003B16B6">
        <w:rPr>
          <w:rFonts w:asciiTheme="minorBidi" w:hAnsiTheme="minorBidi" w:cstheme="minorBidi"/>
          <w:sz w:val="30"/>
          <w:szCs w:val="30"/>
        </w:rPr>
        <w:t xml:space="preserve">             </w:t>
      </w:r>
      <w:r w:rsidRPr="003B16B6">
        <w:rPr>
          <w:rFonts w:asciiTheme="minorBidi" w:hAnsiTheme="minorBidi" w:cstheme="minorBidi"/>
          <w:sz w:val="30"/>
          <w:szCs w:val="30"/>
          <w:cs/>
        </w:rPr>
        <w:t>(แต่ไม่รวมถึงงบการเงินและรายงานของผู้สอบบัญชีที่แสดงอยู่ในรายงานนั้น) ซึ่งคาดว่าจะถูกจัดเตรียมให้กับข้าพเจ้าภายหลังวันที่ในรายงานของผู้สอบบัญชีนี้</w:t>
      </w:r>
    </w:p>
    <w:p w14:paraId="77D4A393" w14:textId="241C3CC4" w:rsidR="00CF7937" w:rsidRPr="003B16B6" w:rsidRDefault="00CF7937" w:rsidP="002A2C07">
      <w:pPr>
        <w:pStyle w:val="CM2"/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3B16B6">
        <w:rPr>
          <w:rFonts w:asciiTheme="minorBidi" w:hAnsiTheme="minorBidi" w:cstheme="minorBidi"/>
          <w:sz w:val="30"/>
          <w:szCs w:val="30"/>
          <w:cs/>
        </w:rPr>
        <w:t>ความเห็นของข้าพเจ้าต่องบการเงินไม่ครอบคลุมถึงข้อมูลอื่นและข้าพเจ้าไม่ได้ให้ข้อสรุปในลักษณะการให้</w:t>
      </w:r>
      <w:r w:rsidR="009C4D95" w:rsidRPr="003B16B6">
        <w:rPr>
          <w:rFonts w:asciiTheme="minorBidi" w:hAnsiTheme="minorBidi" w:cstheme="minorBidi"/>
          <w:sz w:val="30"/>
          <w:szCs w:val="30"/>
        </w:rPr>
        <w:t xml:space="preserve">    </w:t>
      </w:r>
      <w:r w:rsidRPr="003B16B6">
        <w:rPr>
          <w:rFonts w:asciiTheme="minorBidi" w:hAnsiTheme="minorBidi" w:cstheme="minorBidi"/>
          <w:sz w:val="30"/>
          <w:szCs w:val="30"/>
          <w:cs/>
        </w:rPr>
        <w:t>ความเชื่อมั่นในรูปแบบใด</w:t>
      </w:r>
      <w:r w:rsidR="006F7EA5" w:rsidRPr="003B16B6">
        <w:rPr>
          <w:rFonts w:asciiTheme="minorBidi" w:hAnsiTheme="minorBidi" w:cstheme="minorBidi"/>
          <w:sz w:val="30"/>
          <w:szCs w:val="30"/>
        </w:rPr>
        <w:t xml:space="preserve"> </w:t>
      </w:r>
      <w:r w:rsidRPr="003B16B6">
        <w:rPr>
          <w:rFonts w:asciiTheme="minorBidi" w:hAnsiTheme="minorBidi" w:cstheme="minorBidi"/>
          <w:sz w:val="30"/>
          <w:szCs w:val="30"/>
          <w:cs/>
        </w:rPr>
        <w:t>ๆ</w:t>
      </w:r>
      <w:r w:rsidR="006F7EA5" w:rsidRPr="003B16B6">
        <w:rPr>
          <w:rFonts w:asciiTheme="minorBidi" w:hAnsiTheme="minorBidi" w:cstheme="minorBidi"/>
          <w:sz w:val="30"/>
          <w:szCs w:val="30"/>
        </w:rPr>
        <w:t xml:space="preserve"> </w:t>
      </w:r>
      <w:r w:rsidRPr="003B16B6">
        <w:rPr>
          <w:rFonts w:asciiTheme="minorBidi" w:hAnsiTheme="minorBidi" w:cstheme="minorBidi"/>
          <w:sz w:val="30"/>
          <w:szCs w:val="30"/>
          <w:cs/>
        </w:rPr>
        <w:t>ต่อข้อมูลอื่นนั้น</w:t>
      </w:r>
    </w:p>
    <w:p w14:paraId="3394468C" w14:textId="69FCAE63" w:rsidR="00CF7937" w:rsidRPr="003B16B6" w:rsidRDefault="00CF7937" w:rsidP="002A2C07">
      <w:pPr>
        <w:pStyle w:val="CM2"/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3B16B6">
        <w:rPr>
          <w:rFonts w:asciiTheme="minorBidi" w:hAnsiTheme="minorBidi" w:cstheme="minorBidi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ความรับผิดชอบของข้าพเจ้าที่เกี่ยวเนื่องกับการตรวจสอบงบการเงินคือ การอ่านและพิจารณาว่าข้อมูลอื่นนั้นมีความขัดแย้งที่มีสาระสำคัญกับงบการเงินหรือกับความรู้ที่ได้รับจากการตรวจสอบของข้าพเจ้าหรือไม่ หรือ</w:t>
      </w:r>
      <w:r w:rsidR="009C4D95" w:rsidRPr="003B16B6">
        <w:rPr>
          <w:rFonts w:asciiTheme="minorBidi" w:hAnsiTheme="minorBidi" w:cstheme="minorBidi"/>
          <w:sz w:val="30"/>
          <w:szCs w:val="30"/>
        </w:rPr>
        <w:t xml:space="preserve">   </w:t>
      </w:r>
      <w:r w:rsidRPr="003B16B6">
        <w:rPr>
          <w:rFonts w:asciiTheme="minorBidi" w:hAnsiTheme="minorBidi" w:cstheme="minorBidi"/>
          <w:sz w:val="30"/>
          <w:szCs w:val="30"/>
          <w:cs/>
        </w:rPr>
        <w:t xml:space="preserve">ปรากฏว่าข้อมูลอื่นแสดงขัดต่อข้อเท็จจริงอันเป็นสาระสำคัญหรือไม่ </w:t>
      </w:r>
    </w:p>
    <w:p w14:paraId="5A634458" w14:textId="77777777" w:rsidR="00CF7937" w:rsidRPr="003B16B6" w:rsidRDefault="00CF7937" w:rsidP="002A2C07">
      <w:pPr>
        <w:pStyle w:val="CM2"/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3B16B6">
        <w:rPr>
          <w:rFonts w:asciiTheme="minorBidi" w:hAnsiTheme="minorBidi" w:cstheme="minorBidi"/>
          <w:sz w:val="30"/>
          <w:szCs w:val="30"/>
          <w:cs/>
        </w:rPr>
        <w:t>เมื่อข้าพเจ้าได้อ่านรายงานประจำปีของกลุ่มบริษัทตามที่กล่าวข้างต้นแล้ว และหากสรุปได้ว่ามีการแสดงข้อมูล</w:t>
      </w:r>
      <w:r w:rsidR="00EB6DC0" w:rsidRPr="003B16B6">
        <w:rPr>
          <w:rFonts w:asciiTheme="minorBidi" w:hAnsiTheme="minorBidi" w:cstheme="minorBidi"/>
          <w:sz w:val="30"/>
          <w:szCs w:val="30"/>
        </w:rPr>
        <w:t xml:space="preserve">    </w:t>
      </w:r>
      <w:r w:rsidRPr="003B16B6">
        <w:rPr>
          <w:rFonts w:asciiTheme="minorBidi" w:hAnsiTheme="minorBidi" w:cstheme="minorBidi"/>
          <w:sz w:val="30"/>
          <w:szCs w:val="30"/>
          <w:cs/>
        </w:rPr>
        <w:t>ที่ขัดต่อข้อเท็จจริงอันเป็นสาระสำคัญ ข้าพเจ้าจะสื่อสารเรื่องดังกล่าวให้ผู้มีหน้าที่ในการกำกับดูแลทราบเพื่อให้มีการดำเนินการแก้ไขที่เหมาะสมต่อไป</w:t>
      </w:r>
    </w:p>
    <w:p w14:paraId="2D41DBDB" w14:textId="156A8428" w:rsidR="00CF7937" w:rsidRPr="003B16B6" w:rsidRDefault="00CF7937" w:rsidP="009C4D95">
      <w:pPr>
        <w:pStyle w:val="CM2"/>
        <w:spacing w:before="120" w:after="120"/>
        <w:rPr>
          <w:rFonts w:asciiTheme="minorBidi" w:hAnsiTheme="minorBidi" w:cstheme="minorBidi"/>
          <w:b/>
          <w:bCs/>
          <w:sz w:val="30"/>
          <w:szCs w:val="30"/>
        </w:rPr>
      </w:pPr>
      <w:r w:rsidRPr="003B16B6">
        <w:rPr>
          <w:rFonts w:asciiTheme="minorBidi" w:hAnsiTheme="minorBidi" w:cstheme="minorBidi"/>
          <w:b/>
          <w:bCs/>
          <w:sz w:val="30"/>
          <w:szCs w:val="30"/>
          <w:cs/>
        </w:rPr>
        <w:t>ความรับผิดชอบของผู้บริหารและผู้มีหน้าที่ในการกำกับดูแลต่องบการเงิน</w:t>
      </w:r>
    </w:p>
    <w:p w14:paraId="529C2C03" w14:textId="77777777" w:rsidR="00CF7937" w:rsidRPr="003B16B6" w:rsidRDefault="00CF7937" w:rsidP="00791798">
      <w:pPr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3B16B6">
        <w:rPr>
          <w:rFonts w:asciiTheme="minorBidi" w:hAnsiTheme="minorBidi" w:cstheme="minorBidi"/>
          <w:sz w:val="30"/>
          <w:szCs w:val="30"/>
          <w:cs/>
        </w:rPr>
        <w:t>ผู้บริหารมีหน้าที่รับผิดชอบในการจัดทำและนำเสนองบการเงินเหล่านี้โดยถูกต้องตามที่ควรตามมาตรฐาน</w:t>
      </w:r>
      <w:r w:rsidR="00EB6DC0" w:rsidRPr="003B16B6">
        <w:rPr>
          <w:rFonts w:asciiTheme="minorBidi" w:hAnsiTheme="minorBidi" w:cstheme="minorBidi"/>
          <w:sz w:val="30"/>
          <w:szCs w:val="30"/>
        </w:rPr>
        <w:t xml:space="preserve">      </w:t>
      </w:r>
      <w:r w:rsidRPr="003B16B6">
        <w:rPr>
          <w:rFonts w:asciiTheme="minorBidi" w:hAnsiTheme="minorBidi" w:cstheme="minorBidi"/>
          <w:sz w:val="30"/>
          <w:szCs w:val="30"/>
          <w:cs/>
        </w:rPr>
        <w:t>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64E649F3" w14:textId="45146A1E" w:rsidR="00CF7937" w:rsidRPr="002C445B" w:rsidRDefault="00CF7937" w:rsidP="00B241DA">
      <w:pPr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3B16B6">
        <w:rPr>
          <w:rFonts w:asciiTheme="minorBidi" w:hAnsiTheme="minorBidi" w:cstheme="minorBidi"/>
          <w:sz w:val="30"/>
          <w:szCs w:val="30"/>
          <w:cs/>
        </w:rPr>
        <w:t>ใน</w:t>
      </w:r>
      <w:r w:rsidRPr="002C445B">
        <w:rPr>
          <w:rFonts w:asciiTheme="minorBidi" w:hAnsiTheme="minorBidi" w:cstheme="minorBidi"/>
          <w:sz w:val="30"/>
          <w:szCs w:val="30"/>
          <w:cs/>
        </w:rPr>
        <w:t>การจัดทำงบการเงิน ผู้บริหารรับผิดชอบในการประเมินความสามารถของกลุ่มบริษัทในการดำเนินงานต่อเนื่อง การเปิดเผยเรื่องที่เกี่ยวกับการดำเนินงานต่อเนื่องในกรณีที่มีเรื่องดังกล่าว</w:t>
      </w:r>
      <w:r w:rsidR="00CD4BD3" w:rsidRPr="002C445B">
        <w:rPr>
          <w:rFonts w:asciiTheme="minorBidi" w:hAnsiTheme="minorBidi" w:cstheme="minorBidi"/>
          <w:sz w:val="30"/>
          <w:szCs w:val="30"/>
        </w:rPr>
        <w:t xml:space="preserve"> </w:t>
      </w:r>
      <w:r w:rsidRPr="002C445B">
        <w:rPr>
          <w:rFonts w:asciiTheme="minorBidi" w:hAnsiTheme="minorBidi" w:cstheme="minorBidi"/>
          <w:sz w:val="30"/>
          <w:szCs w:val="30"/>
          <w:cs/>
        </w:rPr>
        <w:t>และการใช้เกณฑ์การบัญชีสำหรับกิจการที่ดำเนินงานต่อเนื่องเว้นแต่ผู้บริหารมีความตั้งใจที่จะเลิกกลุ่มบริษัทหรือหยุดดำเนินงานหรือไม่สามารถดำเนินงานต่อเนื่องอีกต่อไปได้</w:t>
      </w:r>
    </w:p>
    <w:p w14:paraId="32EEA3E7" w14:textId="0AAB4F08" w:rsidR="009C4D95" w:rsidRDefault="00CF7937" w:rsidP="00B241DA">
      <w:pPr>
        <w:spacing w:before="120" w:after="120"/>
        <w:jc w:val="thaiDistribute"/>
        <w:rPr>
          <w:rFonts w:asciiTheme="minorBidi" w:eastAsiaTheme="minorEastAsia" w:hAnsiTheme="minorBidi" w:cstheme="minorBidi"/>
          <w:sz w:val="30"/>
          <w:szCs w:val="30"/>
        </w:rPr>
      </w:pPr>
      <w:r w:rsidRPr="002C445B">
        <w:rPr>
          <w:rFonts w:asciiTheme="minorBidi" w:eastAsiaTheme="minorEastAsia" w:hAnsiTheme="minorBidi" w:cstheme="minorBidi"/>
          <w:sz w:val="30"/>
          <w:szCs w:val="30"/>
          <w:cs/>
        </w:rPr>
        <w:t>ผู้มีหน้าที่ในการกำกับดูแลมีหน้าที่ในการ</w:t>
      </w:r>
      <w:r w:rsidR="00B5104A" w:rsidRPr="002C445B">
        <w:rPr>
          <w:rFonts w:asciiTheme="minorBidi" w:eastAsiaTheme="minorEastAsia" w:hAnsiTheme="minorBidi" w:cstheme="minorBidi"/>
          <w:sz w:val="30"/>
          <w:szCs w:val="30"/>
          <w:cs/>
        </w:rPr>
        <w:t>กำกับ</w:t>
      </w:r>
      <w:r w:rsidRPr="002C445B">
        <w:rPr>
          <w:rFonts w:asciiTheme="minorBidi" w:eastAsiaTheme="minorEastAsia" w:hAnsiTheme="minorBidi" w:cstheme="minorBidi"/>
          <w:sz w:val="30"/>
          <w:szCs w:val="30"/>
          <w:cs/>
        </w:rPr>
        <w:t xml:space="preserve">ดูแลกระบวนการในการจัดทำรายงานทางการเงินของกลุ่มบริษัท </w:t>
      </w:r>
    </w:p>
    <w:p w14:paraId="1BC7ED52" w14:textId="77777777" w:rsidR="00C40EF7" w:rsidRDefault="00C40EF7" w:rsidP="00B241DA">
      <w:pPr>
        <w:spacing w:before="120" w:after="120"/>
        <w:jc w:val="thaiDistribute"/>
        <w:rPr>
          <w:rFonts w:asciiTheme="minorBidi" w:eastAsiaTheme="minorEastAsia" w:hAnsiTheme="minorBidi" w:cstheme="minorBidi"/>
          <w:sz w:val="30"/>
          <w:szCs w:val="30"/>
        </w:rPr>
      </w:pPr>
    </w:p>
    <w:p w14:paraId="727D5FDF" w14:textId="77777777" w:rsidR="00C40EF7" w:rsidRPr="002C445B" w:rsidRDefault="00C40EF7" w:rsidP="00B241DA">
      <w:pPr>
        <w:spacing w:before="120" w:after="120"/>
        <w:jc w:val="thaiDistribute"/>
        <w:rPr>
          <w:rFonts w:asciiTheme="minorBidi" w:hAnsiTheme="minorBidi" w:cstheme="minorBidi"/>
          <w:b/>
          <w:bCs/>
          <w:sz w:val="30"/>
          <w:szCs w:val="30"/>
          <w:cs/>
        </w:rPr>
      </w:pPr>
    </w:p>
    <w:p w14:paraId="047D7F21" w14:textId="7382FB19" w:rsidR="00CF7937" w:rsidRPr="003B16B6" w:rsidRDefault="00CF7937" w:rsidP="009C4D95">
      <w:pPr>
        <w:pStyle w:val="CM2"/>
        <w:spacing w:before="120" w:after="120"/>
        <w:rPr>
          <w:rFonts w:asciiTheme="minorBidi" w:hAnsiTheme="minorBidi" w:cstheme="minorBidi"/>
          <w:b/>
          <w:bCs/>
          <w:sz w:val="30"/>
          <w:szCs w:val="30"/>
        </w:rPr>
      </w:pPr>
      <w:r w:rsidRPr="002C445B">
        <w:rPr>
          <w:rFonts w:asciiTheme="minorBidi" w:hAnsiTheme="minorBidi" w:cstheme="minorBidi"/>
          <w:b/>
          <w:bCs/>
          <w:sz w:val="30"/>
          <w:szCs w:val="30"/>
          <w:cs/>
        </w:rPr>
        <w:lastRenderedPageBreak/>
        <w:t>ความรับผิดชอบของผู้สอบบัญชีต่อการตรวจสอบงบการเงิน</w:t>
      </w:r>
    </w:p>
    <w:p w14:paraId="5D82BF79" w14:textId="77777777" w:rsidR="00CF7937" w:rsidRDefault="00CF7937" w:rsidP="00E72424">
      <w:pPr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3B16B6">
        <w:rPr>
          <w:rFonts w:asciiTheme="minorBidi" w:hAnsiTheme="minorBidi" w:cstheme="minorBidi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</w:t>
      </w:r>
      <w:r w:rsidRPr="002C445B">
        <w:rPr>
          <w:rFonts w:asciiTheme="minorBidi" w:hAnsiTheme="minorBidi" w:cstheme="minorBidi"/>
          <w:sz w:val="30"/>
          <w:szCs w:val="30"/>
          <w:cs/>
        </w:rPr>
        <w:t>เสมอไป ข้อมูลที่ขัดต่อข้อเท็จจริงอาจเกิดจากการทุจริตหรือข้อผิดพลาดและถือว่ามีสาระสำคัญเมื่อคาดการณ์อย่างสมเหตุสมผลได้ว่ารายการที่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จาก</w:t>
      </w:r>
      <w:r w:rsidRPr="003B16B6">
        <w:rPr>
          <w:rFonts w:asciiTheme="minorBidi" w:hAnsiTheme="minorBidi" w:cstheme="minorBidi"/>
          <w:sz w:val="30"/>
          <w:szCs w:val="30"/>
          <w:cs/>
        </w:rPr>
        <w:t>การใช้</w:t>
      </w:r>
      <w:r w:rsidRPr="00D05FF1">
        <w:rPr>
          <w:rFonts w:asciiTheme="minorBidi" w:hAnsiTheme="minorBidi" w:cstheme="minorBidi"/>
          <w:sz w:val="30"/>
          <w:szCs w:val="30"/>
          <w:cs/>
        </w:rPr>
        <w:t>งบการเงินเหล่านี้</w:t>
      </w:r>
    </w:p>
    <w:p w14:paraId="7BF85E6B" w14:textId="07B9315A" w:rsidR="00CF7937" w:rsidRPr="003B16B6" w:rsidRDefault="00CF7937" w:rsidP="00862AE2">
      <w:pPr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3B16B6">
        <w:rPr>
          <w:rFonts w:asciiTheme="minorBidi" w:hAnsiTheme="minorBidi" w:cstheme="minorBidi"/>
          <w:sz w:val="30"/>
          <w:szCs w:val="30"/>
          <w:cs/>
        </w:rPr>
        <w:t>ในการตรวจสอบของข้าพเจ้าตามมาตรฐานการสอบบัญชี ข้าพเจ้าใช้ดุลยพินิจและการสังเกตและสงสัยเยี่ยง</w:t>
      </w:r>
      <w:r w:rsidR="00684EA8" w:rsidRPr="003B16B6">
        <w:rPr>
          <w:rFonts w:asciiTheme="minorBidi" w:hAnsiTheme="minorBidi" w:cstheme="minorBidi"/>
          <w:sz w:val="30"/>
          <w:szCs w:val="30"/>
        </w:rPr>
        <w:t xml:space="preserve">       </w:t>
      </w:r>
      <w:r w:rsidRPr="003B16B6">
        <w:rPr>
          <w:rFonts w:asciiTheme="minorBidi" w:hAnsiTheme="minorBidi" w:cstheme="minorBidi"/>
          <w:sz w:val="30"/>
          <w:szCs w:val="30"/>
          <w:cs/>
        </w:rPr>
        <w:t>ผู้ประกอบวิชาชีพตลอดการตรวจสอบ และข้าพเจ้าได้ปฏิบัติงานดังต่อไปนี้ด้วย</w:t>
      </w:r>
    </w:p>
    <w:p w14:paraId="024B2A6F" w14:textId="553FB23A" w:rsidR="00CF7937" w:rsidRPr="003B16B6" w:rsidRDefault="00CF7937" w:rsidP="00562F7C">
      <w:pPr>
        <w:pStyle w:val="ListParagraph"/>
        <w:numPr>
          <w:ilvl w:val="0"/>
          <w:numId w:val="1"/>
        </w:numPr>
        <w:tabs>
          <w:tab w:val="clear" w:pos="720"/>
        </w:tabs>
        <w:spacing w:before="60" w:after="0" w:line="216" w:lineRule="auto"/>
        <w:ind w:left="425" w:hanging="425"/>
        <w:contextualSpacing w:val="0"/>
        <w:jc w:val="thaiDistribute"/>
        <w:rPr>
          <w:rFonts w:asciiTheme="minorBidi" w:hAnsiTheme="minorBidi"/>
          <w:sz w:val="30"/>
          <w:szCs w:val="30"/>
        </w:rPr>
      </w:pPr>
      <w:r w:rsidRPr="003B16B6">
        <w:rPr>
          <w:rFonts w:asciiTheme="minorBidi" w:hAnsiTheme="minorBidi"/>
          <w:sz w:val="30"/>
          <w:szCs w:val="30"/>
          <w:cs/>
        </w:rPr>
        <w:t>ระบุและประเมินความเสี่ยง</w:t>
      </w:r>
      <w:r w:rsidR="003C0ABB" w:rsidRPr="003B16B6">
        <w:rPr>
          <w:rFonts w:asciiTheme="minorBidi" w:hAnsiTheme="minorBidi"/>
          <w:sz w:val="30"/>
          <w:szCs w:val="30"/>
          <w:cs/>
        </w:rPr>
        <w:t>จาก</w:t>
      </w:r>
      <w:r w:rsidRPr="003B16B6">
        <w:rPr>
          <w:rFonts w:asciiTheme="minorBidi" w:hAnsiTheme="minorBidi"/>
          <w:sz w:val="30"/>
          <w:szCs w:val="30"/>
          <w:cs/>
        </w:rPr>
        <w:t>การแสดงข้อมูลที่ขัดต่อข้อเท็จจริงอันเป็นสาระสำคัญในงบการเงิน</w:t>
      </w:r>
      <w:r w:rsidR="00961805">
        <w:rPr>
          <w:rFonts w:asciiTheme="minorBidi" w:hAnsiTheme="minorBidi"/>
          <w:sz w:val="30"/>
          <w:szCs w:val="30"/>
        </w:rPr>
        <w:t xml:space="preserve"> </w:t>
      </w:r>
      <w:r w:rsidRPr="003B16B6">
        <w:rPr>
          <w:rFonts w:asciiTheme="minorBidi" w:hAnsiTheme="minorBidi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</w:t>
      </w:r>
      <w:r w:rsidRPr="00FC487A">
        <w:rPr>
          <w:rFonts w:asciiTheme="minorBidi" w:hAnsiTheme="minorBidi"/>
          <w:sz w:val="30"/>
          <w:szCs w:val="30"/>
          <w:cs/>
        </w:rPr>
        <w:t>สมรู้ร่วมคิด</w:t>
      </w:r>
      <w:r w:rsidR="00EF3685" w:rsidRPr="00FC487A">
        <w:rPr>
          <w:rFonts w:asciiTheme="minorBidi" w:hAnsiTheme="minorBidi"/>
          <w:sz w:val="30"/>
          <w:szCs w:val="30"/>
        </w:rPr>
        <w:t xml:space="preserve"> </w:t>
      </w:r>
      <w:r w:rsidRPr="00FC487A">
        <w:rPr>
          <w:rFonts w:asciiTheme="minorBidi" w:hAnsiTheme="minorBidi"/>
          <w:sz w:val="30"/>
          <w:szCs w:val="30"/>
          <w:cs/>
        </w:rPr>
        <w:t>การปลอมแปลง</w:t>
      </w:r>
      <w:r w:rsidRPr="003B16B6">
        <w:rPr>
          <w:rFonts w:asciiTheme="minorBidi" w:hAnsiTheme="minorBidi"/>
          <w:sz w:val="30"/>
          <w:szCs w:val="30"/>
          <w:cs/>
        </w:rPr>
        <w:t>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18A785AC" w14:textId="77777777" w:rsidR="00CF7937" w:rsidRPr="003B16B6" w:rsidRDefault="00CF7937" w:rsidP="00562F7C">
      <w:pPr>
        <w:pStyle w:val="ListParagraph"/>
        <w:numPr>
          <w:ilvl w:val="0"/>
          <w:numId w:val="1"/>
        </w:numPr>
        <w:tabs>
          <w:tab w:val="clear" w:pos="720"/>
        </w:tabs>
        <w:spacing w:before="60" w:after="0" w:line="216" w:lineRule="auto"/>
        <w:ind w:left="425" w:hanging="425"/>
        <w:contextualSpacing w:val="0"/>
        <w:jc w:val="thaiDistribute"/>
        <w:rPr>
          <w:rFonts w:asciiTheme="minorBidi" w:hAnsiTheme="minorBidi"/>
          <w:sz w:val="30"/>
          <w:szCs w:val="30"/>
        </w:rPr>
      </w:pPr>
      <w:r w:rsidRPr="003B16B6">
        <w:rPr>
          <w:rFonts w:asciiTheme="minorBidi" w:hAnsiTheme="minorBidi"/>
          <w:sz w:val="30"/>
          <w:szCs w:val="30"/>
          <w:cs/>
        </w:rPr>
        <w:t>ทำความเข้าใจเกี่ยวกับระบบการควบคุมภายในที่เกี่ยวข้องกับการตรวจสอบ เพื่อออกแบบวิธี</w:t>
      </w:r>
      <w:r w:rsidR="00684EA8" w:rsidRPr="003B16B6">
        <w:rPr>
          <w:rFonts w:asciiTheme="minorBidi" w:hAnsiTheme="minorBidi"/>
          <w:sz w:val="30"/>
          <w:szCs w:val="30"/>
        </w:rPr>
        <w:t xml:space="preserve">      </w:t>
      </w:r>
      <w:r w:rsidR="00550883" w:rsidRPr="003B16B6">
        <w:rPr>
          <w:rFonts w:asciiTheme="minorBidi" w:hAnsiTheme="minorBidi"/>
          <w:sz w:val="30"/>
          <w:szCs w:val="30"/>
        </w:rPr>
        <w:t xml:space="preserve">                 </w:t>
      </w:r>
      <w:r w:rsidR="00684EA8" w:rsidRPr="003B16B6">
        <w:rPr>
          <w:rFonts w:asciiTheme="minorBidi" w:hAnsiTheme="minorBidi"/>
          <w:sz w:val="30"/>
          <w:szCs w:val="30"/>
        </w:rPr>
        <w:t xml:space="preserve">  </w:t>
      </w:r>
      <w:r w:rsidRPr="003B16B6">
        <w:rPr>
          <w:rFonts w:asciiTheme="minorBidi" w:hAnsiTheme="minorBidi"/>
          <w:sz w:val="30"/>
          <w:szCs w:val="30"/>
          <w:cs/>
        </w:rPr>
        <w:t>การตรวจสอบให้เหมาะสมกับสถานการณ์ แต่ไม่ใช่เพื่อวัตถุประสงค์ในการแสดงความเห็นต่อ</w:t>
      </w:r>
      <w:r w:rsidR="00684EA8" w:rsidRPr="003B16B6">
        <w:rPr>
          <w:rFonts w:asciiTheme="minorBidi" w:hAnsiTheme="minorBidi"/>
          <w:sz w:val="30"/>
          <w:szCs w:val="30"/>
        </w:rPr>
        <w:t xml:space="preserve">                </w:t>
      </w:r>
      <w:r w:rsidRPr="003B16B6">
        <w:rPr>
          <w:rFonts w:asciiTheme="minorBidi" w:hAnsiTheme="minorBidi"/>
          <w:sz w:val="30"/>
          <w:szCs w:val="30"/>
          <w:cs/>
        </w:rPr>
        <w:t>ความมีประสิทธิผลของการควบคุมภายในของกลุ่มบริษัท</w:t>
      </w:r>
    </w:p>
    <w:p w14:paraId="6DBFC471" w14:textId="32F1BC8E" w:rsidR="00CF7937" w:rsidRPr="003B16B6" w:rsidRDefault="00CF7937" w:rsidP="00562F7C">
      <w:pPr>
        <w:pStyle w:val="ListParagraph"/>
        <w:numPr>
          <w:ilvl w:val="0"/>
          <w:numId w:val="1"/>
        </w:numPr>
        <w:tabs>
          <w:tab w:val="clear" w:pos="720"/>
        </w:tabs>
        <w:spacing w:before="60" w:after="0" w:line="216" w:lineRule="auto"/>
        <w:ind w:left="425" w:hanging="425"/>
        <w:contextualSpacing w:val="0"/>
        <w:jc w:val="thaiDistribute"/>
        <w:rPr>
          <w:rFonts w:asciiTheme="minorBidi" w:hAnsiTheme="minorBidi"/>
          <w:sz w:val="30"/>
          <w:szCs w:val="30"/>
        </w:rPr>
      </w:pPr>
      <w:r w:rsidRPr="003B16B6">
        <w:rPr>
          <w:rFonts w:asciiTheme="minorBidi" w:hAnsiTheme="minorBidi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ที่ผู้บริหารจัดทำ</w:t>
      </w:r>
    </w:p>
    <w:p w14:paraId="70E0134A" w14:textId="7D2B12F6" w:rsidR="00CF7937" w:rsidRPr="003B16B6" w:rsidRDefault="00CF7937" w:rsidP="00562F7C">
      <w:pPr>
        <w:pStyle w:val="ListParagraph"/>
        <w:numPr>
          <w:ilvl w:val="0"/>
          <w:numId w:val="1"/>
        </w:numPr>
        <w:tabs>
          <w:tab w:val="clear" w:pos="720"/>
        </w:tabs>
        <w:spacing w:before="60" w:after="0" w:line="216" w:lineRule="auto"/>
        <w:ind w:left="425" w:hanging="425"/>
        <w:contextualSpacing w:val="0"/>
        <w:jc w:val="thaiDistribute"/>
        <w:rPr>
          <w:rFonts w:asciiTheme="minorBidi" w:hAnsiTheme="minorBidi"/>
          <w:sz w:val="30"/>
          <w:szCs w:val="30"/>
        </w:rPr>
      </w:pPr>
      <w:r w:rsidRPr="003B16B6">
        <w:rPr>
          <w:rFonts w:asciiTheme="minorBidi" w:hAnsiTheme="minorBidi"/>
          <w:sz w:val="30"/>
          <w:szCs w:val="30"/>
          <w:cs/>
        </w:rPr>
        <w:t>สรุปเกี่ยวกับความเหมาะสมของการใช้เกณฑ์การบัญชีสำหรับกิจการที่ดำเนินงานต่อเนื่องของผู้บริหาร</w:t>
      </w:r>
      <w:r w:rsidRPr="003B16B6">
        <w:rPr>
          <w:rFonts w:asciiTheme="minorBidi" w:hAnsiTheme="minorBidi"/>
          <w:sz w:val="30"/>
          <w:szCs w:val="30"/>
        </w:rPr>
        <w:t xml:space="preserve"> </w:t>
      </w:r>
      <w:r w:rsidRPr="003B16B6">
        <w:rPr>
          <w:rFonts w:asciiTheme="minorBidi" w:hAnsiTheme="minorBidi"/>
          <w:sz w:val="30"/>
          <w:szCs w:val="30"/>
          <w:cs/>
        </w:rPr>
        <w:t>และสรุปจากหลักฐานการสอบบัญชีที่ได้รับ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บริษัทในการดำเนินงานต่อเนื่องหรือไม่ หากข้าพเจ้าได้ข้อสรุปว่ามีความไม่แน่นอนที่มีสาระสำคัญ ข้าพเจ้าจะต้องให้ข้อสังเกตไว้ในรายงานของผู้สอบบัญชีของข้าพเจ้าถึงการเปิดเผยข้อมูลที่เกี่ยวข้องในงบการเงิน หรือหากเห็นว่าการเปิดเผยดังกล่าวไม่เพียงพอ ข้าพเจ้าจะแสดงความเห็นที่เปลี่ยนแปลงไป 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เหตุการณ์หรือสถานการณ์ในอนาคตอาจเป็นเหตุให้กลุ่มบริษัทต้องหยุดการดำเนินงานต่อเนื่องได้</w:t>
      </w:r>
    </w:p>
    <w:p w14:paraId="5F5101FB" w14:textId="77777777" w:rsidR="00CF7937" w:rsidRPr="003B16B6" w:rsidRDefault="00CF7937" w:rsidP="00562F7C">
      <w:pPr>
        <w:pStyle w:val="ListParagraph"/>
        <w:numPr>
          <w:ilvl w:val="0"/>
          <w:numId w:val="1"/>
        </w:numPr>
        <w:tabs>
          <w:tab w:val="clear" w:pos="720"/>
        </w:tabs>
        <w:spacing w:before="60" w:after="0" w:line="216" w:lineRule="auto"/>
        <w:ind w:left="425" w:hanging="425"/>
        <w:contextualSpacing w:val="0"/>
        <w:jc w:val="thaiDistribute"/>
        <w:rPr>
          <w:rFonts w:asciiTheme="minorBidi" w:hAnsiTheme="minorBidi"/>
          <w:sz w:val="30"/>
          <w:szCs w:val="30"/>
        </w:rPr>
      </w:pPr>
      <w:r w:rsidRPr="003B16B6">
        <w:rPr>
          <w:rFonts w:asciiTheme="minorBidi" w:hAnsiTheme="minorBidi"/>
          <w:sz w:val="30"/>
          <w:szCs w:val="30"/>
          <w:cs/>
        </w:rPr>
        <w:t xml:space="preserve">ประเมินการนำเสนอ โครงสร้างและเนื้อหาของงบการเงินโดยรวม รวมถึงการเปิดเผยข้อมูลที่เกี่ยวข้อง ตลอดจนประเมินว่างบการเงินแสดงรายการและเหตุการณ์ที่เกิดขึ้นโดยถูกต้องตามที่ควรหรือไม่ </w:t>
      </w:r>
    </w:p>
    <w:p w14:paraId="41C5DD04" w14:textId="77777777" w:rsidR="00CF7937" w:rsidRPr="003B16B6" w:rsidRDefault="00CF7937" w:rsidP="00562F7C">
      <w:pPr>
        <w:pStyle w:val="ListParagraph"/>
        <w:numPr>
          <w:ilvl w:val="0"/>
          <w:numId w:val="1"/>
        </w:numPr>
        <w:tabs>
          <w:tab w:val="clear" w:pos="720"/>
        </w:tabs>
        <w:spacing w:before="60" w:after="0" w:line="216" w:lineRule="auto"/>
        <w:ind w:left="425" w:hanging="425"/>
        <w:contextualSpacing w:val="0"/>
        <w:jc w:val="thaiDistribute"/>
        <w:rPr>
          <w:rFonts w:asciiTheme="minorBidi" w:hAnsiTheme="minorBidi"/>
          <w:sz w:val="30"/>
          <w:szCs w:val="30"/>
        </w:rPr>
      </w:pPr>
      <w:r w:rsidRPr="003B16B6">
        <w:rPr>
          <w:rFonts w:asciiTheme="minorBidi" w:hAnsiTheme="minorBidi"/>
          <w:sz w:val="30"/>
          <w:szCs w:val="30"/>
          <w:cs/>
        </w:rPr>
        <w:t>รวบรวมเอกสารหลักฐานการสอบบัญชีที่เหมาะสมอย่างเพียงพอเกี่ยวกับข้อมูลทางการเงินของกิจการหรือของ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5EBCAC55" w14:textId="77777777" w:rsidR="00CF7937" w:rsidRPr="00FC487A" w:rsidRDefault="00CF7937" w:rsidP="00326848">
      <w:pPr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FC487A">
        <w:rPr>
          <w:rFonts w:asciiTheme="minorBidi" w:hAnsiTheme="minorBidi" w:cstheme="minorBidi"/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="00081A05" w:rsidRPr="00FC487A">
        <w:rPr>
          <w:rFonts w:asciiTheme="minorBidi" w:hAnsiTheme="minorBidi" w:cstheme="minorBidi"/>
          <w:sz w:val="30"/>
          <w:szCs w:val="30"/>
          <w:cs/>
        </w:rPr>
        <w:t>ในเรื่องต่าง</w:t>
      </w:r>
      <w:r w:rsidR="00E43C5C" w:rsidRPr="00FC487A">
        <w:rPr>
          <w:rFonts w:asciiTheme="minorBidi" w:hAnsiTheme="minorBidi" w:cstheme="minorBidi"/>
          <w:sz w:val="30"/>
          <w:szCs w:val="30"/>
        </w:rPr>
        <w:t xml:space="preserve"> </w:t>
      </w:r>
      <w:r w:rsidR="00081A05" w:rsidRPr="00FC487A">
        <w:rPr>
          <w:rFonts w:asciiTheme="minorBidi" w:hAnsiTheme="minorBidi" w:cstheme="minorBidi"/>
          <w:sz w:val="30"/>
          <w:szCs w:val="30"/>
          <w:cs/>
        </w:rPr>
        <w:t>ๆ ซึ่งรวมถึง</w:t>
      </w:r>
      <w:r w:rsidRPr="00FC487A">
        <w:rPr>
          <w:rFonts w:asciiTheme="minorBidi" w:hAnsiTheme="minorBidi" w:cstheme="minorBidi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ประเด็นที่มีนัยสำคัญที่พบจากการตรวจสอบรวมถึงข้อบกพร่องที่มีนัยสำคัญในระบบ</w:t>
      </w:r>
      <w:r w:rsidR="00132B92" w:rsidRPr="00FC487A">
        <w:rPr>
          <w:rFonts w:asciiTheme="minorBidi" w:hAnsiTheme="minorBidi" w:cstheme="minorBidi"/>
          <w:sz w:val="30"/>
          <w:szCs w:val="30"/>
        </w:rPr>
        <w:t xml:space="preserve">              </w:t>
      </w:r>
      <w:r w:rsidRPr="00FC487A">
        <w:rPr>
          <w:rFonts w:asciiTheme="minorBidi" w:hAnsiTheme="minorBidi" w:cstheme="minorBidi"/>
          <w:sz w:val="30"/>
          <w:szCs w:val="30"/>
          <w:cs/>
        </w:rPr>
        <w:t>การควบคุมภายใน</w:t>
      </w:r>
      <w:r w:rsidR="00081A05" w:rsidRPr="00FC487A">
        <w:rPr>
          <w:rFonts w:asciiTheme="minorBidi" w:hAnsiTheme="minorBidi" w:cstheme="minorBidi"/>
          <w:sz w:val="30"/>
          <w:szCs w:val="30"/>
          <w:cs/>
        </w:rPr>
        <w:t>หาก</w:t>
      </w:r>
      <w:r w:rsidRPr="00FC487A">
        <w:rPr>
          <w:rFonts w:asciiTheme="minorBidi" w:hAnsiTheme="minorBidi" w:cstheme="minorBidi"/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072C1678" w14:textId="57D3AD82" w:rsidR="00CF7937" w:rsidRPr="003B16B6" w:rsidRDefault="00CF7937" w:rsidP="00326848">
      <w:pPr>
        <w:spacing w:before="120" w:after="120"/>
        <w:jc w:val="thaiDistribute"/>
        <w:rPr>
          <w:rFonts w:asciiTheme="minorBidi" w:hAnsiTheme="minorBidi" w:cstheme="minorBidi"/>
          <w:sz w:val="30"/>
          <w:szCs w:val="30"/>
        </w:rPr>
      </w:pPr>
      <w:r w:rsidRPr="00FC487A">
        <w:rPr>
          <w:rFonts w:asciiTheme="minorBidi" w:hAnsiTheme="minorBidi" w:cstheme="minorBidi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</w:t>
      </w:r>
      <w:r w:rsidR="00AE1616" w:rsidRPr="00FC487A">
        <w:rPr>
          <w:rFonts w:asciiTheme="minorBidi" w:hAnsiTheme="minorBidi" w:cstheme="minorBidi"/>
          <w:sz w:val="30"/>
          <w:szCs w:val="30"/>
          <w:cs/>
        </w:rPr>
        <w:t>อิสระ และการดำเนินการเพื่อขจัดอุปสรรคหรือมาตรการป้องกันของข้าพเจ้า (ถ้ามี)</w:t>
      </w:r>
    </w:p>
    <w:p w14:paraId="1A49C5E1" w14:textId="5DCB81F6" w:rsidR="00CF7937" w:rsidRPr="003B16B6" w:rsidRDefault="00CF7937" w:rsidP="00866504">
      <w:pPr>
        <w:spacing w:before="120" w:after="120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จากเรื่องทั้งหลายที่สื่อสารกับผู้มีหน้าที่ในการกำกับดูแล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ที่มีนัยสำคัญที่สุดในการตรวจสอบงบการเงินในงวดปัจจุบันและกำหนดเป็นเรื่องสำคัญในการตรวจสอบ ข้าพเจ้าได้อธิบายเรื่องเหล่านี้ไว้ในรายงานของผู้สอบบัญชี เว้นแต่กฎหมายหรือข้อบังคับห้ามไม่ให้เปิดเผยเรื่องดังกล่าวต่อสาธารณะ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สมผลว่าจะมีผลกระทบในทางลบมากกว่าผลประโยชน์ที่ผู้มีส่วนได้เสียสาธารณะจะได้จากการสื่อสารดังกล่าว</w:t>
      </w:r>
    </w:p>
    <w:p w14:paraId="1B390356" w14:textId="77777777" w:rsidR="00CF7937" w:rsidRPr="003B16B6" w:rsidRDefault="002201CD" w:rsidP="009C4D95">
      <w:pPr>
        <w:tabs>
          <w:tab w:val="center" w:pos="6480"/>
        </w:tabs>
        <w:spacing w:before="120" w:after="120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ข้าพเจ้าเป็นผู้รับผิดชอบงานสอบบัญชีและการนำเสนอรายงานฉบับนี้</w:t>
      </w:r>
    </w:p>
    <w:p w14:paraId="7541AF5D" w14:textId="77777777" w:rsidR="006C474F" w:rsidRPr="003B16B6" w:rsidRDefault="006C474F" w:rsidP="00CF7937">
      <w:pPr>
        <w:tabs>
          <w:tab w:val="center" w:pos="6480"/>
        </w:tabs>
        <w:spacing w:line="400" w:lineRule="exact"/>
        <w:rPr>
          <w:rFonts w:asciiTheme="minorBidi" w:hAnsiTheme="minorBidi" w:cstheme="minorBidi"/>
          <w:spacing w:val="-4"/>
          <w:sz w:val="30"/>
          <w:szCs w:val="30"/>
        </w:rPr>
      </w:pPr>
    </w:p>
    <w:p w14:paraId="076444BC" w14:textId="0E0FCF4E" w:rsidR="00CF7937" w:rsidRPr="003B16B6" w:rsidRDefault="00C756A6" w:rsidP="009C4D95">
      <w:pPr>
        <w:tabs>
          <w:tab w:val="center" w:pos="6480"/>
        </w:tabs>
        <w:spacing w:before="480" w:line="400" w:lineRule="exact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นางสาวจุฑามาศ  ไกรกิตติวุฒิ</w:t>
      </w:r>
    </w:p>
    <w:p w14:paraId="2CAD8BE8" w14:textId="633F9105" w:rsidR="00CF7937" w:rsidRPr="003B16B6" w:rsidRDefault="00CF7937" w:rsidP="00CF7937">
      <w:pPr>
        <w:tabs>
          <w:tab w:val="center" w:pos="6480"/>
        </w:tabs>
        <w:spacing w:line="400" w:lineRule="exact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 xml:space="preserve">ผู้สอบบัญชีรับอนุญาต เลขทะเบียน </w:t>
      </w:r>
      <w:r w:rsidR="00C756A6" w:rsidRPr="003B16B6">
        <w:rPr>
          <w:rFonts w:asciiTheme="minorBidi" w:hAnsiTheme="minorBidi" w:cstheme="minorBidi"/>
          <w:spacing w:val="-4"/>
          <w:sz w:val="30"/>
          <w:szCs w:val="30"/>
        </w:rPr>
        <w:t>9356</w:t>
      </w:r>
    </w:p>
    <w:p w14:paraId="2F82571F" w14:textId="37984EB0" w:rsidR="00C756A6" w:rsidRPr="003B16B6" w:rsidRDefault="00C756A6" w:rsidP="00C756A6">
      <w:pPr>
        <w:tabs>
          <w:tab w:val="center" w:pos="6480"/>
        </w:tabs>
        <w:spacing w:line="400" w:lineRule="exact"/>
        <w:rPr>
          <w:rFonts w:asciiTheme="minorBidi" w:hAnsiTheme="minorBidi" w:cstheme="minorBidi"/>
          <w:spacing w:val="-4"/>
          <w:sz w:val="30"/>
          <w:szCs w:val="30"/>
        </w:rPr>
      </w:pPr>
      <w:r w:rsidRPr="003B16B6">
        <w:rPr>
          <w:rFonts w:asciiTheme="minorBidi" w:hAnsiTheme="minorBidi" w:cstheme="minorBidi"/>
          <w:spacing w:val="-4"/>
          <w:sz w:val="30"/>
          <w:szCs w:val="30"/>
          <w:cs/>
        </w:rPr>
        <w:t>บริษัท เน็คเซีย เอเอสวี (ประเทศไทย) จำกัด</w:t>
      </w:r>
    </w:p>
    <w:p w14:paraId="740F52D0" w14:textId="05467F55" w:rsidR="00CF7937" w:rsidRPr="00FC487A" w:rsidRDefault="00C756A6" w:rsidP="009C4D95">
      <w:pPr>
        <w:spacing w:before="240" w:line="400" w:lineRule="exact"/>
        <w:jc w:val="thaiDistribute"/>
        <w:rPr>
          <w:rFonts w:asciiTheme="minorBidi" w:hAnsiTheme="minorBidi" w:cstheme="minorBidi"/>
          <w:spacing w:val="-4"/>
          <w:sz w:val="30"/>
          <w:szCs w:val="30"/>
        </w:rPr>
      </w:pPr>
      <w:r w:rsidRPr="00FC487A">
        <w:rPr>
          <w:rFonts w:asciiTheme="minorBidi" w:hAnsiTheme="minorBidi" w:cstheme="minorBidi"/>
          <w:spacing w:val="-4"/>
          <w:sz w:val="30"/>
          <w:szCs w:val="30"/>
          <w:cs/>
        </w:rPr>
        <w:t>กรุงเทพมหานคร</w:t>
      </w:r>
    </w:p>
    <w:p w14:paraId="0AE8E92E" w14:textId="7BF8DCC0" w:rsidR="00900CA2" w:rsidRPr="003B16B6" w:rsidRDefault="007A4F0D" w:rsidP="009C4D95">
      <w:pPr>
        <w:spacing w:after="120"/>
        <w:rPr>
          <w:rFonts w:asciiTheme="minorBidi" w:hAnsiTheme="minorBidi" w:cstheme="minorBidi"/>
          <w:spacing w:val="-4"/>
          <w:sz w:val="30"/>
          <w:szCs w:val="30"/>
        </w:rPr>
      </w:pPr>
      <w:r w:rsidRPr="007A4F0D">
        <w:rPr>
          <w:rFonts w:asciiTheme="minorBidi" w:hAnsiTheme="minorBidi" w:cstheme="minorBidi"/>
          <w:spacing w:val="-4"/>
          <w:sz w:val="30"/>
          <w:szCs w:val="30"/>
        </w:rPr>
        <w:t>2</w:t>
      </w:r>
      <w:r w:rsidR="00326848" w:rsidRPr="00FC487A">
        <w:rPr>
          <w:rFonts w:asciiTheme="minorBidi" w:hAnsiTheme="minorBidi" w:cstheme="minorBidi"/>
          <w:spacing w:val="-4"/>
          <w:sz w:val="30"/>
          <w:szCs w:val="30"/>
        </w:rPr>
        <w:t>6</w:t>
      </w:r>
      <w:r w:rsidR="00265137" w:rsidRPr="00FC487A">
        <w:rPr>
          <w:rFonts w:asciiTheme="minorBidi" w:hAnsiTheme="minorBidi" w:cstheme="minorBidi"/>
          <w:spacing w:val="-4"/>
          <w:sz w:val="30"/>
          <w:szCs w:val="30"/>
        </w:rPr>
        <w:t xml:space="preserve"> </w:t>
      </w:r>
      <w:r w:rsidR="00C81210" w:rsidRPr="00FC487A">
        <w:rPr>
          <w:rFonts w:asciiTheme="minorBidi" w:hAnsiTheme="minorBidi" w:cstheme="minorBidi"/>
          <w:spacing w:val="-4"/>
          <w:sz w:val="30"/>
          <w:szCs w:val="30"/>
          <w:cs/>
        </w:rPr>
        <w:t>กุมภาพันธ์</w:t>
      </w:r>
      <w:r w:rsidR="00487EF0" w:rsidRPr="003B16B6">
        <w:rPr>
          <w:rFonts w:asciiTheme="minorBidi" w:hAnsiTheme="minorBidi" w:cstheme="minorBidi"/>
          <w:spacing w:val="-4"/>
          <w:sz w:val="30"/>
          <w:szCs w:val="30"/>
        </w:rPr>
        <w:t xml:space="preserve"> 256</w:t>
      </w:r>
      <w:r w:rsidR="00C756A6" w:rsidRPr="003B16B6">
        <w:rPr>
          <w:rFonts w:asciiTheme="minorBidi" w:hAnsiTheme="minorBidi" w:cstheme="minorBidi"/>
          <w:spacing w:val="-4"/>
          <w:sz w:val="30"/>
          <w:szCs w:val="30"/>
        </w:rPr>
        <w:t>8</w:t>
      </w:r>
    </w:p>
    <w:sectPr w:rsidR="00900CA2" w:rsidRPr="003B16B6" w:rsidSect="00F92C8D">
      <w:footerReference w:type="default" r:id="rId11"/>
      <w:headerReference w:type="first" r:id="rId12"/>
      <w:footerReference w:type="first" r:id="rId13"/>
      <w:pgSz w:w="11909" w:h="16834" w:code="9"/>
      <w:pgMar w:top="1021" w:right="1134" w:bottom="567" w:left="1134" w:header="737" w:footer="283" w:gutter="567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A63B9E" w14:textId="77777777" w:rsidR="001E703C" w:rsidRDefault="001E703C" w:rsidP="0077481E">
      <w:r>
        <w:separator/>
      </w:r>
    </w:p>
  </w:endnote>
  <w:endnote w:type="continuationSeparator" w:id="0">
    <w:p w14:paraId="418A981E" w14:textId="77777777" w:rsidR="001E703C" w:rsidRDefault="001E703C" w:rsidP="0077481E">
      <w:r>
        <w:continuationSeparator/>
      </w:r>
    </w:p>
  </w:endnote>
  <w:endnote w:type="continuationNotice" w:id="1">
    <w:p w14:paraId="31E05EBC" w14:textId="77777777" w:rsidR="001E703C" w:rsidRDefault="001E703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062396962"/>
      <w:docPartObj>
        <w:docPartGallery w:val="Page Numbers (Bottom of Page)"/>
        <w:docPartUnique/>
      </w:docPartObj>
    </w:sdtPr>
    <w:sdtEndPr>
      <w:rPr>
        <w:rFonts w:asciiTheme="minorBidi" w:hAnsiTheme="minorBidi" w:cstheme="minorBidi"/>
        <w:noProof/>
        <w:sz w:val="28"/>
        <w:szCs w:val="28"/>
      </w:rPr>
    </w:sdtEndPr>
    <w:sdtContent>
      <w:p w14:paraId="4DDF7D4A" w14:textId="77777777" w:rsidR="00E01322" w:rsidRPr="00823F3C" w:rsidRDefault="00E01322" w:rsidP="00CA7E6C">
        <w:pPr>
          <w:pStyle w:val="Footer"/>
          <w:jc w:val="right"/>
          <w:rPr>
            <w:rFonts w:asciiTheme="minorBidi" w:hAnsiTheme="minorBidi" w:cstheme="minorBidi"/>
            <w:sz w:val="28"/>
            <w:szCs w:val="28"/>
          </w:rPr>
        </w:pPr>
        <w:r w:rsidRPr="00823F3C">
          <w:rPr>
            <w:rFonts w:asciiTheme="minorBidi" w:hAnsiTheme="minorBidi" w:cstheme="minorBidi"/>
            <w:sz w:val="28"/>
            <w:szCs w:val="28"/>
          </w:rPr>
          <w:fldChar w:fldCharType="begin"/>
        </w:r>
        <w:r w:rsidRPr="00823F3C">
          <w:rPr>
            <w:rFonts w:asciiTheme="minorBidi" w:hAnsiTheme="minorBidi" w:cstheme="minorBidi"/>
            <w:sz w:val="28"/>
            <w:szCs w:val="28"/>
          </w:rPr>
          <w:instrText xml:space="preserve"> PAGE   \* MERGEFORMAT </w:instrText>
        </w:r>
        <w:r w:rsidRPr="00823F3C">
          <w:rPr>
            <w:rFonts w:asciiTheme="minorBidi" w:hAnsiTheme="minorBidi" w:cstheme="minorBidi"/>
            <w:sz w:val="28"/>
            <w:szCs w:val="28"/>
          </w:rPr>
          <w:fldChar w:fldCharType="separate"/>
        </w:r>
        <w:r w:rsidR="005A55C2" w:rsidRPr="00823F3C">
          <w:rPr>
            <w:rFonts w:asciiTheme="minorBidi" w:hAnsiTheme="minorBidi" w:cstheme="minorBidi"/>
            <w:noProof/>
            <w:sz w:val="28"/>
            <w:szCs w:val="28"/>
          </w:rPr>
          <w:t>6</w:t>
        </w:r>
        <w:r w:rsidRPr="00823F3C">
          <w:rPr>
            <w:rFonts w:asciiTheme="minorBidi" w:hAnsiTheme="minorBidi" w:cstheme="minorBidi"/>
            <w:noProof/>
            <w:sz w:val="28"/>
            <w:szCs w:val="28"/>
          </w:rPr>
          <w:fldChar w:fldCharType="end"/>
        </w:r>
      </w:p>
    </w:sdtContent>
  </w:sdt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okmarkStart w:id="0" w:name="OLE_LINK5"/>
  <w:bookmarkStart w:id="1" w:name="OLE_LINK6"/>
  <w:p w14:paraId="3B319448" w14:textId="77777777" w:rsidR="0078446D" w:rsidRPr="000C6756" w:rsidRDefault="0078446D" w:rsidP="0078446D">
    <w:pPr>
      <w:pStyle w:val="Footer"/>
      <w:spacing w:line="276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noProof/>
        <w:sz w:val="14"/>
        <w:szCs w:val="14"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74FB9581" wp14:editId="72A36F05">
              <wp:simplePos x="0" y="0"/>
              <wp:positionH relativeFrom="column">
                <wp:posOffset>-28575</wp:posOffset>
              </wp:positionH>
              <wp:positionV relativeFrom="paragraph">
                <wp:posOffset>-8890</wp:posOffset>
              </wp:positionV>
              <wp:extent cx="5929313" cy="0"/>
              <wp:effectExtent l="0" t="0" r="0" b="0"/>
              <wp:wrapNone/>
              <wp:docPr id="1" name="Straight Connector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29313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arto="http://schemas.microsoft.com/office/word/2006/arto">
          <w:pict>
            <v:line w14:anchorId="77BF7B74" id="Straight Connector 1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2.25pt,-.7pt" to="464.65pt,-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"/>
          </w:pict>
        </mc:Fallback>
      </mc:AlternateContent>
    </w:r>
    <w:r w:rsidRPr="00AA219C">
      <w:rPr>
        <w:rFonts w:ascii="Tahoma" w:hAnsi="Tahoma" w:cs="Tahoma"/>
        <w:sz w:val="14"/>
        <w:szCs w:val="14"/>
      </w:rPr>
      <w:t>238 TRR Tower Building, 17th Floor,</w:t>
    </w:r>
    <w:r>
      <w:rPr>
        <w:rFonts w:ascii="Tahoma" w:hAnsi="Tahoma" w:cs="Tahoma" w:hint="cs"/>
        <w:sz w:val="14"/>
        <w:szCs w:val="14"/>
        <w:cs/>
      </w:rPr>
      <w:t xml:space="preserve"> </w:t>
    </w:r>
    <w:r w:rsidRPr="00AA219C">
      <w:rPr>
        <w:rFonts w:ascii="Tahoma" w:hAnsi="Tahoma" w:cs="Tahoma"/>
        <w:sz w:val="14"/>
        <w:szCs w:val="14"/>
      </w:rPr>
      <w:t xml:space="preserve">Room </w:t>
    </w:r>
    <w:r>
      <w:rPr>
        <w:rFonts w:ascii="Tahoma" w:hAnsi="Tahoma" w:cs="Tahoma"/>
        <w:sz w:val="14"/>
        <w:szCs w:val="14"/>
      </w:rPr>
      <w:t>no.</w:t>
    </w:r>
    <w:r w:rsidRPr="00AA219C">
      <w:rPr>
        <w:rFonts w:ascii="Tahoma" w:hAnsi="Tahoma" w:cs="Tahoma"/>
        <w:sz w:val="14"/>
        <w:szCs w:val="14"/>
      </w:rPr>
      <w:t xml:space="preserve"> 1704-1705, </w:t>
    </w:r>
    <w:proofErr w:type="spellStart"/>
    <w:r w:rsidRPr="00AA219C">
      <w:rPr>
        <w:rFonts w:ascii="Tahoma" w:hAnsi="Tahoma" w:cs="Tahoma"/>
        <w:sz w:val="14"/>
        <w:szCs w:val="14"/>
      </w:rPr>
      <w:t>Naradhiwas</w:t>
    </w:r>
    <w:proofErr w:type="spellEnd"/>
    <w:r w:rsidRPr="00AA219C">
      <w:rPr>
        <w:rFonts w:ascii="Tahoma" w:hAnsi="Tahoma" w:cs="Tahoma"/>
        <w:sz w:val="14"/>
        <w:szCs w:val="14"/>
      </w:rPr>
      <w:t xml:space="preserve"> </w:t>
    </w:r>
    <w:proofErr w:type="spellStart"/>
    <w:r w:rsidRPr="00AA219C">
      <w:rPr>
        <w:rFonts w:ascii="Tahoma" w:hAnsi="Tahoma" w:cs="Tahoma"/>
        <w:sz w:val="14"/>
        <w:szCs w:val="14"/>
      </w:rPr>
      <w:t>Rajanagarindra</w:t>
    </w:r>
    <w:proofErr w:type="spellEnd"/>
    <w:r w:rsidRPr="00AA219C">
      <w:rPr>
        <w:rFonts w:ascii="Tahoma" w:hAnsi="Tahoma" w:cs="Tahoma"/>
        <w:sz w:val="14"/>
        <w:szCs w:val="14"/>
      </w:rPr>
      <w:t xml:space="preserve"> Road, Chong </w:t>
    </w:r>
    <w:proofErr w:type="spellStart"/>
    <w:r w:rsidRPr="00AA219C">
      <w:rPr>
        <w:rFonts w:ascii="Tahoma" w:hAnsi="Tahoma" w:cs="Tahoma"/>
        <w:sz w:val="14"/>
        <w:szCs w:val="14"/>
      </w:rPr>
      <w:t>Nonsi</w:t>
    </w:r>
    <w:proofErr w:type="spellEnd"/>
    <w:r w:rsidRPr="00AA219C">
      <w:rPr>
        <w:rFonts w:ascii="Tahoma" w:hAnsi="Tahoma" w:cs="Tahoma"/>
        <w:sz w:val="14"/>
        <w:szCs w:val="14"/>
      </w:rPr>
      <w:t xml:space="preserve">, </w:t>
    </w:r>
    <w:proofErr w:type="spellStart"/>
    <w:r w:rsidRPr="00AA219C">
      <w:rPr>
        <w:rFonts w:ascii="Tahoma" w:hAnsi="Tahoma" w:cs="Tahoma"/>
        <w:sz w:val="14"/>
        <w:szCs w:val="14"/>
      </w:rPr>
      <w:t>Yannawa</w:t>
    </w:r>
    <w:proofErr w:type="spellEnd"/>
    <w:r w:rsidRPr="00AA219C">
      <w:rPr>
        <w:rFonts w:ascii="Tahoma" w:hAnsi="Tahoma" w:cs="Tahoma"/>
        <w:sz w:val="14"/>
        <w:szCs w:val="14"/>
      </w:rPr>
      <w:t>, Bangkok 10120</w:t>
    </w:r>
    <w:r w:rsidRPr="000C6756">
      <w:rPr>
        <w:rFonts w:ascii="Tahoma" w:hAnsi="Tahoma" w:cs="Tahoma"/>
        <w:sz w:val="14"/>
        <w:szCs w:val="14"/>
      </w:rPr>
      <w:t>, Thailand</w:t>
    </w:r>
  </w:p>
  <w:p w14:paraId="781266B8" w14:textId="77777777" w:rsidR="0078446D" w:rsidRPr="00AA219C" w:rsidRDefault="0078446D" w:rsidP="0078446D">
    <w:pPr>
      <w:pStyle w:val="Footer"/>
      <w:spacing w:line="360" w:lineRule="auto"/>
      <w:jc w:val="center"/>
      <w:rPr>
        <w:rFonts w:ascii="Tahoma" w:hAnsi="Tahoma" w:cs="Tahoma"/>
        <w:sz w:val="14"/>
        <w:szCs w:val="14"/>
      </w:rPr>
    </w:pPr>
    <w:r w:rsidRPr="000C6756">
      <w:rPr>
        <w:rFonts w:ascii="Tahoma" w:hAnsi="Tahoma" w:cs="Tahoma"/>
        <w:sz w:val="14"/>
        <w:szCs w:val="14"/>
      </w:rPr>
      <w:t xml:space="preserve">Tel: 66(0)81-274-2075, 66(0)2 294-8504 E-mail: </w:t>
    </w:r>
    <w:proofErr w:type="gramStart"/>
    <w:r w:rsidRPr="00A32307">
      <w:rPr>
        <w:rFonts w:ascii="Tahoma" w:hAnsi="Tahoma" w:cs="Tahoma"/>
        <w:sz w:val="14"/>
        <w:szCs w:val="14"/>
      </w:rPr>
      <w:t>info@nexiaasv.co.th</w:t>
    </w:r>
    <w:r w:rsidRPr="000C6756">
      <w:rPr>
        <w:rFonts w:ascii="Tahoma" w:hAnsi="Tahoma" w:cs="Tahoma"/>
        <w:sz w:val="14"/>
        <w:szCs w:val="14"/>
      </w:rPr>
      <w:t xml:space="preserve">  https://www.</w:t>
    </w:r>
    <w:bookmarkEnd w:id="0"/>
    <w:bookmarkEnd w:id="1"/>
    <w:r w:rsidRPr="00A32307">
      <w:rPr>
        <w:rFonts w:ascii="Tahoma" w:hAnsi="Tahoma" w:cs="Tahoma"/>
        <w:sz w:val="14"/>
        <w:szCs w:val="14"/>
      </w:rPr>
      <w:t>nexiaasv.co.th</w:t>
    </w:r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0B2B12D" w14:textId="77777777" w:rsidR="001E703C" w:rsidRDefault="001E703C" w:rsidP="0077481E">
      <w:r>
        <w:separator/>
      </w:r>
    </w:p>
  </w:footnote>
  <w:footnote w:type="continuationSeparator" w:id="0">
    <w:p w14:paraId="5BB7796E" w14:textId="77777777" w:rsidR="001E703C" w:rsidRDefault="001E703C" w:rsidP="0077481E">
      <w:r>
        <w:continuationSeparator/>
      </w:r>
    </w:p>
  </w:footnote>
  <w:footnote w:type="continuationNotice" w:id="1">
    <w:p w14:paraId="0D0E1512" w14:textId="77777777" w:rsidR="001E703C" w:rsidRDefault="001E703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7D5B2" w14:textId="5F0B3971" w:rsidR="00461A77" w:rsidRDefault="004B2E9F">
    <w:pPr>
      <w:pStyle w:val="Header"/>
    </w:pPr>
    <w:r>
      <w:rPr>
        <w:noProof/>
      </w:rPr>
      <w:drawing>
        <wp:anchor distT="0" distB="0" distL="114300" distR="114300" simplePos="0" relativeHeight="251658241" behindDoc="0" locked="0" layoutInCell="1" allowOverlap="1" wp14:anchorId="4CA7A00F" wp14:editId="064CBAE0">
          <wp:simplePos x="0" y="0"/>
          <wp:positionH relativeFrom="column">
            <wp:posOffset>0</wp:posOffset>
          </wp:positionH>
          <wp:positionV relativeFrom="paragraph">
            <wp:posOffset>-220980</wp:posOffset>
          </wp:positionV>
          <wp:extent cx="1837055" cy="728345"/>
          <wp:effectExtent l="0" t="0" r="0" b="0"/>
          <wp:wrapSquare wrapText="bothSides"/>
          <wp:docPr id="1890205775" name="Picture 3" descr="A blue and black logo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90205775" name="Picture 3" descr="A blue and black logo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37055" cy="7283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F901582"/>
    <w:multiLevelType w:val="hybridMultilevel"/>
    <w:tmpl w:val="8EB89474"/>
    <w:lvl w:ilvl="0" w:tplc="3C62CB3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 w15:restartNumberingAfterBreak="0">
    <w:nsid w:val="31931DB8"/>
    <w:multiLevelType w:val="hybridMultilevel"/>
    <w:tmpl w:val="A31622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1FB1B77"/>
    <w:multiLevelType w:val="hybridMultilevel"/>
    <w:tmpl w:val="958A5832"/>
    <w:lvl w:ilvl="0" w:tplc="B056539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460A40BD"/>
    <w:multiLevelType w:val="hybridMultilevel"/>
    <w:tmpl w:val="A63CC6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5CD5D1B"/>
    <w:multiLevelType w:val="hybridMultilevel"/>
    <w:tmpl w:val="E4FC4BEE"/>
    <w:lvl w:ilvl="0" w:tplc="2C868926">
      <w:start w:val="1"/>
      <w:numFmt w:val="decimal"/>
      <w:lvlText w:val="%1."/>
      <w:lvlJc w:val="left"/>
      <w:pPr>
        <w:ind w:left="63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50" w:hanging="360"/>
      </w:pPr>
    </w:lvl>
    <w:lvl w:ilvl="2" w:tplc="0409001B" w:tentative="1">
      <w:start w:val="1"/>
      <w:numFmt w:val="lowerRoman"/>
      <w:lvlText w:val="%3."/>
      <w:lvlJc w:val="right"/>
      <w:pPr>
        <w:ind w:left="2070" w:hanging="180"/>
      </w:pPr>
    </w:lvl>
    <w:lvl w:ilvl="3" w:tplc="0409000F" w:tentative="1">
      <w:start w:val="1"/>
      <w:numFmt w:val="decimal"/>
      <w:lvlText w:val="%4."/>
      <w:lvlJc w:val="left"/>
      <w:pPr>
        <w:ind w:left="2790" w:hanging="360"/>
      </w:pPr>
    </w:lvl>
    <w:lvl w:ilvl="4" w:tplc="04090019" w:tentative="1">
      <w:start w:val="1"/>
      <w:numFmt w:val="lowerLetter"/>
      <w:lvlText w:val="%5."/>
      <w:lvlJc w:val="left"/>
      <w:pPr>
        <w:ind w:left="3510" w:hanging="360"/>
      </w:pPr>
    </w:lvl>
    <w:lvl w:ilvl="5" w:tplc="0409001B" w:tentative="1">
      <w:start w:val="1"/>
      <w:numFmt w:val="lowerRoman"/>
      <w:lvlText w:val="%6."/>
      <w:lvlJc w:val="right"/>
      <w:pPr>
        <w:ind w:left="4230" w:hanging="180"/>
      </w:pPr>
    </w:lvl>
    <w:lvl w:ilvl="6" w:tplc="0409000F" w:tentative="1">
      <w:start w:val="1"/>
      <w:numFmt w:val="decimal"/>
      <w:lvlText w:val="%7."/>
      <w:lvlJc w:val="left"/>
      <w:pPr>
        <w:ind w:left="4950" w:hanging="360"/>
      </w:pPr>
    </w:lvl>
    <w:lvl w:ilvl="7" w:tplc="04090019" w:tentative="1">
      <w:start w:val="1"/>
      <w:numFmt w:val="lowerLetter"/>
      <w:lvlText w:val="%8."/>
      <w:lvlJc w:val="left"/>
      <w:pPr>
        <w:ind w:left="5670" w:hanging="360"/>
      </w:pPr>
    </w:lvl>
    <w:lvl w:ilvl="8" w:tplc="0409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5" w15:restartNumberingAfterBreak="0">
    <w:nsid w:val="5DBD5CC0"/>
    <w:multiLevelType w:val="hybridMultilevel"/>
    <w:tmpl w:val="F09666A6"/>
    <w:lvl w:ilvl="0" w:tplc="CB18011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2DE0D5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AFC5DF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2B88619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F964052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EF8A0DE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F4E4BD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4AC77E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B3E29D0A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6" w15:restartNumberingAfterBreak="0">
    <w:nsid w:val="76BB296E"/>
    <w:multiLevelType w:val="hybridMultilevel"/>
    <w:tmpl w:val="6A7A414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 w16cid:durableId="331370158">
    <w:abstractNumId w:val="6"/>
  </w:num>
  <w:num w:numId="2" w16cid:durableId="1322808831">
    <w:abstractNumId w:val="5"/>
  </w:num>
  <w:num w:numId="3" w16cid:durableId="1308240964">
    <w:abstractNumId w:val="1"/>
  </w:num>
  <w:num w:numId="4" w16cid:durableId="699354367">
    <w:abstractNumId w:val="3"/>
  </w:num>
  <w:num w:numId="5" w16cid:durableId="1935361552">
    <w:abstractNumId w:val="4"/>
  </w:num>
  <w:num w:numId="6" w16cid:durableId="2087607085">
    <w:abstractNumId w:val="0"/>
  </w:num>
  <w:num w:numId="7" w16cid:durableId="4602696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E490B"/>
    <w:rsid w:val="00000740"/>
    <w:rsid w:val="00000A89"/>
    <w:rsid w:val="000011DF"/>
    <w:rsid w:val="000013DE"/>
    <w:rsid w:val="00001C18"/>
    <w:rsid w:val="00006627"/>
    <w:rsid w:val="00006970"/>
    <w:rsid w:val="00011AE2"/>
    <w:rsid w:val="00012846"/>
    <w:rsid w:val="0001366D"/>
    <w:rsid w:val="00014D77"/>
    <w:rsid w:val="000160F2"/>
    <w:rsid w:val="00016D87"/>
    <w:rsid w:val="000203A6"/>
    <w:rsid w:val="00020810"/>
    <w:rsid w:val="00020E4A"/>
    <w:rsid w:val="00021322"/>
    <w:rsid w:val="00021BF6"/>
    <w:rsid w:val="00022215"/>
    <w:rsid w:val="0002375B"/>
    <w:rsid w:val="00023E7F"/>
    <w:rsid w:val="00024C6F"/>
    <w:rsid w:val="0002610D"/>
    <w:rsid w:val="00026C4B"/>
    <w:rsid w:val="000272CA"/>
    <w:rsid w:val="00027332"/>
    <w:rsid w:val="00027A45"/>
    <w:rsid w:val="000306EB"/>
    <w:rsid w:val="000320F1"/>
    <w:rsid w:val="00034250"/>
    <w:rsid w:val="00035401"/>
    <w:rsid w:val="0004069A"/>
    <w:rsid w:val="00040D71"/>
    <w:rsid w:val="000410D2"/>
    <w:rsid w:val="00041179"/>
    <w:rsid w:val="00041666"/>
    <w:rsid w:val="0004219F"/>
    <w:rsid w:val="00043E90"/>
    <w:rsid w:val="00044059"/>
    <w:rsid w:val="00044499"/>
    <w:rsid w:val="0004557E"/>
    <w:rsid w:val="000468F6"/>
    <w:rsid w:val="000479E0"/>
    <w:rsid w:val="00050C76"/>
    <w:rsid w:val="00051090"/>
    <w:rsid w:val="00051FCC"/>
    <w:rsid w:val="000528F9"/>
    <w:rsid w:val="0005341C"/>
    <w:rsid w:val="0005438D"/>
    <w:rsid w:val="000570C6"/>
    <w:rsid w:val="00057C06"/>
    <w:rsid w:val="000604FA"/>
    <w:rsid w:val="00060713"/>
    <w:rsid w:val="00060DDA"/>
    <w:rsid w:val="00060F91"/>
    <w:rsid w:val="00061125"/>
    <w:rsid w:val="000615F5"/>
    <w:rsid w:val="00062407"/>
    <w:rsid w:val="000626C1"/>
    <w:rsid w:val="00063C14"/>
    <w:rsid w:val="000643AC"/>
    <w:rsid w:val="0006504F"/>
    <w:rsid w:val="0006530D"/>
    <w:rsid w:val="00066ADC"/>
    <w:rsid w:val="000671EF"/>
    <w:rsid w:val="00067B69"/>
    <w:rsid w:val="00070A41"/>
    <w:rsid w:val="00070FFC"/>
    <w:rsid w:val="00072DB4"/>
    <w:rsid w:val="00073082"/>
    <w:rsid w:val="00074128"/>
    <w:rsid w:val="00076952"/>
    <w:rsid w:val="00076B02"/>
    <w:rsid w:val="00077B56"/>
    <w:rsid w:val="000805D8"/>
    <w:rsid w:val="0008095F"/>
    <w:rsid w:val="00081294"/>
    <w:rsid w:val="000818E3"/>
    <w:rsid w:val="00081A05"/>
    <w:rsid w:val="00081F68"/>
    <w:rsid w:val="00083464"/>
    <w:rsid w:val="00085127"/>
    <w:rsid w:val="00087B56"/>
    <w:rsid w:val="00087E33"/>
    <w:rsid w:val="00090166"/>
    <w:rsid w:val="0009034F"/>
    <w:rsid w:val="000905FD"/>
    <w:rsid w:val="00090CBE"/>
    <w:rsid w:val="00093351"/>
    <w:rsid w:val="000934F6"/>
    <w:rsid w:val="00094A3D"/>
    <w:rsid w:val="000958A4"/>
    <w:rsid w:val="000972DC"/>
    <w:rsid w:val="000A026D"/>
    <w:rsid w:val="000A1B47"/>
    <w:rsid w:val="000A2483"/>
    <w:rsid w:val="000A24ED"/>
    <w:rsid w:val="000A26B0"/>
    <w:rsid w:val="000A29D8"/>
    <w:rsid w:val="000A3141"/>
    <w:rsid w:val="000A3F8C"/>
    <w:rsid w:val="000A5220"/>
    <w:rsid w:val="000A5C16"/>
    <w:rsid w:val="000A6391"/>
    <w:rsid w:val="000B0636"/>
    <w:rsid w:val="000B0C5A"/>
    <w:rsid w:val="000B31C8"/>
    <w:rsid w:val="000B3916"/>
    <w:rsid w:val="000B3A28"/>
    <w:rsid w:val="000B3CC1"/>
    <w:rsid w:val="000B5D84"/>
    <w:rsid w:val="000B72E9"/>
    <w:rsid w:val="000B7441"/>
    <w:rsid w:val="000C1027"/>
    <w:rsid w:val="000C3974"/>
    <w:rsid w:val="000C3BF9"/>
    <w:rsid w:val="000C3E05"/>
    <w:rsid w:val="000C43CE"/>
    <w:rsid w:val="000C460B"/>
    <w:rsid w:val="000C5EFF"/>
    <w:rsid w:val="000C7249"/>
    <w:rsid w:val="000D0536"/>
    <w:rsid w:val="000D0AD0"/>
    <w:rsid w:val="000D10AA"/>
    <w:rsid w:val="000D2536"/>
    <w:rsid w:val="000D357B"/>
    <w:rsid w:val="000D36AC"/>
    <w:rsid w:val="000D43A4"/>
    <w:rsid w:val="000D4C7A"/>
    <w:rsid w:val="000D51DA"/>
    <w:rsid w:val="000D6E48"/>
    <w:rsid w:val="000D7F7A"/>
    <w:rsid w:val="000E052B"/>
    <w:rsid w:val="000E0867"/>
    <w:rsid w:val="000E0C42"/>
    <w:rsid w:val="000E10E1"/>
    <w:rsid w:val="000E1C7A"/>
    <w:rsid w:val="000E1FDA"/>
    <w:rsid w:val="000E2296"/>
    <w:rsid w:val="000E22AA"/>
    <w:rsid w:val="000E2952"/>
    <w:rsid w:val="000E2D5F"/>
    <w:rsid w:val="000E50FD"/>
    <w:rsid w:val="000E5547"/>
    <w:rsid w:val="000E6032"/>
    <w:rsid w:val="000E6978"/>
    <w:rsid w:val="000E6E67"/>
    <w:rsid w:val="000E7293"/>
    <w:rsid w:val="000E7643"/>
    <w:rsid w:val="000E798E"/>
    <w:rsid w:val="000E7FD6"/>
    <w:rsid w:val="000F0CA7"/>
    <w:rsid w:val="000F1603"/>
    <w:rsid w:val="000F238A"/>
    <w:rsid w:val="000F6FA8"/>
    <w:rsid w:val="000F71AE"/>
    <w:rsid w:val="00100D53"/>
    <w:rsid w:val="00101224"/>
    <w:rsid w:val="00101687"/>
    <w:rsid w:val="00101A79"/>
    <w:rsid w:val="00101CAB"/>
    <w:rsid w:val="00102786"/>
    <w:rsid w:val="00102AD1"/>
    <w:rsid w:val="00104882"/>
    <w:rsid w:val="00104A96"/>
    <w:rsid w:val="00105989"/>
    <w:rsid w:val="00105F26"/>
    <w:rsid w:val="00107106"/>
    <w:rsid w:val="0010713C"/>
    <w:rsid w:val="00107285"/>
    <w:rsid w:val="001077BC"/>
    <w:rsid w:val="00107885"/>
    <w:rsid w:val="0011141A"/>
    <w:rsid w:val="00112B24"/>
    <w:rsid w:val="00112EA8"/>
    <w:rsid w:val="00113696"/>
    <w:rsid w:val="00114622"/>
    <w:rsid w:val="00114DB9"/>
    <w:rsid w:val="00115252"/>
    <w:rsid w:val="001153C6"/>
    <w:rsid w:val="00116479"/>
    <w:rsid w:val="0011648E"/>
    <w:rsid w:val="00117291"/>
    <w:rsid w:val="001175C9"/>
    <w:rsid w:val="00117941"/>
    <w:rsid w:val="00117C69"/>
    <w:rsid w:val="00120DB9"/>
    <w:rsid w:val="00122A61"/>
    <w:rsid w:val="00122E46"/>
    <w:rsid w:val="001232F8"/>
    <w:rsid w:val="0012506C"/>
    <w:rsid w:val="001261ED"/>
    <w:rsid w:val="001265A6"/>
    <w:rsid w:val="001265EC"/>
    <w:rsid w:val="001274B9"/>
    <w:rsid w:val="001303A6"/>
    <w:rsid w:val="001303DF"/>
    <w:rsid w:val="001305C6"/>
    <w:rsid w:val="00130CA8"/>
    <w:rsid w:val="00130EFF"/>
    <w:rsid w:val="00131991"/>
    <w:rsid w:val="00131D7F"/>
    <w:rsid w:val="00132B92"/>
    <w:rsid w:val="00133DEC"/>
    <w:rsid w:val="001349EC"/>
    <w:rsid w:val="001350F9"/>
    <w:rsid w:val="001352D8"/>
    <w:rsid w:val="00135DE4"/>
    <w:rsid w:val="00135E3F"/>
    <w:rsid w:val="001360CB"/>
    <w:rsid w:val="00136377"/>
    <w:rsid w:val="00137724"/>
    <w:rsid w:val="001378EA"/>
    <w:rsid w:val="00137AA0"/>
    <w:rsid w:val="00137DBB"/>
    <w:rsid w:val="001400BF"/>
    <w:rsid w:val="0014037B"/>
    <w:rsid w:val="001404D9"/>
    <w:rsid w:val="00140AAC"/>
    <w:rsid w:val="0014105C"/>
    <w:rsid w:val="0014128A"/>
    <w:rsid w:val="00142528"/>
    <w:rsid w:val="001445D3"/>
    <w:rsid w:val="0014515E"/>
    <w:rsid w:val="00147CD5"/>
    <w:rsid w:val="001508B3"/>
    <w:rsid w:val="00151A24"/>
    <w:rsid w:val="001522AC"/>
    <w:rsid w:val="001531B4"/>
    <w:rsid w:val="00153E1C"/>
    <w:rsid w:val="0015471C"/>
    <w:rsid w:val="001548A8"/>
    <w:rsid w:val="00156030"/>
    <w:rsid w:val="00156E27"/>
    <w:rsid w:val="001578F8"/>
    <w:rsid w:val="00160D48"/>
    <w:rsid w:val="00160EE7"/>
    <w:rsid w:val="001618A2"/>
    <w:rsid w:val="00161931"/>
    <w:rsid w:val="00162D03"/>
    <w:rsid w:val="0016389B"/>
    <w:rsid w:val="00164AE2"/>
    <w:rsid w:val="001665B8"/>
    <w:rsid w:val="001667C2"/>
    <w:rsid w:val="00167BD3"/>
    <w:rsid w:val="00171D9C"/>
    <w:rsid w:val="0017214C"/>
    <w:rsid w:val="00175485"/>
    <w:rsid w:val="00177400"/>
    <w:rsid w:val="001805B8"/>
    <w:rsid w:val="0018144B"/>
    <w:rsid w:val="0018217D"/>
    <w:rsid w:val="001827B9"/>
    <w:rsid w:val="001838CD"/>
    <w:rsid w:val="00183B22"/>
    <w:rsid w:val="00184E76"/>
    <w:rsid w:val="001860A4"/>
    <w:rsid w:val="00186D3A"/>
    <w:rsid w:val="00186D70"/>
    <w:rsid w:val="001873CF"/>
    <w:rsid w:val="00187D03"/>
    <w:rsid w:val="00190D11"/>
    <w:rsid w:val="00190F75"/>
    <w:rsid w:val="00191562"/>
    <w:rsid w:val="00191BB7"/>
    <w:rsid w:val="00191C32"/>
    <w:rsid w:val="0019250D"/>
    <w:rsid w:val="00192BFD"/>
    <w:rsid w:val="00193163"/>
    <w:rsid w:val="001938EE"/>
    <w:rsid w:val="00194559"/>
    <w:rsid w:val="00194AE6"/>
    <w:rsid w:val="0019530B"/>
    <w:rsid w:val="00195959"/>
    <w:rsid w:val="00196C88"/>
    <w:rsid w:val="0019721F"/>
    <w:rsid w:val="00197D38"/>
    <w:rsid w:val="001A2362"/>
    <w:rsid w:val="001A31F2"/>
    <w:rsid w:val="001A33B5"/>
    <w:rsid w:val="001A493A"/>
    <w:rsid w:val="001A4980"/>
    <w:rsid w:val="001A53D2"/>
    <w:rsid w:val="001A5DA6"/>
    <w:rsid w:val="001A6270"/>
    <w:rsid w:val="001A76A2"/>
    <w:rsid w:val="001A7728"/>
    <w:rsid w:val="001B03FC"/>
    <w:rsid w:val="001B087D"/>
    <w:rsid w:val="001B0A75"/>
    <w:rsid w:val="001B23D2"/>
    <w:rsid w:val="001B27D6"/>
    <w:rsid w:val="001B3238"/>
    <w:rsid w:val="001B4902"/>
    <w:rsid w:val="001B4EE5"/>
    <w:rsid w:val="001B50B4"/>
    <w:rsid w:val="001B5EF5"/>
    <w:rsid w:val="001B653A"/>
    <w:rsid w:val="001B7BC4"/>
    <w:rsid w:val="001C061A"/>
    <w:rsid w:val="001C0C3E"/>
    <w:rsid w:val="001C0C7F"/>
    <w:rsid w:val="001C49CD"/>
    <w:rsid w:val="001D451D"/>
    <w:rsid w:val="001D474B"/>
    <w:rsid w:val="001D4851"/>
    <w:rsid w:val="001D49D8"/>
    <w:rsid w:val="001D5204"/>
    <w:rsid w:val="001D522C"/>
    <w:rsid w:val="001D5320"/>
    <w:rsid w:val="001D5740"/>
    <w:rsid w:val="001D765B"/>
    <w:rsid w:val="001D7FE3"/>
    <w:rsid w:val="001E07AC"/>
    <w:rsid w:val="001E0C1C"/>
    <w:rsid w:val="001E1144"/>
    <w:rsid w:val="001E17FB"/>
    <w:rsid w:val="001E2536"/>
    <w:rsid w:val="001E429C"/>
    <w:rsid w:val="001E5531"/>
    <w:rsid w:val="001E684A"/>
    <w:rsid w:val="001E703C"/>
    <w:rsid w:val="001E7312"/>
    <w:rsid w:val="001E769B"/>
    <w:rsid w:val="001E7DD1"/>
    <w:rsid w:val="001E7E3B"/>
    <w:rsid w:val="001F011E"/>
    <w:rsid w:val="001F0AE5"/>
    <w:rsid w:val="001F0DAC"/>
    <w:rsid w:val="001F199B"/>
    <w:rsid w:val="001F22A3"/>
    <w:rsid w:val="001F298E"/>
    <w:rsid w:val="001F45FD"/>
    <w:rsid w:val="001F4FA7"/>
    <w:rsid w:val="001F5CB2"/>
    <w:rsid w:val="001F64D2"/>
    <w:rsid w:val="002011FD"/>
    <w:rsid w:val="002013CA"/>
    <w:rsid w:val="00201976"/>
    <w:rsid w:val="0020260C"/>
    <w:rsid w:val="0020420B"/>
    <w:rsid w:val="00204D5A"/>
    <w:rsid w:val="00206368"/>
    <w:rsid w:val="00206D4A"/>
    <w:rsid w:val="00207341"/>
    <w:rsid w:val="00210405"/>
    <w:rsid w:val="00210514"/>
    <w:rsid w:val="00210BC4"/>
    <w:rsid w:val="00211245"/>
    <w:rsid w:val="002119CC"/>
    <w:rsid w:val="00212114"/>
    <w:rsid w:val="002126A8"/>
    <w:rsid w:val="002130BD"/>
    <w:rsid w:val="0021342C"/>
    <w:rsid w:val="0021349F"/>
    <w:rsid w:val="0021570B"/>
    <w:rsid w:val="0021596E"/>
    <w:rsid w:val="002168C0"/>
    <w:rsid w:val="00217EF6"/>
    <w:rsid w:val="002201CD"/>
    <w:rsid w:val="00220257"/>
    <w:rsid w:val="0022102B"/>
    <w:rsid w:val="0022138F"/>
    <w:rsid w:val="00221F8F"/>
    <w:rsid w:val="002221CA"/>
    <w:rsid w:val="00222885"/>
    <w:rsid w:val="00223BFF"/>
    <w:rsid w:val="00224C6D"/>
    <w:rsid w:val="00224F28"/>
    <w:rsid w:val="00225574"/>
    <w:rsid w:val="00225A6E"/>
    <w:rsid w:val="00225FEA"/>
    <w:rsid w:val="002268D4"/>
    <w:rsid w:val="00226915"/>
    <w:rsid w:val="00226B57"/>
    <w:rsid w:val="0022750E"/>
    <w:rsid w:val="00227AF0"/>
    <w:rsid w:val="002301C7"/>
    <w:rsid w:val="002308F4"/>
    <w:rsid w:val="00230B4B"/>
    <w:rsid w:val="00230D8E"/>
    <w:rsid w:val="00231997"/>
    <w:rsid w:val="00231B22"/>
    <w:rsid w:val="00232FDD"/>
    <w:rsid w:val="0023427D"/>
    <w:rsid w:val="0023475A"/>
    <w:rsid w:val="00234A5F"/>
    <w:rsid w:val="00234D71"/>
    <w:rsid w:val="00235A87"/>
    <w:rsid w:val="002369CC"/>
    <w:rsid w:val="0024225D"/>
    <w:rsid w:val="002427B0"/>
    <w:rsid w:val="00242AEE"/>
    <w:rsid w:val="00243E76"/>
    <w:rsid w:val="00243EB4"/>
    <w:rsid w:val="002465D3"/>
    <w:rsid w:val="00246A5D"/>
    <w:rsid w:val="00250027"/>
    <w:rsid w:val="00251BE1"/>
    <w:rsid w:val="002527EF"/>
    <w:rsid w:val="00252F0B"/>
    <w:rsid w:val="0025402A"/>
    <w:rsid w:val="0025443D"/>
    <w:rsid w:val="002548A7"/>
    <w:rsid w:val="002549C9"/>
    <w:rsid w:val="00254DE7"/>
    <w:rsid w:val="00255412"/>
    <w:rsid w:val="00255942"/>
    <w:rsid w:val="00255968"/>
    <w:rsid w:val="00260AC5"/>
    <w:rsid w:val="00262FF7"/>
    <w:rsid w:val="00263592"/>
    <w:rsid w:val="00263755"/>
    <w:rsid w:val="002641B0"/>
    <w:rsid w:val="00264301"/>
    <w:rsid w:val="0026447E"/>
    <w:rsid w:val="002646A8"/>
    <w:rsid w:val="002650EB"/>
    <w:rsid w:val="00265137"/>
    <w:rsid w:val="00266E9C"/>
    <w:rsid w:val="002704D1"/>
    <w:rsid w:val="002716C0"/>
    <w:rsid w:val="00271F36"/>
    <w:rsid w:val="00272286"/>
    <w:rsid w:val="00273875"/>
    <w:rsid w:val="002739F3"/>
    <w:rsid w:val="002757CB"/>
    <w:rsid w:val="00275BBF"/>
    <w:rsid w:val="00275DBE"/>
    <w:rsid w:val="00277674"/>
    <w:rsid w:val="00282189"/>
    <w:rsid w:val="002826CB"/>
    <w:rsid w:val="00285272"/>
    <w:rsid w:val="0028527A"/>
    <w:rsid w:val="00286DDE"/>
    <w:rsid w:val="00286E86"/>
    <w:rsid w:val="00287E0F"/>
    <w:rsid w:val="0029000D"/>
    <w:rsid w:val="00291A1A"/>
    <w:rsid w:val="00291E19"/>
    <w:rsid w:val="002920E5"/>
    <w:rsid w:val="00292E11"/>
    <w:rsid w:val="002932F6"/>
    <w:rsid w:val="00293BB7"/>
    <w:rsid w:val="00294722"/>
    <w:rsid w:val="002947D8"/>
    <w:rsid w:val="00295ACD"/>
    <w:rsid w:val="002969EA"/>
    <w:rsid w:val="00297DAE"/>
    <w:rsid w:val="002A2C07"/>
    <w:rsid w:val="002A5BC1"/>
    <w:rsid w:val="002A5EF9"/>
    <w:rsid w:val="002A661B"/>
    <w:rsid w:val="002A6A4B"/>
    <w:rsid w:val="002A7176"/>
    <w:rsid w:val="002B0E6F"/>
    <w:rsid w:val="002B132F"/>
    <w:rsid w:val="002B2FF6"/>
    <w:rsid w:val="002B387D"/>
    <w:rsid w:val="002B49C0"/>
    <w:rsid w:val="002B5274"/>
    <w:rsid w:val="002B6291"/>
    <w:rsid w:val="002B68B6"/>
    <w:rsid w:val="002B6DB3"/>
    <w:rsid w:val="002B6E77"/>
    <w:rsid w:val="002B7639"/>
    <w:rsid w:val="002C02AF"/>
    <w:rsid w:val="002C127A"/>
    <w:rsid w:val="002C1FC4"/>
    <w:rsid w:val="002C20B4"/>
    <w:rsid w:val="002C3638"/>
    <w:rsid w:val="002C4183"/>
    <w:rsid w:val="002C445B"/>
    <w:rsid w:val="002C4465"/>
    <w:rsid w:val="002C5744"/>
    <w:rsid w:val="002D023F"/>
    <w:rsid w:val="002D080C"/>
    <w:rsid w:val="002D088D"/>
    <w:rsid w:val="002D0932"/>
    <w:rsid w:val="002D0DB9"/>
    <w:rsid w:val="002D117E"/>
    <w:rsid w:val="002D16F3"/>
    <w:rsid w:val="002D2A10"/>
    <w:rsid w:val="002D3F78"/>
    <w:rsid w:val="002D4825"/>
    <w:rsid w:val="002D55F2"/>
    <w:rsid w:val="002D5C1E"/>
    <w:rsid w:val="002D6166"/>
    <w:rsid w:val="002D648A"/>
    <w:rsid w:val="002E0C9A"/>
    <w:rsid w:val="002E16EE"/>
    <w:rsid w:val="002E2D77"/>
    <w:rsid w:val="002E2F10"/>
    <w:rsid w:val="002E4B8F"/>
    <w:rsid w:val="002E5454"/>
    <w:rsid w:val="002E56B7"/>
    <w:rsid w:val="002F056B"/>
    <w:rsid w:val="002F114F"/>
    <w:rsid w:val="002F130E"/>
    <w:rsid w:val="002F13D8"/>
    <w:rsid w:val="002F24F1"/>
    <w:rsid w:val="002F5450"/>
    <w:rsid w:val="002F5EFA"/>
    <w:rsid w:val="002F627C"/>
    <w:rsid w:val="002F693E"/>
    <w:rsid w:val="002F6AC1"/>
    <w:rsid w:val="002F7011"/>
    <w:rsid w:val="002F799E"/>
    <w:rsid w:val="00300057"/>
    <w:rsid w:val="003001E9"/>
    <w:rsid w:val="00300F9A"/>
    <w:rsid w:val="003021B2"/>
    <w:rsid w:val="00302A72"/>
    <w:rsid w:val="00303B9C"/>
    <w:rsid w:val="00304196"/>
    <w:rsid w:val="0030431D"/>
    <w:rsid w:val="00305DAB"/>
    <w:rsid w:val="00306A7A"/>
    <w:rsid w:val="003072A2"/>
    <w:rsid w:val="0031252C"/>
    <w:rsid w:val="00312960"/>
    <w:rsid w:val="00312BD8"/>
    <w:rsid w:val="003132A7"/>
    <w:rsid w:val="003139A5"/>
    <w:rsid w:val="0031423B"/>
    <w:rsid w:val="00314257"/>
    <w:rsid w:val="0031462A"/>
    <w:rsid w:val="00314867"/>
    <w:rsid w:val="00314C25"/>
    <w:rsid w:val="00315976"/>
    <w:rsid w:val="00315E60"/>
    <w:rsid w:val="00316559"/>
    <w:rsid w:val="00316699"/>
    <w:rsid w:val="00316735"/>
    <w:rsid w:val="0031777E"/>
    <w:rsid w:val="00317B18"/>
    <w:rsid w:val="003205AE"/>
    <w:rsid w:val="003212CC"/>
    <w:rsid w:val="00321488"/>
    <w:rsid w:val="00321E3E"/>
    <w:rsid w:val="00322D30"/>
    <w:rsid w:val="003232E7"/>
    <w:rsid w:val="003246CA"/>
    <w:rsid w:val="003246D7"/>
    <w:rsid w:val="003249C4"/>
    <w:rsid w:val="00325873"/>
    <w:rsid w:val="00325CC4"/>
    <w:rsid w:val="00325DCD"/>
    <w:rsid w:val="00326180"/>
    <w:rsid w:val="00326848"/>
    <w:rsid w:val="003308C7"/>
    <w:rsid w:val="00330D0A"/>
    <w:rsid w:val="00332494"/>
    <w:rsid w:val="00334F04"/>
    <w:rsid w:val="00335070"/>
    <w:rsid w:val="00335E5D"/>
    <w:rsid w:val="003366E1"/>
    <w:rsid w:val="00336DEE"/>
    <w:rsid w:val="003371C7"/>
    <w:rsid w:val="00340089"/>
    <w:rsid w:val="00340B8E"/>
    <w:rsid w:val="00340DD9"/>
    <w:rsid w:val="00342919"/>
    <w:rsid w:val="00342A23"/>
    <w:rsid w:val="003438A5"/>
    <w:rsid w:val="003438F0"/>
    <w:rsid w:val="00344132"/>
    <w:rsid w:val="003442F1"/>
    <w:rsid w:val="00344B38"/>
    <w:rsid w:val="00345C71"/>
    <w:rsid w:val="00346DAC"/>
    <w:rsid w:val="00347CD2"/>
    <w:rsid w:val="00350373"/>
    <w:rsid w:val="00351210"/>
    <w:rsid w:val="00351CC6"/>
    <w:rsid w:val="003526F1"/>
    <w:rsid w:val="003528C0"/>
    <w:rsid w:val="00352F4F"/>
    <w:rsid w:val="00353ABB"/>
    <w:rsid w:val="00353CA1"/>
    <w:rsid w:val="003565A5"/>
    <w:rsid w:val="00357565"/>
    <w:rsid w:val="0035791C"/>
    <w:rsid w:val="003579E4"/>
    <w:rsid w:val="0036249F"/>
    <w:rsid w:val="00362787"/>
    <w:rsid w:val="00362E32"/>
    <w:rsid w:val="00364DD2"/>
    <w:rsid w:val="00364EC9"/>
    <w:rsid w:val="0036526F"/>
    <w:rsid w:val="003668D5"/>
    <w:rsid w:val="0036724A"/>
    <w:rsid w:val="00370141"/>
    <w:rsid w:val="00370CB9"/>
    <w:rsid w:val="00371202"/>
    <w:rsid w:val="00372AEF"/>
    <w:rsid w:val="00372EFC"/>
    <w:rsid w:val="0037314D"/>
    <w:rsid w:val="003734F1"/>
    <w:rsid w:val="0037535F"/>
    <w:rsid w:val="00375752"/>
    <w:rsid w:val="00375B55"/>
    <w:rsid w:val="003762BB"/>
    <w:rsid w:val="00376D72"/>
    <w:rsid w:val="0037748E"/>
    <w:rsid w:val="00380080"/>
    <w:rsid w:val="003814CC"/>
    <w:rsid w:val="003816BC"/>
    <w:rsid w:val="00381DE3"/>
    <w:rsid w:val="003823EF"/>
    <w:rsid w:val="003829A0"/>
    <w:rsid w:val="00383304"/>
    <w:rsid w:val="003837DE"/>
    <w:rsid w:val="00383F22"/>
    <w:rsid w:val="00383F84"/>
    <w:rsid w:val="003846D0"/>
    <w:rsid w:val="00384A22"/>
    <w:rsid w:val="00384A51"/>
    <w:rsid w:val="00386164"/>
    <w:rsid w:val="00386676"/>
    <w:rsid w:val="0039004C"/>
    <w:rsid w:val="00390B7C"/>
    <w:rsid w:val="00391935"/>
    <w:rsid w:val="003920C3"/>
    <w:rsid w:val="00392EE1"/>
    <w:rsid w:val="00393B96"/>
    <w:rsid w:val="00393C47"/>
    <w:rsid w:val="00393EDB"/>
    <w:rsid w:val="0039527D"/>
    <w:rsid w:val="0039628F"/>
    <w:rsid w:val="00396FDE"/>
    <w:rsid w:val="003A03FA"/>
    <w:rsid w:val="003A17B7"/>
    <w:rsid w:val="003A1FFE"/>
    <w:rsid w:val="003A344B"/>
    <w:rsid w:val="003A39BE"/>
    <w:rsid w:val="003A43B4"/>
    <w:rsid w:val="003A5DC4"/>
    <w:rsid w:val="003A625E"/>
    <w:rsid w:val="003A6E05"/>
    <w:rsid w:val="003A71A1"/>
    <w:rsid w:val="003A7FE5"/>
    <w:rsid w:val="003B16B6"/>
    <w:rsid w:val="003B1E2B"/>
    <w:rsid w:val="003B1E69"/>
    <w:rsid w:val="003B26C1"/>
    <w:rsid w:val="003B2A89"/>
    <w:rsid w:val="003B3A12"/>
    <w:rsid w:val="003B43D8"/>
    <w:rsid w:val="003B5BD2"/>
    <w:rsid w:val="003B5BF9"/>
    <w:rsid w:val="003B7FF8"/>
    <w:rsid w:val="003C04E8"/>
    <w:rsid w:val="003C0AA8"/>
    <w:rsid w:val="003C0ABB"/>
    <w:rsid w:val="003C17F5"/>
    <w:rsid w:val="003C1F16"/>
    <w:rsid w:val="003C50D0"/>
    <w:rsid w:val="003C5CA4"/>
    <w:rsid w:val="003C62F2"/>
    <w:rsid w:val="003C7408"/>
    <w:rsid w:val="003C79B0"/>
    <w:rsid w:val="003C7B1A"/>
    <w:rsid w:val="003D0828"/>
    <w:rsid w:val="003D168C"/>
    <w:rsid w:val="003D1CE6"/>
    <w:rsid w:val="003D2BE9"/>
    <w:rsid w:val="003D2F1C"/>
    <w:rsid w:val="003D3E9D"/>
    <w:rsid w:val="003D4098"/>
    <w:rsid w:val="003D41A9"/>
    <w:rsid w:val="003D46B8"/>
    <w:rsid w:val="003D635B"/>
    <w:rsid w:val="003D6F3F"/>
    <w:rsid w:val="003D6FE0"/>
    <w:rsid w:val="003D7574"/>
    <w:rsid w:val="003D790F"/>
    <w:rsid w:val="003D7D78"/>
    <w:rsid w:val="003E1EE0"/>
    <w:rsid w:val="003E2CA4"/>
    <w:rsid w:val="003E36DD"/>
    <w:rsid w:val="003E3F73"/>
    <w:rsid w:val="003E55E5"/>
    <w:rsid w:val="003E5607"/>
    <w:rsid w:val="003E592C"/>
    <w:rsid w:val="003E764C"/>
    <w:rsid w:val="003F02B5"/>
    <w:rsid w:val="003F0628"/>
    <w:rsid w:val="003F0E2F"/>
    <w:rsid w:val="003F2846"/>
    <w:rsid w:val="003F3676"/>
    <w:rsid w:val="003F4861"/>
    <w:rsid w:val="003F5BCD"/>
    <w:rsid w:val="003F5E11"/>
    <w:rsid w:val="003F60DF"/>
    <w:rsid w:val="003F6C0E"/>
    <w:rsid w:val="003F760B"/>
    <w:rsid w:val="00401029"/>
    <w:rsid w:val="0040129C"/>
    <w:rsid w:val="00402BAC"/>
    <w:rsid w:val="00403153"/>
    <w:rsid w:val="004048CE"/>
    <w:rsid w:val="004049E7"/>
    <w:rsid w:val="00405756"/>
    <w:rsid w:val="00406756"/>
    <w:rsid w:val="00407975"/>
    <w:rsid w:val="0041122C"/>
    <w:rsid w:val="00411A4D"/>
    <w:rsid w:val="00413447"/>
    <w:rsid w:val="0041364B"/>
    <w:rsid w:val="004136C5"/>
    <w:rsid w:val="00415DFF"/>
    <w:rsid w:val="004168B6"/>
    <w:rsid w:val="00420DA3"/>
    <w:rsid w:val="00421416"/>
    <w:rsid w:val="00421761"/>
    <w:rsid w:val="004223AF"/>
    <w:rsid w:val="00422A60"/>
    <w:rsid w:val="00423AED"/>
    <w:rsid w:val="0042408D"/>
    <w:rsid w:val="00425478"/>
    <w:rsid w:val="00425FD2"/>
    <w:rsid w:val="00426125"/>
    <w:rsid w:val="00430ECE"/>
    <w:rsid w:val="0043328C"/>
    <w:rsid w:val="004335C1"/>
    <w:rsid w:val="004341CD"/>
    <w:rsid w:val="00435E50"/>
    <w:rsid w:val="00436BCA"/>
    <w:rsid w:val="00437A27"/>
    <w:rsid w:val="00437A71"/>
    <w:rsid w:val="00440DBA"/>
    <w:rsid w:val="00440FEF"/>
    <w:rsid w:val="0044138D"/>
    <w:rsid w:val="004414A7"/>
    <w:rsid w:val="00442A76"/>
    <w:rsid w:val="00442B1B"/>
    <w:rsid w:val="0044394D"/>
    <w:rsid w:val="00443C92"/>
    <w:rsid w:val="00443E20"/>
    <w:rsid w:val="00444104"/>
    <w:rsid w:val="00444C9D"/>
    <w:rsid w:val="00447431"/>
    <w:rsid w:val="004477A3"/>
    <w:rsid w:val="00447B56"/>
    <w:rsid w:val="00447BFF"/>
    <w:rsid w:val="00447C0F"/>
    <w:rsid w:val="004545A6"/>
    <w:rsid w:val="00454F70"/>
    <w:rsid w:val="0045680C"/>
    <w:rsid w:val="004578F3"/>
    <w:rsid w:val="00460082"/>
    <w:rsid w:val="0046058A"/>
    <w:rsid w:val="00461375"/>
    <w:rsid w:val="0046137B"/>
    <w:rsid w:val="00461423"/>
    <w:rsid w:val="00461995"/>
    <w:rsid w:val="00461A77"/>
    <w:rsid w:val="004620EC"/>
    <w:rsid w:val="00462357"/>
    <w:rsid w:val="00462957"/>
    <w:rsid w:val="00463235"/>
    <w:rsid w:val="004634B3"/>
    <w:rsid w:val="00463C73"/>
    <w:rsid w:val="004656B2"/>
    <w:rsid w:val="00466D9A"/>
    <w:rsid w:val="004719AB"/>
    <w:rsid w:val="00472C9C"/>
    <w:rsid w:val="00473B25"/>
    <w:rsid w:val="004747AF"/>
    <w:rsid w:val="00474A5E"/>
    <w:rsid w:val="00474DFD"/>
    <w:rsid w:val="004777E6"/>
    <w:rsid w:val="00480D7D"/>
    <w:rsid w:val="00481207"/>
    <w:rsid w:val="00481EFA"/>
    <w:rsid w:val="0048224C"/>
    <w:rsid w:val="004839C9"/>
    <w:rsid w:val="00483DF2"/>
    <w:rsid w:val="00483EFD"/>
    <w:rsid w:val="00485B19"/>
    <w:rsid w:val="004862E9"/>
    <w:rsid w:val="004869D9"/>
    <w:rsid w:val="00486C8D"/>
    <w:rsid w:val="00487EF0"/>
    <w:rsid w:val="004902FF"/>
    <w:rsid w:val="0049053D"/>
    <w:rsid w:val="004927C1"/>
    <w:rsid w:val="00493F31"/>
    <w:rsid w:val="00494A32"/>
    <w:rsid w:val="00494F1F"/>
    <w:rsid w:val="00495037"/>
    <w:rsid w:val="004970BE"/>
    <w:rsid w:val="00497260"/>
    <w:rsid w:val="00497AFA"/>
    <w:rsid w:val="00497C84"/>
    <w:rsid w:val="004A15BD"/>
    <w:rsid w:val="004A2E9E"/>
    <w:rsid w:val="004A3218"/>
    <w:rsid w:val="004A3D7B"/>
    <w:rsid w:val="004A3EF9"/>
    <w:rsid w:val="004A545F"/>
    <w:rsid w:val="004A64F2"/>
    <w:rsid w:val="004A657C"/>
    <w:rsid w:val="004A6928"/>
    <w:rsid w:val="004B0827"/>
    <w:rsid w:val="004B18D6"/>
    <w:rsid w:val="004B1D75"/>
    <w:rsid w:val="004B24CA"/>
    <w:rsid w:val="004B2E9F"/>
    <w:rsid w:val="004B2F2E"/>
    <w:rsid w:val="004B31D4"/>
    <w:rsid w:val="004B3ECC"/>
    <w:rsid w:val="004B4959"/>
    <w:rsid w:val="004B4E6D"/>
    <w:rsid w:val="004B4ED5"/>
    <w:rsid w:val="004B6918"/>
    <w:rsid w:val="004B74F1"/>
    <w:rsid w:val="004C1126"/>
    <w:rsid w:val="004C1841"/>
    <w:rsid w:val="004C1DDC"/>
    <w:rsid w:val="004C2330"/>
    <w:rsid w:val="004C242E"/>
    <w:rsid w:val="004C2641"/>
    <w:rsid w:val="004C2DEB"/>
    <w:rsid w:val="004C36D6"/>
    <w:rsid w:val="004C3750"/>
    <w:rsid w:val="004C3794"/>
    <w:rsid w:val="004C3C47"/>
    <w:rsid w:val="004C52B6"/>
    <w:rsid w:val="004C5BCC"/>
    <w:rsid w:val="004C5DB0"/>
    <w:rsid w:val="004C60DD"/>
    <w:rsid w:val="004C69E9"/>
    <w:rsid w:val="004C6B47"/>
    <w:rsid w:val="004D003B"/>
    <w:rsid w:val="004D009B"/>
    <w:rsid w:val="004D0E67"/>
    <w:rsid w:val="004D24A2"/>
    <w:rsid w:val="004D26F2"/>
    <w:rsid w:val="004D2B54"/>
    <w:rsid w:val="004D3A1A"/>
    <w:rsid w:val="004D60B2"/>
    <w:rsid w:val="004D6491"/>
    <w:rsid w:val="004D676B"/>
    <w:rsid w:val="004D67F3"/>
    <w:rsid w:val="004D6927"/>
    <w:rsid w:val="004D7E31"/>
    <w:rsid w:val="004E2641"/>
    <w:rsid w:val="004E2A1F"/>
    <w:rsid w:val="004E2F34"/>
    <w:rsid w:val="004E454E"/>
    <w:rsid w:val="004E5862"/>
    <w:rsid w:val="004E6631"/>
    <w:rsid w:val="004E6EA7"/>
    <w:rsid w:val="004E7036"/>
    <w:rsid w:val="004E74C4"/>
    <w:rsid w:val="004E74DC"/>
    <w:rsid w:val="004F0663"/>
    <w:rsid w:val="004F0B5C"/>
    <w:rsid w:val="004F138C"/>
    <w:rsid w:val="004F1B76"/>
    <w:rsid w:val="004F1EDF"/>
    <w:rsid w:val="004F321F"/>
    <w:rsid w:val="004F7F27"/>
    <w:rsid w:val="00500894"/>
    <w:rsid w:val="00501AB6"/>
    <w:rsid w:val="00502011"/>
    <w:rsid w:val="005025E9"/>
    <w:rsid w:val="005051D7"/>
    <w:rsid w:val="00506141"/>
    <w:rsid w:val="005061EA"/>
    <w:rsid w:val="00506256"/>
    <w:rsid w:val="00506989"/>
    <w:rsid w:val="005100BB"/>
    <w:rsid w:val="00510122"/>
    <w:rsid w:val="00510B3A"/>
    <w:rsid w:val="005113A6"/>
    <w:rsid w:val="0051183C"/>
    <w:rsid w:val="005121B2"/>
    <w:rsid w:val="005121F3"/>
    <w:rsid w:val="0051252E"/>
    <w:rsid w:val="00512A10"/>
    <w:rsid w:val="00512B33"/>
    <w:rsid w:val="00513763"/>
    <w:rsid w:val="00514EB8"/>
    <w:rsid w:val="005152D9"/>
    <w:rsid w:val="00515D54"/>
    <w:rsid w:val="00520950"/>
    <w:rsid w:val="00520A69"/>
    <w:rsid w:val="00520FB3"/>
    <w:rsid w:val="005217DA"/>
    <w:rsid w:val="00522874"/>
    <w:rsid w:val="00522D75"/>
    <w:rsid w:val="00523975"/>
    <w:rsid w:val="00524467"/>
    <w:rsid w:val="0052458F"/>
    <w:rsid w:val="00524C55"/>
    <w:rsid w:val="00527955"/>
    <w:rsid w:val="00527EB9"/>
    <w:rsid w:val="00530484"/>
    <w:rsid w:val="00530A84"/>
    <w:rsid w:val="00531260"/>
    <w:rsid w:val="005318CD"/>
    <w:rsid w:val="00531EA1"/>
    <w:rsid w:val="00533091"/>
    <w:rsid w:val="0053375E"/>
    <w:rsid w:val="00533B86"/>
    <w:rsid w:val="005347FC"/>
    <w:rsid w:val="00534F62"/>
    <w:rsid w:val="00535984"/>
    <w:rsid w:val="00535F94"/>
    <w:rsid w:val="005371F2"/>
    <w:rsid w:val="0054017C"/>
    <w:rsid w:val="005408A3"/>
    <w:rsid w:val="00540DC8"/>
    <w:rsid w:val="00543B1C"/>
    <w:rsid w:val="00543C9F"/>
    <w:rsid w:val="00544AB6"/>
    <w:rsid w:val="00544D17"/>
    <w:rsid w:val="00544E25"/>
    <w:rsid w:val="005471FD"/>
    <w:rsid w:val="00550883"/>
    <w:rsid w:val="005518BE"/>
    <w:rsid w:val="00551CB1"/>
    <w:rsid w:val="00551DF5"/>
    <w:rsid w:val="00551F81"/>
    <w:rsid w:val="0055233D"/>
    <w:rsid w:val="005543BF"/>
    <w:rsid w:val="005545A3"/>
    <w:rsid w:val="005546A7"/>
    <w:rsid w:val="00555176"/>
    <w:rsid w:val="005552B3"/>
    <w:rsid w:val="00555364"/>
    <w:rsid w:val="0055684C"/>
    <w:rsid w:val="00556ABE"/>
    <w:rsid w:val="005570C8"/>
    <w:rsid w:val="00560660"/>
    <w:rsid w:val="005608B7"/>
    <w:rsid w:val="00560A53"/>
    <w:rsid w:val="00560E5A"/>
    <w:rsid w:val="005621A2"/>
    <w:rsid w:val="00562D14"/>
    <w:rsid w:val="00562F7C"/>
    <w:rsid w:val="00564FD0"/>
    <w:rsid w:val="005653A5"/>
    <w:rsid w:val="00566CE2"/>
    <w:rsid w:val="00567181"/>
    <w:rsid w:val="00567BC5"/>
    <w:rsid w:val="00570F1D"/>
    <w:rsid w:val="00572319"/>
    <w:rsid w:val="00573AE0"/>
    <w:rsid w:val="0057625C"/>
    <w:rsid w:val="005812AA"/>
    <w:rsid w:val="00582373"/>
    <w:rsid w:val="00582812"/>
    <w:rsid w:val="00582C63"/>
    <w:rsid w:val="005847BC"/>
    <w:rsid w:val="00586130"/>
    <w:rsid w:val="0058736B"/>
    <w:rsid w:val="00592318"/>
    <w:rsid w:val="0059271A"/>
    <w:rsid w:val="00592E34"/>
    <w:rsid w:val="005950BB"/>
    <w:rsid w:val="00595527"/>
    <w:rsid w:val="0059617F"/>
    <w:rsid w:val="00596B40"/>
    <w:rsid w:val="0059705F"/>
    <w:rsid w:val="00597526"/>
    <w:rsid w:val="005A0103"/>
    <w:rsid w:val="005A0190"/>
    <w:rsid w:val="005A0578"/>
    <w:rsid w:val="005A08AD"/>
    <w:rsid w:val="005A138E"/>
    <w:rsid w:val="005A184F"/>
    <w:rsid w:val="005A362C"/>
    <w:rsid w:val="005A38DA"/>
    <w:rsid w:val="005A463B"/>
    <w:rsid w:val="005A4724"/>
    <w:rsid w:val="005A4A1E"/>
    <w:rsid w:val="005A5293"/>
    <w:rsid w:val="005A5308"/>
    <w:rsid w:val="005A55C2"/>
    <w:rsid w:val="005A5971"/>
    <w:rsid w:val="005A5D98"/>
    <w:rsid w:val="005A600F"/>
    <w:rsid w:val="005A6206"/>
    <w:rsid w:val="005A667E"/>
    <w:rsid w:val="005A6E13"/>
    <w:rsid w:val="005A7195"/>
    <w:rsid w:val="005A71AE"/>
    <w:rsid w:val="005A7360"/>
    <w:rsid w:val="005B41A8"/>
    <w:rsid w:val="005B48E5"/>
    <w:rsid w:val="005B5720"/>
    <w:rsid w:val="005B5DF7"/>
    <w:rsid w:val="005C05CD"/>
    <w:rsid w:val="005C0A1C"/>
    <w:rsid w:val="005C1828"/>
    <w:rsid w:val="005C2EBC"/>
    <w:rsid w:val="005C3165"/>
    <w:rsid w:val="005C53D4"/>
    <w:rsid w:val="005C5A9A"/>
    <w:rsid w:val="005C5C7C"/>
    <w:rsid w:val="005C5D56"/>
    <w:rsid w:val="005C60E7"/>
    <w:rsid w:val="005C6A2E"/>
    <w:rsid w:val="005D0032"/>
    <w:rsid w:val="005D090A"/>
    <w:rsid w:val="005D15AF"/>
    <w:rsid w:val="005D218D"/>
    <w:rsid w:val="005D44DB"/>
    <w:rsid w:val="005D5274"/>
    <w:rsid w:val="005D59AE"/>
    <w:rsid w:val="005D602E"/>
    <w:rsid w:val="005D677D"/>
    <w:rsid w:val="005D7A79"/>
    <w:rsid w:val="005E00A9"/>
    <w:rsid w:val="005E02EE"/>
    <w:rsid w:val="005E11F5"/>
    <w:rsid w:val="005E14A5"/>
    <w:rsid w:val="005E15B8"/>
    <w:rsid w:val="005E1D2B"/>
    <w:rsid w:val="005E69FA"/>
    <w:rsid w:val="005E6B8A"/>
    <w:rsid w:val="005E6D4B"/>
    <w:rsid w:val="005F0019"/>
    <w:rsid w:val="005F21AE"/>
    <w:rsid w:val="005F29DD"/>
    <w:rsid w:val="005F4ACE"/>
    <w:rsid w:val="005F4B6E"/>
    <w:rsid w:val="005F5083"/>
    <w:rsid w:val="005F50B3"/>
    <w:rsid w:val="005F6C0E"/>
    <w:rsid w:val="005F7479"/>
    <w:rsid w:val="005F7AF1"/>
    <w:rsid w:val="005F7EC0"/>
    <w:rsid w:val="00601155"/>
    <w:rsid w:val="0060149A"/>
    <w:rsid w:val="00601BB9"/>
    <w:rsid w:val="00602253"/>
    <w:rsid w:val="0060288D"/>
    <w:rsid w:val="0060352B"/>
    <w:rsid w:val="00604C4C"/>
    <w:rsid w:val="00605B06"/>
    <w:rsid w:val="00606080"/>
    <w:rsid w:val="00611400"/>
    <w:rsid w:val="00613638"/>
    <w:rsid w:val="00613917"/>
    <w:rsid w:val="00613FA3"/>
    <w:rsid w:val="006144AE"/>
    <w:rsid w:val="00614B07"/>
    <w:rsid w:val="006151F2"/>
    <w:rsid w:val="0061535D"/>
    <w:rsid w:val="00615B13"/>
    <w:rsid w:val="0061761C"/>
    <w:rsid w:val="0061799F"/>
    <w:rsid w:val="0062079C"/>
    <w:rsid w:val="00620AB9"/>
    <w:rsid w:val="00621090"/>
    <w:rsid w:val="00621345"/>
    <w:rsid w:val="00622156"/>
    <w:rsid w:val="006224AE"/>
    <w:rsid w:val="00624E6C"/>
    <w:rsid w:val="00625297"/>
    <w:rsid w:val="0062651B"/>
    <w:rsid w:val="00627505"/>
    <w:rsid w:val="00627DDE"/>
    <w:rsid w:val="00630059"/>
    <w:rsid w:val="006306F5"/>
    <w:rsid w:val="0063162A"/>
    <w:rsid w:val="00631978"/>
    <w:rsid w:val="0063226B"/>
    <w:rsid w:val="0063289E"/>
    <w:rsid w:val="00633C26"/>
    <w:rsid w:val="00636334"/>
    <w:rsid w:val="00637356"/>
    <w:rsid w:val="00637411"/>
    <w:rsid w:val="00640512"/>
    <w:rsid w:val="006408ED"/>
    <w:rsid w:val="00640ABF"/>
    <w:rsid w:val="00641993"/>
    <w:rsid w:val="006429E0"/>
    <w:rsid w:val="00642D20"/>
    <w:rsid w:val="00644265"/>
    <w:rsid w:val="006458A2"/>
    <w:rsid w:val="00646370"/>
    <w:rsid w:val="00646984"/>
    <w:rsid w:val="00647719"/>
    <w:rsid w:val="00650452"/>
    <w:rsid w:val="006509B9"/>
    <w:rsid w:val="00651175"/>
    <w:rsid w:val="006530FB"/>
    <w:rsid w:val="006531A3"/>
    <w:rsid w:val="006534C0"/>
    <w:rsid w:val="006538D2"/>
    <w:rsid w:val="00653C59"/>
    <w:rsid w:val="006559DA"/>
    <w:rsid w:val="00655D54"/>
    <w:rsid w:val="0065601E"/>
    <w:rsid w:val="00657BAE"/>
    <w:rsid w:val="00662898"/>
    <w:rsid w:val="00663A08"/>
    <w:rsid w:val="00664169"/>
    <w:rsid w:val="00664307"/>
    <w:rsid w:val="0066538E"/>
    <w:rsid w:val="00665E28"/>
    <w:rsid w:val="00666058"/>
    <w:rsid w:val="006667A7"/>
    <w:rsid w:val="00666FD4"/>
    <w:rsid w:val="00667180"/>
    <w:rsid w:val="00667B4F"/>
    <w:rsid w:val="00667D9D"/>
    <w:rsid w:val="00667DC4"/>
    <w:rsid w:val="00671E1B"/>
    <w:rsid w:val="00672838"/>
    <w:rsid w:val="00672FBB"/>
    <w:rsid w:val="0067491E"/>
    <w:rsid w:val="00674B7C"/>
    <w:rsid w:val="006752FA"/>
    <w:rsid w:val="006766FD"/>
    <w:rsid w:val="00676A42"/>
    <w:rsid w:val="006801D3"/>
    <w:rsid w:val="00680F01"/>
    <w:rsid w:val="006821F8"/>
    <w:rsid w:val="00682B53"/>
    <w:rsid w:val="00684EA8"/>
    <w:rsid w:val="00685053"/>
    <w:rsid w:val="0068782E"/>
    <w:rsid w:val="00687BAF"/>
    <w:rsid w:val="00687C2E"/>
    <w:rsid w:val="0069037B"/>
    <w:rsid w:val="006922D0"/>
    <w:rsid w:val="00693C2B"/>
    <w:rsid w:val="0069593E"/>
    <w:rsid w:val="00695A0D"/>
    <w:rsid w:val="00695CF7"/>
    <w:rsid w:val="006969B2"/>
    <w:rsid w:val="0069766A"/>
    <w:rsid w:val="0069771C"/>
    <w:rsid w:val="006A158E"/>
    <w:rsid w:val="006A1960"/>
    <w:rsid w:val="006A1D0D"/>
    <w:rsid w:val="006A303A"/>
    <w:rsid w:val="006A37D1"/>
    <w:rsid w:val="006A3FDE"/>
    <w:rsid w:val="006A5209"/>
    <w:rsid w:val="006A773F"/>
    <w:rsid w:val="006A7F78"/>
    <w:rsid w:val="006B1119"/>
    <w:rsid w:val="006B233E"/>
    <w:rsid w:val="006B24D7"/>
    <w:rsid w:val="006B2F6C"/>
    <w:rsid w:val="006B32CE"/>
    <w:rsid w:val="006B4325"/>
    <w:rsid w:val="006B577A"/>
    <w:rsid w:val="006B63DA"/>
    <w:rsid w:val="006B6926"/>
    <w:rsid w:val="006B6D07"/>
    <w:rsid w:val="006B6E20"/>
    <w:rsid w:val="006B6F1B"/>
    <w:rsid w:val="006B7510"/>
    <w:rsid w:val="006B7ECF"/>
    <w:rsid w:val="006C017C"/>
    <w:rsid w:val="006C0454"/>
    <w:rsid w:val="006C1F87"/>
    <w:rsid w:val="006C3ADE"/>
    <w:rsid w:val="006C3E60"/>
    <w:rsid w:val="006C43E7"/>
    <w:rsid w:val="006C474F"/>
    <w:rsid w:val="006C5661"/>
    <w:rsid w:val="006C5D09"/>
    <w:rsid w:val="006D2FEE"/>
    <w:rsid w:val="006D3AC6"/>
    <w:rsid w:val="006D4285"/>
    <w:rsid w:val="006D4289"/>
    <w:rsid w:val="006D598E"/>
    <w:rsid w:val="006D5FAC"/>
    <w:rsid w:val="006D628A"/>
    <w:rsid w:val="006D6415"/>
    <w:rsid w:val="006D67F0"/>
    <w:rsid w:val="006D7055"/>
    <w:rsid w:val="006D750B"/>
    <w:rsid w:val="006E15EE"/>
    <w:rsid w:val="006E3D90"/>
    <w:rsid w:val="006E4453"/>
    <w:rsid w:val="006E452F"/>
    <w:rsid w:val="006E490B"/>
    <w:rsid w:val="006E4BDD"/>
    <w:rsid w:val="006E4D7E"/>
    <w:rsid w:val="006E4E3B"/>
    <w:rsid w:val="006E5204"/>
    <w:rsid w:val="006E559B"/>
    <w:rsid w:val="006E68BA"/>
    <w:rsid w:val="006F04B3"/>
    <w:rsid w:val="006F0F0B"/>
    <w:rsid w:val="006F10D5"/>
    <w:rsid w:val="006F12E4"/>
    <w:rsid w:val="006F14C4"/>
    <w:rsid w:val="006F1506"/>
    <w:rsid w:val="006F236A"/>
    <w:rsid w:val="006F2B9D"/>
    <w:rsid w:val="006F36C0"/>
    <w:rsid w:val="006F3908"/>
    <w:rsid w:val="006F5389"/>
    <w:rsid w:val="006F5406"/>
    <w:rsid w:val="006F5A37"/>
    <w:rsid w:val="006F5AAD"/>
    <w:rsid w:val="006F5B50"/>
    <w:rsid w:val="006F6A57"/>
    <w:rsid w:val="006F7113"/>
    <w:rsid w:val="006F7EA5"/>
    <w:rsid w:val="00700BF3"/>
    <w:rsid w:val="00701C08"/>
    <w:rsid w:val="00702370"/>
    <w:rsid w:val="00703665"/>
    <w:rsid w:val="00703D29"/>
    <w:rsid w:val="0070514D"/>
    <w:rsid w:val="00705E8E"/>
    <w:rsid w:val="007061C6"/>
    <w:rsid w:val="007067AE"/>
    <w:rsid w:val="00707F1A"/>
    <w:rsid w:val="007101B0"/>
    <w:rsid w:val="00711D11"/>
    <w:rsid w:val="00711D27"/>
    <w:rsid w:val="00712510"/>
    <w:rsid w:val="0071291F"/>
    <w:rsid w:val="007131B2"/>
    <w:rsid w:val="007135B9"/>
    <w:rsid w:val="00713A28"/>
    <w:rsid w:val="007141D7"/>
    <w:rsid w:val="00714BFC"/>
    <w:rsid w:val="00715A03"/>
    <w:rsid w:val="00716C75"/>
    <w:rsid w:val="00717030"/>
    <w:rsid w:val="007170C4"/>
    <w:rsid w:val="007170C9"/>
    <w:rsid w:val="0071717A"/>
    <w:rsid w:val="007178CB"/>
    <w:rsid w:val="0072252D"/>
    <w:rsid w:val="007226B7"/>
    <w:rsid w:val="00725308"/>
    <w:rsid w:val="00725351"/>
    <w:rsid w:val="0072575D"/>
    <w:rsid w:val="0072701A"/>
    <w:rsid w:val="0072798A"/>
    <w:rsid w:val="00730574"/>
    <w:rsid w:val="0073063A"/>
    <w:rsid w:val="007313EA"/>
    <w:rsid w:val="00733A79"/>
    <w:rsid w:val="0073509F"/>
    <w:rsid w:val="0073568C"/>
    <w:rsid w:val="00737955"/>
    <w:rsid w:val="00737D8B"/>
    <w:rsid w:val="0074025B"/>
    <w:rsid w:val="0074043F"/>
    <w:rsid w:val="00740557"/>
    <w:rsid w:val="007409E1"/>
    <w:rsid w:val="00740CEC"/>
    <w:rsid w:val="0074103B"/>
    <w:rsid w:val="00741635"/>
    <w:rsid w:val="007416F3"/>
    <w:rsid w:val="00741EAF"/>
    <w:rsid w:val="00742BD5"/>
    <w:rsid w:val="00742E37"/>
    <w:rsid w:val="0074394E"/>
    <w:rsid w:val="00744220"/>
    <w:rsid w:val="00744D86"/>
    <w:rsid w:val="00745A50"/>
    <w:rsid w:val="0074623A"/>
    <w:rsid w:val="00746297"/>
    <w:rsid w:val="00746F2E"/>
    <w:rsid w:val="00746FF7"/>
    <w:rsid w:val="007472C6"/>
    <w:rsid w:val="00752E43"/>
    <w:rsid w:val="00752F7A"/>
    <w:rsid w:val="00753DE1"/>
    <w:rsid w:val="007546A2"/>
    <w:rsid w:val="0075493F"/>
    <w:rsid w:val="00755B5B"/>
    <w:rsid w:val="007626D2"/>
    <w:rsid w:val="00762780"/>
    <w:rsid w:val="00762AB4"/>
    <w:rsid w:val="00762B2A"/>
    <w:rsid w:val="007636CB"/>
    <w:rsid w:val="00764A70"/>
    <w:rsid w:val="00764EE6"/>
    <w:rsid w:val="00767C1D"/>
    <w:rsid w:val="00771527"/>
    <w:rsid w:val="00772DE5"/>
    <w:rsid w:val="0077481E"/>
    <w:rsid w:val="00774A8C"/>
    <w:rsid w:val="0077501E"/>
    <w:rsid w:val="007759EB"/>
    <w:rsid w:val="00775A72"/>
    <w:rsid w:val="00776B27"/>
    <w:rsid w:val="00776C78"/>
    <w:rsid w:val="00777033"/>
    <w:rsid w:val="0077774E"/>
    <w:rsid w:val="0078089D"/>
    <w:rsid w:val="0078097D"/>
    <w:rsid w:val="00780FBA"/>
    <w:rsid w:val="00782725"/>
    <w:rsid w:val="00782EE2"/>
    <w:rsid w:val="0078331C"/>
    <w:rsid w:val="007836AE"/>
    <w:rsid w:val="0078446D"/>
    <w:rsid w:val="00785208"/>
    <w:rsid w:val="00785B6C"/>
    <w:rsid w:val="00785CE8"/>
    <w:rsid w:val="00787414"/>
    <w:rsid w:val="0078778D"/>
    <w:rsid w:val="00787B77"/>
    <w:rsid w:val="00787EE6"/>
    <w:rsid w:val="00791798"/>
    <w:rsid w:val="00792100"/>
    <w:rsid w:val="00792CED"/>
    <w:rsid w:val="0079305E"/>
    <w:rsid w:val="00793F5E"/>
    <w:rsid w:val="00794ABC"/>
    <w:rsid w:val="0079537D"/>
    <w:rsid w:val="0079740F"/>
    <w:rsid w:val="007A0B35"/>
    <w:rsid w:val="007A170F"/>
    <w:rsid w:val="007A218F"/>
    <w:rsid w:val="007A304A"/>
    <w:rsid w:val="007A310D"/>
    <w:rsid w:val="007A47DA"/>
    <w:rsid w:val="007A4F0D"/>
    <w:rsid w:val="007A6665"/>
    <w:rsid w:val="007A6B2B"/>
    <w:rsid w:val="007A71EF"/>
    <w:rsid w:val="007A73A4"/>
    <w:rsid w:val="007A77B5"/>
    <w:rsid w:val="007B03B2"/>
    <w:rsid w:val="007B443D"/>
    <w:rsid w:val="007B5455"/>
    <w:rsid w:val="007B635C"/>
    <w:rsid w:val="007B69EB"/>
    <w:rsid w:val="007B69F2"/>
    <w:rsid w:val="007C001D"/>
    <w:rsid w:val="007C056D"/>
    <w:rsid w:val="007C18A4"/>
    <w:rsid w:val="007C26E2"/>
    <w:rsid w:val="007C3D61"/>
    <w:rsid w:val="007C4123"/>
    <w:rsid w:val="007C452D"/>
    <w:rsid w:val="007C6E20"/>
    <w:rsid w:val="007C732E"/>
    <w:rsid w:val="007D1079"/>
    <w:rsid w:val="007D119C"/>
    <w:rsid w:val="007D221D"/>
    <w:rsid w:val="007D3115"/>
    <w:rsid w:val="007D4B39"/>
    <w:rsid w:val="007D517D"/>
    <w:rsid w:val="007D52A8"/>
    <w:rsid w:val="007D5E5D"/>
    <w:rsid w:val="007D6DBD"/>
    <w:rsid w:val="007D71DF"/>
    <w:rsid w:val="007D7C47"/>
    <w:rsid w:val="007E06F8"/>
    <w:rsid w:val="007E2EF8"/>
    <w:rsid w:val="007E5965"/>
    <w:rsid w:val="007E5EB7"/>
    <w:rsid w:val="007E639F"/>
    <w:rsid w:val="007E6749"/>
    <w:rsid w:val="007E75EB"/>
    <w:rsid w:val="007F0A2A"/>
    <w:rsid w:val="007F0EA9"/>
    <w:rsid w:val="007F16D8"/>
    <w:rsid w:val="007F3274"/>
    <w:rsid w:val="007F386E"/>
    <w:rsid w:val="007F4134"/>
    <w:rsid w:val="007F52C6"/>
    <w:rsid w:val="007F6566"/>
    <w:rsid w:val="007F7153"/>
    <w:rsid w:val="00802BED"/>
    <w:rsid w:val="00802E54"/>
    <w:rsid w:val="00803CD6"/>
    <w:rsid w:val="00803CE8"/>
    <w:rsid w:val="008047F9"/>
    <w:rsid w:val="00804AED"/>
    <w:rsid w:val="00804C62"/>
    <w:rsid w:val="00805289"/>
    <w:rsid w:val="00805BFD"/>
    <w:rsid w:val="00805F53"/>
    <w:rsid w:val="00806811"/>
    <w:rsid w:val="00807B65"/>
    <w:rsid w:val="008102F7"/>
    <w:rsid w:val="00811E54"/>
    <w:rsid w:val="00812396"/>
    <w:rsid w:val="00813A07"/>
    <w:rsid w:val="00814EBF"/>
    <w:rsid w:val="00815180"/>
    <w:rsid w:val="00816730"/>
    <w:rsid w:val="00816C65"/>
    <w:rsid w:val="008209AE"/>
    <w:rsid w:val="00821328"/>
    <w:rsid w:val="008224F8"/>
    <w:rsid w:val="008228B2"/>
    <w:rsid w:val="00822C37"/>
    <w:rsid w:val="008239A4"/>
    <w:rsid w:val="00823B27"/>
    <w:rsid w:val="00823EC8"/>
    <w:rsid w:val="00823F3C"/>
    <w:rsid w:val="008250FD"/>
    <w:rsid w:val="00825961"/>
    <w:rsid w:val="00827DD8"/>
    <w:rsid w:val="00830145"/>
    <w:rsid w:val="00830CBC"/>
    <w:rsid w:val="008314F0"/>
    <w:rsid w:val="00832507"/>
    <w:rsid w:val="008326A7"/>
    <w:rsid w:val="00833652"/>
    <w:rsid w:val="00834346"/>
    <w:rsid w:val="00834CF5"/>
    <w:rsid w:val="00835CF6"/>
    <w:rsid w:val="00836461"/>
    <w:rsid w:val="00837F9B"/>
    <w:rsid w:val="008406DB"/>
    <w:rsid w:val="00840DFF"/>
    <w:rsid w:val="008413E4"/>
    <w:rsid w:val="0084152D"/>
    <w:rsid w:val="00841F08"/>
    <w:rsid w:val="00844035"/>
    <w:rsid w:val="00844F0C"/>
    <w:rsid w:val="008459BE"/>
    <w:rsid w:val="008470B0"/>
    <w:rsid w:val="00847D55"/>
    <w:rsid w:val="00847E14"/>
    <w:rsid w:val="00850111"/>
    <w:rsid w:val="008523AC"/>
    <w:rsid w:val="008524B6"/>
    <w:rsid w:val="0085257D"/>
    <w:rsid w:val="00852748"/>
    <w:rsid w:val="0085305F"/>
    <w:rsid w:val="00853717"/>
    <w:rsid w:val="00854346"/>
    <w:rsid w:val="00854BB7"/>
    <w:rsid w:val="0085506A"/>
    <w:rsid w:val="00855D36"/>
    <w:rsid w:val="0085720B"/>
    <w:rsid w:val="00860EAC"/>
    <w:rsid w:val="008611A5"/>
    <w:rsid w:val="00861F56"/>
    <w:rsid w:val="00862AE2"/>
    <w:rsid w:val="00864B7E"/>
    <w:rsid w:val="00864E1B"/>
    <w:rsid w:val="008653F3"/>
    <w:rsid w:val="00866154"/>
    <w:rsid w:val="00866504"/>
    <w:rsid w:val="008675A7"/>
    <w:rsid w:val="0087120B"/>
    <w:rsid w:val="008741F8"/>
    <w:rsid w:val="008753AC"/>
    <w:rsid w:val="008768DD"/>
    <w:rsid w:val="00877027"/>
    <w:rsid w:val="00880DB3"/>
    <w:rsid w:val="00880F49"/>
    <w:rsid w:val="00882829"/>
    <w:rsid w:val="00885780"/>
    <w:rsid w:val="00885C34"/>
    <w:rsid w:val="00885D78"/>
    <w:rsid w:val="0088629B"/>
    <w:rsid w:val="008863D1"/>
    <w:rsid w:val="0088738C"/>
    <w:rsid w:val="00890C56"/>
    <w:rsid w:val="008921F3"/>
    <w:rsid w:val="008925C7"/>
    <w:rsid w:val="00893267"/>
    <w:rsid w:val="00894163"/>
    <w:rsid w:val="008943AC"/>
    <w:rsid w:val="00897158"/>
    <w:rsid w:val="00897A43"/>
    <w:rsid w:val="008A072A"/>
    <w:rsid w:val="008A092C"/>
    <w:rsid w:val="008A0D8F"/>
    <w:rsid w:val="008A19C8"/>
    <w:rsid w:val="008A2047"/>
    <w:rsid w:val="008A209A"/>
    <w:rsid w:val="008A25B6"/>
    <w:rsid w:val="008A27B6"/>
    <w:rsid w:val="008A2D8B"/>
    <w:rsid w:val="008A3583"/>
    <w:rsid w:val="008A41CB"/>
    <w:rsid w:val="008A44B6"/>
    <w:rsid w:val="008A5D6F"/>
    <w:rsid w:val="008A61B4"/>
    <w:rsid w:val="008A74CA"/>
    <w:rsid w:val="008B24D3"/>
    <w:rsid w:val="008B3CE2"/>
    <w:rsid w:val="008B4563"/>
    <w:rsid w:val="008B49C9"/>
    <w:rsid w:val="008B59B0"/>
    <w:rsid w:val="008B73DE"/>
    <w:rsid w:val="008B7591"/>
    <w:rsid w:val="008C1A52"/>
    <w:rsid w:val="008C2086"/>
    <w:rsid w:val="008C3BFB"/>
    <w:rsid w:val="008C4027"/>
    <w:rsid w:val="008C49C8"/>
    <w:rsid w:val="008C4AC8"/>
    <w:rsid w:val="008C502E"/>
    <w:rsid w:val="008C5740"/>
    <w:rsid w:val="008C5FFC"/>
    <w:rsid w:val="008C6DCF"/>
    <w:rsid w:val="008C709B"/>
    <w:rsid w:val="008D09E9"/>
    <w:rsid w:val="008D0CA3"/>
    <w:rsid w:val="008D0E0B"/>
    <w:rsid w:val="008D0E91"/>
    <w:rsid w:val="008D1272"/>
    <w:rsid w:val="008D59F7"/>
    <w:rsid w:val="008D5D45"/>
    <w:rsid w:val="008D64AD"/>
    <w:rsid w:val="008D64AF"/>
    <w:rsid w:val="008E0EAC"/>
    <w:rsid w:val="008E180F"/>
    <w:rsid w:val="008E187B"/>
    <w:rsid w:val="008E2CC4"/>
    <w:rsid w:val="008E358B"/>
    <w:rsid w:val="008E3D7C"/>
    <w:rsid w:val="008E3E21"/>
    <w:rsid w:val="008E4DD6"/>
    <w:rsid w:val="008E5A57"/>
    <w:rsid w:val="008E6E05"/>
    <w:rsid w:val="008F0A54"/>
    <w:rsid w:val="008F29C2"/>
    <w:rsid w:val="008F31FD"/>
    <w:rsid w:val="008F3715"/>
    <w:rsid w:val="008F5024"/>
    <w:rsid w:val="008F5F19"/>
    <w:rsid w:val="008F6AA2"/>
    <w:rsid w:val="00900617"/>
    <w:rsid w:val="00900CA2"/>
    <w:rsid w:val="00900DBC"/>
    <w:rsid w:val="00901278"/>
    <w:rsid w:val="0090129B"/>
    <w:rsid w:val="0090140C"/>
    <w:rsid w:val="00901E25"/>
    <w:rsid w:val="00902883"/>
    <w:rsid w:val="009033A0"/>
    <w:rsid w:val="00903934"/>
    <w:rsid w:val="00905009"/>
    <w:rsid w:val="0090514B"/>
    <w:rsid w:val="00905BE0"/>
    <w:rsid w:val="00906883"/>
    <w:rsid w:val="00907D57"/>
    <w:rsid w:val="00910ABD"/>
    <w:rsid w:val="0091177D"/>
    <w:rsid w:val="00913530"/>
    <w:rsid w:val="009141C6"/>
    <w:rsid w:val="00914655"/>
    <w:rsid w:val="00916CD3"/>
    <w:rsid w:val="00920484"/>
    <w:rsid w:val="00920572"/>
    <w:rsid w:val="009212FE"/>
    <w:rsid w:val="0092220D"/>
    <w:rsid w:val="009228E7"/>
    <w:rsid w:val="009232C8"/>
    <w:rsid w:val="009239F1"/>
    <w:rsid w:val="00924DAE"/>
    <w:rsid w:val="00924F35"/>
    <w:rsid w:val="00926399"/>
    <w:rsid w:val="009264B1"/>
    <w:rsid w:val="009269EE"/>
    <w:rsid w:val="00926E94"/>
    <w:rsid w:val="00927C35"/>
    <w:rsid w:val="009340D1"/>
    <w:rsid w:val="009351EC"/>
    <w:rsid w:val="009375EB"/>
    <w:rsid w:val="009378E2"/>
    <w:rsid w:val="00941D8F"/>
    <w:rsid w:val="00942025"/>
    <w:rsid w:val="009422FD"/>
    <w:rsid w:val="009427C7"/>
    <w:rsid w:val="00943984"/>
    <w:rsid w:val="00944D89"/>
    <w:rsid w:val="00945CA3"/>
    <w:rsid w:val="00947660"/>
    <w:rsid w:val="0094773D"/>
    <w:rsid w:val="00947E2A"/>
    <w:rsid w:val="00947F62"/>
    <w:rsid w:val="00950028"/>
    <w:rsid w:val="00950882"/>
    <w:rsid w:val="00950E30"/>
    <w:rsid w:val="009515A1"/>
    <w:rsid w:val="009549E9"/>
    <w:rsid w:val="00955AC8"/>
    <w:rsid w:val="00955C03"/>
    <w:rsid w:val="00956963"/>
    <w:rsid w:val="00957512"/>
    <w:rsid w:val="00957E94"/>
    <w:rsid w:val="0096027E"/>
    <w:rsid w:val="009607C1"/>
    <w:rsid w:val="009607FB"/>
    <w:rsid w:val="00961345"/>
    <w:rsid w:val="00961805"/>
    <w:rsid w:val="00961920"/>
    <w:rsid w:val="009624F7"/>
    <w:rsid w:val="00962EE6"/>
    <w:rsid w:val="00962EF0"/>
    <w:rsid w:val="00962FF1"/>
    <w:rsid w:val="009637E8"/>
    <w:rsid w:val="00963C21"/>
    <w:rsid w:val="00964F55"/>
    <w:rsid w:val="009655B8"/>
    <w:rsid w:val="009666CD"/>
    <w:rsid w:val="0096694A"/>
    <w:rsid w:val="00967692"/>
    <w:rsid w:val="00967B75"/>
    <w:rsid w:val="0097075F"/>
    <w:rsid w:val="00970AA6"/>
    <w:rsid w:val="00970BA9"/>
    <w:rsid w:val="009712E3"/>
    <w:rsid w:val="00972A19"/>
    <w:rsid w:val="00973C05"/>
    <w:rsid w:val="00975EB3"/>
    <w:rsid w:val="00976620"/>
    <w:rsid w:val="00976B97"/>
    <w:rsid w:val="00976C4D"/>
    <w:rsid w:val="0098091A"/>
    <w:rsid w:val="00980EF9"/>
    <w:rsid w:val="0098103E"/>
    <w:rsid w:val="00982FAF"/>
    <w:rsid w:val="009838EB"/>
    <w:rsid w:val="00985936"/>
    <w:rsid w:val="00985C6E"/>
    <w:rsid w:val="00985D1D"/>
    <w:rsid w:val="00985D6B"/>
    <w:rsid w:val="0098684E"/>
    <w:rsid w:val="00986B6F"/>
    <w:rsid w:val="00987B06"/>
    <w:rsid w:val="00990BBC"/>
    <w:rsid w:val="00991B6B"/>
    <w:rsid w:val="00992769"/>
    <w:rsid w:val="009935FC"/>
    <w:rsid w:val="009936FD"/>
    <w:rsid w:val="00993890"/>
    <w:rsid w:val="00995271"/>
    <w:rsid w:val="0099593F"/>
    <w:rsid w:val="00995E89"/>
    <w:rsid w:val="00995FDA"/>
    <w:rsid w:val="0099631A"/>
    <w:rsid w:val="009967C5"/>
    <w:rsid w:val="009968AC"/>
    <w:rsid w:val="00997019"/>
    <w:rsid w:val="0099723E"/>
    <w:rsid w:val="00997B4E"/>
    <w:rsid w:val="00997F93"/>
    <w:rsid w:val="009A02BA"/>
    <w:rsid w:val="009A0465"/>
    <w:rsid w:val="009A361D"/>
    <w:rsid w:val="009A4054"/>
    <w:rsid w:val="009A4A70"/>
    <w:rsid w:val="009A4DF9"/>
    <w:rsid w:val="009A5496"/>
    <w:rsid w:val="009A5EF7"/>
    <w:rsid w:val="009A75D7"/>
    <w:rsid w:val="009A7BAF"/>
    <w:rsid w:val="009A7FBB"/>
    <w:rsid w:val="009B097D"/>
    <w:rsid w:val="009B0F10"/>
    <w:rsid w:val="009B14AA"/>
    <w:rsid w:val="009B4384"/>
    <w:rsid w:val="009B450C"/>
    <w:rsid w:val="009B5167"/>
    <w:rsid w:val="009B5A2A"/>
    <w:rsid w:val="009B7F9D"/>
    <w:rsid w:val="009C020A"/>
    <w:rsid w:val="009C0C9D"/>
    <w:rsid w:val="009C2ACC"/>
    <w:rsid w:val="009C3EF8"/>
    <w:rsid w:val="009C46BB"/>
    <w:rsid w:val="009C4D95"/>
    <w:rsid w:val="009C5628"/>
    <w:rsid w:val="009C6447"/>
    <w:rsid w:val="009C7578"/>
    <w:rsid w:val="009D0292"/>
    <w:rsid w:val="009D0598"/>
    <w:rsid w:val="009D088C"/>
    <w:rsid w:val="009D1101"/>
    <w:rsid w:val="009D2413"/>
    <w:rsid w:val="009D2F05"/>
    <w:rsid w:val="009D3122"/>
    <w:rsid w:val="009D520D"/>
    <w:rsid w:val="009D55FF"/>
    <w:rsid w:val="009D6163"/>
    <w:rsid w:val="009D6571"/>
    <w:rsid w:val="009D716A"/>
    <w:rsid w:val="009D773E"/>
    <w:rsid w:val="009D77A5"/>
    <w:rsid w:val="009E0D77"/>
    <w:rsid w:val="009E1EC6"/>
    <w:rsid w:val="009E240E"/>
    <w:rsid w:val="009E2F2B"/>
    <w:rsid w:val="009E521B"/>
    <w:rsid w:val="009E5ADD"/>
    <w:rsid w:val="009E606B"/>
    <w:rsid w:val="009E646A"/>
    <w:rsid w:val="009E6A93"/>
    <w:rsid w:val="009E6BE1"/>
    <w:rsid w:val="009F07D8"/>
    <w:rsid w:val="009F150E"/>
    <w:rsid w:val="009F1C8A"/>
    <w:rsid w:val="009F246A"/>
    <w:rsid w:val="009F2DE0"/>
    <w:rsid w:val="009F46F2"/>
    <w:rsid w:val="009F49E1"/>
    <w:rsid w:val="009F50E5"/>
    <w:rsid w:val="009F5C4D"/>
    <w:rsid w:val="009F6159"/>
    <w:rsid w:val="009F6C02"/>
    <w:rsid w:val="009F7A6A"/>
    <w:rsid w:val="00A0042B"/>
    <w:rsid w:val="00A00C09"/>
    <w:rsid w:val="00A00D03"/>
    <w:rsid w:val="00A01245"/>
    <w:rsid w:val="00A01828"/>
    <w:rsid w:val="00A027CB"/>
    <w:rsid w:val="00A039D4"/>
    <w:rsid w:val="00A042FF"/>
    <w:rsid w:val="00A05051"/>
    <w:rsid w:val="00A07324"/>
    <w:rsid w:val="00A07407"/>
    <w:rsid w:val="00A0748F"/>
    <w:rsid w:val="00A10589"/>
    <w:rsid w:val="00A105EA"/>
    <w:rsid w:val="00A1080D"/>
    <w:rsid w:val="00A14298"/>
    <w:rsid w:val="00A1510D"/>
    <w:rsid w:val="00A1679E"/>
    <w:rsid w:val="00A17213"/>
    <w:rsid w:val="00A17C89"/>
    <w:rsid w:val="00A17ECF"/>
    <w:rsid w:val="00A20421"/>
    <w:rsid w:val="00A217A0"/>
    <w:rsid w:val="00A21F4A"/>
    <w:rsid w:val="00A22708"/>
    <w:rsid w:val="00A23D2D"/>
    <w:rsid w:val="00A247EF"/>
    <w:rsid w:val="00A2572E"/>
    <w:rsid w:val="00A26C29"/>
    <w:rsid w:val="00A27049"/>
    <w:rsid w:val="00A31689"/>
    <w:rsid w:val="00A31B94"/>
    <w:rsid w:val="00A31FF1"/>
    <w:rsid w:val="00A32116"/>
    <w:rsid w:val="00A32BCE"/>
    <w:rsid w:val="00A3353A"/>
    <w:rsid w:val="00A341BF"/>
    <w:rsid w:val="00A34413"/>
    <w:rsid w:val="00A36907"/>
    <w:rsid w:val="00A36E45"/>
    <w:rsid w:val="00A374DE"/>
    <w:rsid w:val="00A376E9"/>
    <w:rsid w:val="00A402D0"/>
    <w:rsid w:val="00A40E01"/>
    <w:rsid w:val="00A43290"/>
    <w:rsid w:val="00A43A1B"/>
    <w:rsid w:val="00A44B65"/>
    <w:rsid w:val="00A4645B"/>
    <w:rsid w:val="00A46E7A"/>
    <w:rsid w:val="00A47290"/>
    <w:rsid w:val="00A4758C"/>
    <w:rsid w:val="00A478E2"/>
    <w:rsid w:val="00A47BCD"/>
    <w:rsid w:val="00A50301"/>
    <w:rsid w:val="00A5100B"/>
    <w:rsid w:val="00A5175B"/>
    <w:rsid w:val="00A53D99"/>
    <w:rsid w:val="00A53DBB"/>
    <w:rsid w:val="00A560E1"/>
    <w:rsid w:val="00A566C1"/>
    <w:rsid w:val="00A56E7F"/>
    <w:rsid w:val="00A57062"/>
    <w:rsid w:val="00A57C7A"/>
    <w:rsid w:val="00A61DAB"/>
    <w:rsid w:val="00A61F93"/>
    <w:rsid w:val="00A63046"/>
    <w:rsid w:val="00A6537C"/>
    <w:rsid w:val="00A656B0"/>
    <w:rsid w:val="00A67D06"/>
    <w:rsid w:val="00A7051D"/>
    <w:rsid w:val="00A7159D"/>
    <w:rsid w:val="00A719AD"/>
    <w:rsid w:val="00A72C26"/>
    <w:rsid w:val="00A73162"/>
    <w:rsid w:val="00A73BC7"/>
    <w:rsid w:val="00A75467"/>
    <w:rsid w:val="00A75F21"/>
    <w:rsid w:val="00A77760"/>
    <w:rsid w:val="00A77B18"/>
    <w:rsid w:val="00A8062C"/>
    <w:rsid w:val="00A80ED8"/>
    <w:rsid w:val="00A8123E"/>
    <w:rsid w:val="00A82274"/>
    <w:rsid w:val="00A82297"/>
    <w:rsid w:val="00A8290B"/>
    <w:rsid w:val="00A82AE6"/>
    <w:rsid w:val="00A8305F"/>
    <w:rsid w:val="00A8353D"/>
    <w:rsid w:val="00A83CA6"/>
    <w:rsid w:val="00A84A5E"/>
    <w:rsid w:val="00A84DC7"/>
    <w:rsid w:val="00A85704"/>
    <w:rsid w:val="00A85F6F"/>
    <w:rsid w:val="00A87816"/>
    <w:rsid w:val="00A937A8"/>
    <w:rsid w:val="00A94F14"/>
    <w:rsid w:val="00A96001"/>
    <w:rsid w:val="00A9633E"/>
    <w:rsid w:val="00A975F3"/>
    <w:rsid w:val="00AA0E67"/>
    <w:rsid w:val="00AA1579"/>
    <w:rsid w:val="00AA2467"/>
    <w:rsid w:val="00AA2830"/>
    <w:rsid w:val="00AA3A96"/>
    <w:rsid w:val="00AA4903"/>
    <w:rsid w:val="00AA49BB"/>
    <w:rsid w:val="00AA5005"/>
    <w:rsid w:val="00AA5F37"/>
    <w:rsid w:val="00AA627D"/>
    <w:rsid w:val="00AA6629"/>
    <w:rsid w:val="00AA6650"/>
    <w:rsid w:val="00AA70A7"/>
    <w:rsid w:val="00AB136A"/>
    <w:rsid w:val="00AB18D4"/>
    <w:rsid w:val="00AB1A45"/>
    <w:rsid w:val="00AB2072"/>
    <w:rsid w:val="00AB208E"/>
    <w:rsid w:val="00AB32CE"/>
    <w:rsid w:val="00AB382B"/>
    <w:rsid w:val="00AB4547"/>
    <w:rsid w:val="00AB483B"/>
    <w:rsid w:val="00AB498D"/>
    <w:rsid w:val="00AB4E0B"/>
    <w:rsid w:val="00AB6A74"/>
    <w:rsid w:val="00AB6C29"/>
    <w:rsid w:val="00AB6D98"/>
    <w:rsid w:val="00AB780F"/>
    <w:rsid w:val="00AC0A13"/>
    <w:rsid w:val="00AC33C1"/>
    <w:rsid w:val="00AC3803"/>
    <w:rsid w:val="00AC4F2B"/>
    <w:rsid w:val="00AC5DC7"/>
    <w:rsid w:val="00AC68BE"/>
    <w:rsid w:val="00AC7830"/>
    <w:rsid w:val="00AD0659"/>
    <w:rsid w:val="00AD1D7C"/>
    <w:rsid w:val="00AD25A2"/>
    <w:rsid w:val="00AD4798"/>
    <w:rsid w:val="00AD4CCB"/>
    <w:rsid w:val="00AD5A99"/>
    <w:rsid w:val="00AD5CCF"/>
    <w:rsid w:val="00AD6143"/>
    <w:rsid w:val="00AD6578"/>
    <w:rsid w:val="00AD69CF"/>
    <w:rsid w:val="00AD76C7"/>
    <w:rsid w:val="00AE0945"/>
    <w:rsid w:val="00AE0ABB"/>
    <w:rsid w:val="00AE1616"/>
    <w:rsid w:val="00AE1CD1"/>
    <w:rsid w:val="00AE3975"/>
    <w:rsid w:val="00AE3E96"/>
    <w:rsid w:val="00AE4A5E"/>
    <w:rsid w:val="00AF21BA"/>
    <w:rsid w:val="00AF23E0"/>
    <w:rsid w:val="00AF3719"/>
    <w:rsid w:val="00AF7D78"/>
    <w:rsid w:val="00B00441"/>
    <w:rsid w:val="00B009F5"/>
    <w:rsid w:val="00B01FDC"/>
    <w:rsid w:val="00B02579"/>
    <w:rsid w:val="00B02982"/>
    <w:rsid w:val="00B04AD9"/>
    <w:rsid w:val="00B054A6"/>
    <w:rsid w:val="00B061FB"/>
    <w:rsid w:val="00B063D0"/>
    <w:rsid w:val="00B06663"/>
    <w:rsid w:val="00B069FD"/>
    <w:rsid w:val="00B07C85"/>
    <w:rsid w:val="00B10E42"/>
    <w:rsid w:val="00B11EAA"/>
    <w:rsid w:val="00B13211"/>
    <w:rsid w:val="00B133F5"/>
    <w:rsid w:val="00B13E51"/>
    <w:rsid w:val="00B140CA"/>
    <w:rsid w:val="00B15B17"/>
    <w:rsid w:val="00B17938"/>
    <w:rsid w:val="00B20714"/>
    <w:rsid w:val="00B21152"/>
    <w:rsid w:val="00B229B4"/>
    <w:rsid w:val="00B2305D"/>
    <w:rsid w:val="00B231AE"/>
    <w:rsid w:val="00B23212"/>
    <w:rsid w:val="00B24010"/>
    <w:rsid w:val="00B241DA"/>
    <w:rsid w:val="00B24528"/>
    <w:rsid w:val="00B251F8"/>
    <w:rsid w:val="00B268A6"/>
    <w:rsid w:val="00B270E6"/>
    <w:rsid w:val="00B279F0"/>
    <w:rsid w:val="00B300F8"/>
    <w:rsid w:val="00B310DB"/>
    <w:rsid w:val="00B32CEA"/>
    <w:rsid w:val="00B33D96"/>
    <w:rsid w:val="00B34721"/>
    <w:rsid w:val="00B348CA"/>
    <w:rsid w:val="00B34FED"/>
    <w:rsid w:val="00B357BE"/>
    <w:rsid w:val="00B360B4"/>
    <w:rsid w:val="00B3617C"/>
    <w:rsid w:val="00B37064"/>
    <w:rsid w:val="00B405F8"/>
    <w:rsid w:val="00B40977"/>
    <w:rsid w:val="00B4164A"/>
    <w:rsid w:val="00B418CB"/>
    <w:rsid w:val="00B4190C"/>
    <w:rsid w:val="00B43236"/>
    <w:rsid w:val="00B439DD"/>
    <w:rsid w:val="00B441DC"/>
    <w:rsid w:val="00B44412"/>
    <w:rsid w:val="00B446CE"/>
    <w:rsid w:val="00B460D4"/>
    <w:rsid w:val="00B469DB"/>
    <w:rsid w:val="00B5104A"/>
    <w:rsid w:val="00B51DBC"/>
    <w:rsid w:val="00B51F0B"/>
    <w:rsid w:val="00B523D1"/>
    <w:rsid w:val="00B579CE"/>
    <w:rsid w:val="00B60977"/>
    <w:rsid w:val="00B60A65"/>
    <w:rsid w:val="00B617F1"/>
    <w:rsid w:val="00B62201"/>
    <w:rsid w:val="00B626F4"/>
    <w:rsid w:val="00B63C45"/>
    <w:rsid w:val="00B63D61"/>
    <w:rsid w:val="00B647C3"/>
    <w:rsid w:val="00B649FE"/>
    <w:rsid w:val="00B64FED"/>
    <w:rsid w:val="00B65910"/>
    <w:rsid w:val="00B666CE"/>
    <w:rsid w:val="00B66AFD"/>
    <w:rsid w:val="00B66DA0"/>
    <w:rsid w:val="00B71B43"/>
    <w:rsid w:val="00B72CBF"/>
    <w:rsid w:val="00B732FC"/>
    <w:rsid w:val="00B73E26"/>
    <w:rsid w:val="00B7451C"/>
    <w:rsid w:val="00B74B26"/>
    <w:rsid w:val="00B7588C"/>
    <w:rsid w:val="00B758C6"/>
    <w:rsid w:val="00B75CCC"/>
    <w:rsid w:val="00B75D50"/>
    <w:rsid w:val="00B761E0"/>
    <w:rsid w:val="00B76B93"/>
    <w:rsid w:val="00B80684"/>
    <w:rsid w:val="00B8098D"/>
    <w:rsid w:val="00B810FA"/>
    <w:rsid w:val="00B826A9"/>
    <w:rsid w:val="00B82C9E"/>
    <w:rsid w:val="00B83331"/>
    <w:rsid w:val="00B83F46"/>
    <w:rsid w:val="00B84BAC"/>
    <w:rsid w:val="00B85947"/>
    <w:rsid w:val="00B86B32"/>
    <w:rsid w:val="00B87BC1"/>
    <w:rsid w:val="00B91897"/>
    <w:rsid w:val="00B925DE"/>
    <w:rsid w:val="00B92793"/>
    <w:rsid w:val="00B930B2"/>
    <w:rsid w:val="00B93217"/>
    <w:rsid w:val="00B93BAD"/>
    <w:rsid w:val="00B93DD9"/>
    <w:rsid w:val="00B95374"/>
    <w:rsid w:val="00B95F79"/>
    <w:rsid w:val="00B962C8"/>
    <w:rsid w:val="00B965B9"/>
    <w:rsid w:val="00B96769"/>
    <w:rsid w:val="00B97822"/>
    <w:rsid w:val="00BA0086"/>
    <w:rsid w:val="00BA0C13"/>
    <w:rsid w:val="00BA0C63"/>
    <w:rsid w:val="00BA14F9"/>
    <w:rsid w:val="00BA2B06"/>
    <w:rsid w:val="00BA5CEB"/>
    <w:rsid w:val="00BA6AD8"/>
    <w:rsid w:val="00BB0193"/>
    <w:rsid w:val="00BB106C"/>
    <w:rsid w:val="00BB10DD"/>
    <w:rsid w:val="00BB22D9"/>
    <w:rsid w:val="00BB2AED"/>
    <w:rsid w:val="00BB349C"/>
    <w:rsid w:val="00BB453E"/>
    <w:rsid w:val="00BB49BE"/>
    <w:rsid w:val="00BB6D58"/>
    <w:rsid w:val="00BB6F28"/>
    <w:rsid w:val="00BB738F"/>
    <w:rsid w:val="00BC0611"/>
    <w:rsid w:val="00BC156F"/>
    <w:rsid w:val="00BC2D5F"/>
    <w:rsid w:val="00BC340D"/>
    <w:rsid w:val="00BC38B1"/>
    <w:rsid w:val="00BC3B62"/>
    <w:rsid w:val="00BC4876"/>
    <w:rsid w:val="00BC4A10"/>
    <w:rsid w:val="00BC4A2D"/>
    <w:rsid w:val="00BC4BC8"/>
    <w:rsid w:val="00BC5227"/>
    <w:rsid w:val="00BC5A30"/>
    <w:rsid w:val="00BC6344"/>
    <w:rsid w:val="00BC6B5C"/>
    <w:rsid w:val="00BC720B"/>
    <w:rsid w:val="00BD1597"/>
    <w:rsid w:val="00BD19B5"/>
    <w:rsid w:val="00BD1F63"/>
    <w:rsid w:val="00BD2884"/>
    <w:rsid w:val="00BD404E"/>
    <w:rsid w:val="00BD4135"/>
    <w:rsid w:val="00BD5A6E"/>
    <w:rsid w:val="00BD63BE"/>
    <w:rsid w:val="00BD6829"/>
    <w:rsid w:val="00BE0451"/>
    <w:rsid w:val="00BE048F"/>
    <w:rsid w:val="00BE09EF"/>
    <w:rsid w:val="00BE0E30"/>
    <w:rsid w:val="00BE23A4"/>
    <w:rsid w:val="00BE27E8"/>
    <w:rsid w:val="00BE3E04"/>
    <w:rsid w:val="00BE40F3"/>
    <w:rsid w:val="00BE542C"/>
    <w:rsid w:val="00BE64BD"/>
    <w:rsid w:val="00BF0532"/>
    <w:rsid w:val="00BF1C4F"/>
    <w:rsid w:val="00BF1C56"/>
    <w:rsid w:val="00BF2C32"/>
    <w:rsid w:val="00BF338A"/>
    <w:rsid w:val="00BF52D5"/>
    <w:rsid w:val="00BF5BA8"/>
    <w:rsid w:val="00BF5C94"/>
    <w:rsid w:val="00BF5CBB"/>
    <w:rsid w:val="00BF68E0"/>
    <w:rsid w:val="00BF7658"/>
    <w:rsid w:val="00C0096A"/>
    <w:rsid w:val="00C01139"/>
    <w:rsid w:val="00C019E5"/>
    <w:rsid w:val="00C024BE"/>
    <w:rsid w:val="00C0398C"/>
    <w:rsid w:val="00C03F8C"/>
    <w:rsid w:val="00C05E3C"/>
    <w:rsid w:val="00C063A7"/>
    <w:rsid w:val="00C064A1"/>
    <w:rsid w:val="00C06518"/>
    <w:rsid w:val="00C06718"/>
    <w:rsid w:val="00C06EE3"/>
    <w:rsid w:val="00C1081D"/>
    <w:rsid w:val="00C114D6"/>
    <w:rsid w:val="00C11764"/>
    <w:rsid w:val="00C12827"/>
    <w:rsid w:val="00C134A0"/>
    <w:rsid w:val="00C14959"/>
    <w:rsid w:val="00C15125"/>
    <w:rsid w:val="00C15316"/>
    <w:rsid w:val="00C1663C"/>
    <w:rsid w:val="00C16C6C"/>
    <w:rsid w:val="00C1712D"/>
    <w:rsid w:val="00C1733B"/>
    <w:rsid w:val="00C17466"/>
    <w:rsid w:val="00C206DC"/>
    <w:rsid w:val="00C2104F"/>
    <w:rsid w:val="00C2158D"/>
    <w:rsid w:val="00C21798"/>
    <w:rsid w:val="00C21F4F"/>
    <w:rsid w:val="00C233FC"/>
    <w:rsid w:val="00C23F4F"/>
    <w:rsid w:val="00C2623D"/>
    <w:rsid w:val="00C268F2"/>
    <w:rsid w:val="00C269BC"/>
    <w:rsid w:val="00C27567"/>
    <w:rsid w:val="00C27C28"/>
    <w:rsid w:val="00C27E20"/>
    <w:rsid w:val="00C30A72"/>
    <w:rsid w:val="00C31213"/>
    <w:rsid w:val="00C31BE1"/>
    <w:rsid w:val="00C32083"/>
    <w:rsid w:val="00C328C6"/>
    <w:rsid w:val="00C328F9"/>
    <w:rsid w:val="00C32D70"/>
    <w:rsid w:val="00C33878"/>
    <w:rsid w:val="00C35824"/>
    <w:rsid w:val="00C362D4"/>
    <w:rsid w:val="00C40EF7"/>
    <w:rsid w:val="00C41DDB"/>
    <w:rsid w:val="00C42C90"/>
    <w:rsid w:val="00C43375"/>
    <w:rsid w:val="00C4376E"/>
    <w:rsid w:val="00C43905"/>
    <w:rsid w:val="00C44A01"/>
    <w:rsid w:val="00C46030"/>
    <w:rsid w:val="00C461AC"/>
    <w:rsid w:val="00C46B66"/>
    <w:rsid w:val="00C46C71"/>
    <w:rsid w:val="00C47B0D"/>
    <w:rsid w:val="00C50EB7"/>
    <w:rsid w:val="00C535FF"/>
    <w:rsid w:val="00C556BA"/>
    <w:rsid w:val="00C568F4"/>
    <w:rsid w:val="00C56D49"/>
    <w:rsid w:val="00C6029A"/>
    <w:rsid w:val="00C602BE"/>
    <w:rsid w:val="00C608FC"/>
    <w:rsid w:val="00C616A4"/>
    <w:rsid w:val="00C6184F"/>
    <w:rsid w:val="00C6231C"/>
    <w:rsid w:val="00C62E94"/>
    <w:rsid w:val="00C63676"/>
    <w:rsid w:val="00C6370A"/>
    <w:rsid w:val="00C64BA2"/>
    <w:rsid w:val="00C64CD3"/>
    <w:rsid w:val="00C64D38"/>
    <w:rsid w:val="00C6578C"/>
    <w:rsid w:val="00C657A9"/>
    <w:rsid w:val="00C65DA0"/>
    <w:rsid w:val="00C6609A"/>
    <w:rsid w:val="00C6684A"/>
    <w:rsid w:val="00C67011"/>
    <w:rsid w:val="00C67577"/>
    <w:rsid w:val="00C67ACF"/>
    <w:rsid w:val="00C72359"/>
    <w:rsid w:val="00C74E6F"/>
    <w:rsid w:val="00C750B9"/>
    <w:rsid w:val="00C7559C"/>
    <w:rsid w:val="00C756A6"/>
    <w:rsid w:val="00C75C1B"/>
    <w:rsid w:val="00C762E9"/>
    <w:rsid w:val="00C76877"/>
    <w:rsid w:val="00C769B8"/>
    <w:rsid w:val="00C77EA5"/>
    <w:rsid w:val="00C77F0C"/>
    <w:rsid w:val="00C81210"/>
    <w:rsid w:val="00C822E6"/>
    <w:rsid w:val="00C8437B"/>
    <w:rsid w:val="00C843B8"/>
    <w:rsid w:val="00C849CD"/>
    <w:rsid w:val="00C84C28"/>
    <w:rsid w:val="00C856B3"/>
    <w:rsid w:val="00C858FF"/>
    <w:rsid w:val="00C9391F"/>
    <w:rsid w:val="00C94C50"/>
    <w:rsid w:val="00C95659"/>
    <w:rsid w:val="00C95A55"/>
    <w:rsid w:val="00C95E2E"/>
    <w:rsid w:val="00C96CD7"/>
    <w:rsid w:val="00C97157"/>
    <w:rsid w:val="00C97A13"/>
    <w:rsid w:val="00CA1654"/>
    <w:rsid w:val="00CA2AB9"/>
    <w:rsid w:val="00CA4803"/>
    <w:rsid w:val="00CA4DFF"/>
    <w:rsid w:val="00CA7E2D"/>
    <w:rsid w:val="00CA7E6C"/>
    <w:rsid w:val="00CA7F97"/>
    <w:rsid w:val="00CB06D3"/>
    <w:rsid w:val="00CB06E9"/>
    <w:rsid w:val="00CB2A90"/>
    <w:rsid w:val="00CB36A9"/>
    <w:rsid w:val="00CB3A4E"/>
    <w:rsid w:val="00CB46FF"/>
    <w:rsid w:val="00CB56FD"/>
    <w:rsid w:val="00CB6B44"/>
    <w:rsid w:val="00CB7BB1"/>
    <w:rsid w:val="00CC027A"/>
    <w:rsid w:val="00CC1F75"/>
    <w:rsid w:val="00CC220E"/>
    <w:rsid w:val="00CC3C22"/>
    <w:rsid w:val="00CC4F2F"/>
    <w:rsid w:val="00CC56AD"/>
    <w:rsid w:val="00CC5DAC"/>
    <w:rsid w:val="00CC6633"/>
    <w:rsid w:val="00CC6C0D"/>
    <w:rsid w:val="00CC6EB2"/>
    <w:rsid w:val="00CC7108"/>
    <w:rsid w:val="00CC7733"/>
    <w:rsid w:val="00CD1E38"/>
    <w:rsid w:val="00CD21A8"/>
    <w:rsid w:val="00CD4B32"/>
    <w:rsid w:val="00CD4BD3"/>
    <w:rsid w:val="00CD5465"/>
    <w:rsid w:val="00CD68A7"/>
    <w:rsid w:val="00CD6E0B"/>
    <w:rsid w:val="00CD7204"/>
    <w:rsid w:val="00CD72B2"/>
    <w:rsid w:val="00CD7BAC"/>
    <w:rsid w:val="00CE16A1"/>
    <w:rsid w:val="00CE16FB"/>
    <w:rsid w:val="00CE1DEB"/>
    <w:rsid w:val="00CE29CB"/>
    <w:rsid w:val="00CE2F19"/>
    <w:rsid w:val="00CE3228"/>
    <w:rsid w:val="00CE3384"/>
    <w:rsid w:val="00CE33C0"/>
    <w:rsid w:val="00CE40C2"/>
    <w:rsid w:val="00CE5D98"/>
    <w:rsid w:val="00CE6743"/>
    <w:rsid w:val="00CE6ACD"/>
    <w:rsid w:val="00CE7D6F"/>
    <w:rsid w:val="00CF09E9"/>
    <w:rsid w:val="00CF106A"/>
    <w:rsid w:val="00CF1129"/>
    <w:rsid w:val="00CF1B6C"/>
    <w:rsid w:val="00CF20E0"/>
    <w:rsid w:val="00CF25CF"/>
    <w:rsid w:val="00CF2D13"/>
    <w:rsid w:val="00CF54CF"/>
    <w:rsid w:val="00CF5BD8"/>
    <w:rsid w:val="00CF6643"/>
    <w:rsid w:val="00CF6DDD"/>
    <w:rsid w:val="00CF6FBD"/>
    <w:rsid w:val="00CF73D2"/>
    <w:rsid w:val="00CF750E"/>
    <w:rsid w:val="00CF7937"/>
    <w:rsid w:val="00CF7E4F"/>
    <w:rsid w:val="00D0069D"/>
    <w:rsid w:val="00D01ADF"/>
    <w:rsid w:val="00D02B03"/>
    <w:rsid w:val="00D02FDB"/>
    <w:rsid w:val="00D0332E"/>
    <w:rsid w:val="00D03FB7"/>
    <w:rsid w:val="00D04488"/>
    <w:rsid w:val="00D05398"/>
    <w:rsid w:val="00D05839"/>
    <w:rsid w:val="00D05EA9"/>
    <w:rsid w:val="00D05FF1"/>
    <w:rsid w:val="00D060D4"/>
    <w:rsid w:val="00D067BD"/>
    <w:rsid w:val="00D06BD1"/>
    <w:rsid w:val="00D10B7F"/>
    <w:rsid w:val="00D118E9"/>
    <w:rsid w:val="00D119CA"/>
    <w:rsid w:val="00D131A4"/>
    <w:rsid w:val="00D13E72"/>
    <w:rsid w:val="00D144CF"/>
    <w:rsid w:val="00D14B6F"/>
    <w:rsid w:val="00D14DC5"/>
    <w:rsid w:val="00D157D7"/>
    <w:rsid w:val="00D20245"/>
    <w:rsid w:val="00D20F11"/>
    <w:rsid w:val="00D21D0D"/>
    <w:rsid w:val="00D21E50"/>
    <w:rsid w:val="00D22673"/>
    <w:rsid w:val="00D22787"/>
    <w:rsid w:val="00D22A97"/>
    <w:rsid w:val="00D2387B"/>
    <w:rsid w:val="00D245BA"/>
    <w:rsid w:val="00D2550D"/>
    <w:rsid w:val="00D2783C"/>
    <w:rsid w:val="00D27A58"/>
    <w:rsid w:val="00D27B93"/>
    <w:rsid w:val="00D27CDC"/>
    <w:rsid w:val="00D27E21"/>
    <w:rsid w:val="00D30C06"/>
    <w:rsid w:val="00D32151"/>
    <w:rsid w:val="00D32C18"/>
    <w:rsid w:val="00D32D98"/>
    <w:rsid w:val="00D334BB"/>
    <w:rsid w:val="00D34125"/>
    <w:rsid w:val="00D342F4"/>
    <w:rsid w:val="00D347BF"/>
    <w:rsid w:val="00D35148"/>
    <w:rsid w:val="00D35468"/>
    <w:rsid w:val="00D35537"/>
    <w:rsid w:val="00D3609E"/>
    <w:rsid w:val="00D414C0"/>
    <w:rsid w:val="00D41567"/>
    <w:rsid w:val="00D42BA1"/>
    <w:rsid w:val="00D4431A"/>
    <w:rsid w:val="00D444FE"/>
    <w:rsid w:val="00D459A5"/>
    <w:rsid w:val="00D46DCD"/>
    <w:rsid w:val="00D504DB"/>
    <w:rsid w:val="00D50C8D"/>
    <w:rsid w:val="00D51AB5"/>
    <w:rsid w:val="00D55155"/>
    <w:rsid w:val="00D60F34"/>
    <w:rsid w:val="00D61161"/>
    <w:rsid w:val="00D620D3"/>
    <w:rsid w:val="00D62ADF"/>
    <w:rsid w:val="00D634B9"/>
    <w:rsid w:val="00D63AAF"/>
    <w:rsid w:val="00D675F2"/>
    <w:rsid w:val="00D7063E"/>
    <w:rsid w:val="00D706EF"/>
    <w:rsid w:val="00D71421"/>
    <w:rsid w:val="00D755E1"/>
    <w:rsid w:val="00D75662"/>
    <w:rsid w:val="00D76455"/>
    <w:rsid w:val="00D769B9"/>
    <w:rsid w:val="00D76A13"/>
    <w:rsid w:val="00D76E5D"/>
    <w:rsid w:val="00D81DFB"/>
    <w:rsid w:val="00D82919"/>
    <w:rsid w:val="00D82AFF"/>
    <w:rsid w:val="00D84716"/>
    <w:rsid w:val="00D84A06"/>
    <w:rsid w:val="00D850B4"/>
    <w:rsid w:val="00D85723"/>
    <w:rsid w:val="00D92040"/>
    <w:rsid w:val="00D92145"/>
    <w:rsid w:val="00D930FA"/>
    <w:rsid w:val="00D931D2"/>
    <w:rsid w:val="00D93646"/>
    <w:rsid w:val="00D93737"/>
    <w:rsid w:val="00D94773"/>
    <w:rsid w:val="00D94C02"/>
    <w:rsid w:val="00D94F1F"/>
    <w:rsid w:val="00D95621"/>
    <w:rsid w:val="00D95BB5"/>
    <w:rsid w:val="00D95F95"/>
    <w:rsid w:val="00D96C4C"/>
    <w:rsid w:val="00DA0E66"/>
    <w:rsid w:val="00DA0FB4"/>
    <w:rsid w:val="00DA21E3"/>
    <w:rsid w:val="00DA27EF"/>
    <w:rsid w:val="00DA2A9B"/>
    <w:rsid w:val="00DA2E2D"/>
    <w:rsid w:val="00DA34EC"/>
    <w:rsid w:val="00DA5BD3"/>
    <w:rsid w:val="00DA6D03"/>
    <w:rsid w:val="00DA72B3"/>
    <w:rsid w:val="00DA7C84"/>
    <w:rsid w:val="00DB124C"/>
    <w:rsid w:val="00DB1A8C"/>
    <w:rsid w:val="00DB20CE"/>
    <w:rsid w:val="00DB32F5"/>
    <w:rsid w:val="00DB386C"/>
    <w:rsid w:val="00DB5CCA"/>
    <w:rsid w:val="00DB670E"/>
    <w:rsid w:val="00DB6C0E"/>
    <w:rsid w:val="00DB71CC"/>
    <w:rsid w:val="00DB7DEA"/>
    <w:rsid w:val="00DC0B56"/>
    <w:rsid w:val="00DC1C41"/>
    <w:rsid w:val="00DC3234"/>
    <w:rsid w:val="00DC34ED"/>
    <w:rsid w:val="00DC4CD9"/>
    <w:rsid w:val="00DC4D5B"/>
    <w:rsid w:val="00DC61C6"/>
    <w:rsid w:val="00DC6394"/>
    <w:rsid w:val="00DC6FA5"/>
    <w:rsid w:val="00DC7149"/>
    <w:rsid w:val="00DD097C"/>
    <w:rsid w:val="00DD0C09"/>
    <w:rsid w:val="00DD158A"/>
    <w:rsid w:val="00DD160D"/>
    <w:rsid w:val="00DD1AC5"/>
    <w:rsid w:val="00DD268D"/>
    <w:rsid w:val="00DD29A9"/>
    <w:rsid w:val="00DD2CF9"/>
    <w:rsid w:val="00DD3693"/>
    <w:rsid w:val="00DD6034"/>
    <w:rsid w:val="00DD63DD"/>
    <w:rsid w:val="00DD7CF9"/>
    <w:rsid w:val="00DE0698"/>
    <w:rsid w:val="00DE103F"/>
    <w:rsid w:val="00DE23D5"/>
    <w:rsid w:val="00DE2893"/>
    <w:rsid w:val="00DE2A85"/>
    <w:rsid w:val="00DE36FF"/>
    <w:rsid w:val="00DE37E2"/>
    <w:rsid w:val="00DE38C4"/>
    <w:rsid w:val="00DE4C91"/>
    <w:rsid w:val="00DE59B4"/>
    <w:rsid w:val="00DE6C6E"/>
    <w:rsid w:val="00DE70E2"/>
    <w:rsid w:val="00DE7884"/>
    <w:rsid w:val="00DF13F4"/>
    <w:rsid w:val="00DF1681"/>
    <w:rsid w:val="00DF3540"/>
    <w:rsid w:val="00DF4771"/>
    <w:rsid w:val="00DF4E16"/>
    <w:rsid w:val="00DF4E86"/>
    <w:rsid w:val="00DF5498"/>
    <w:rsid w:val="00DF5523"/>
    <w:rsid w:val="00DF5B7F"/>
    <w:rsid w:val="00DF6144"/>
    <w:rsid w:val="00DF6199"/>
    <w:rsid w:val="00DF7C2F"/>
    <w:rsid w:val="00E01322"/>
    <w:rsid w:val="00E01D44"/>
    <w:rsid w:val="00E02416"/>
    <w:rsid w:val="00E03DD5"/>
    <w:rsid w:val="00E03E98"/>
    <w:rsid w:val="00E0585C"/>
    <w:rsid w:val="00E05DB0"/>
    <w:rsid w:val="00E06CDB"/>
    <w:rsid w:val="00E070A5"/>
    <w:rsid w:val="00E0757F"/>
    <w:rsid w:val="00E1033A"/>
    <w:rsid w:val="00E106DB"/>
    <w:rsid w:val="00E12D4E"/>
    <w:rsid w:val="00E13642"/>
    <w:rsid w:val="00E15401"/>
    <w:rsid w:val="00E1735D"/>
    <w:rsid w:val="00E173AF"/>
    <w:rsid w:val="00E20AD5"/>
    <w:rsid w:val="00E219A7"/>
    <w:rsid w:val="00E22355"/>
    <w:rsid w:val="00E22408"/>
    <w:rsid w:val="00E225A0"/>
    <w:rsid w:val="00E22E19"/>
    <w:rsid w:val="00E25122"/>
    <w:rsid w:val="00E25932"/>
    <w:rsid w:val="00E26516"/>
    <w:rsid w:val="00E26A85"/>
    <w:rsid w:val="00E3000B"/>
    <w:rsid w:val="00E3107D"/>
    <w:rsid w:val="00E3118A"/>
    <w:rsid w:val="00E314F8"/>
    <w:rsid w:val="00E31515"/>
    <w:rsid w:val="00E31AF9"/>
    <w:rsid w:val="00E320EA"/>
    <w:rsid w:val="00E32B5C"/>
    <w:rsid w:val="00E35829"/>
    <w:rsid w:val="00E35D91"/>
    <w:rsid w:val="00E35F12"/>
    <w:rsid w:val="00E36170"/>
    <w:rsid w:val="00E361C2"/>
    <w:rsid w:val="00E36475"/>
    <w:rsid w:val="00E36C5D"/>
    <w:rsid w:val="00E37F78"/>
    <w:rsid w:val="00E40BBF"/>
    <w:rsid w:val="00E41566"/>
    <w:rsid w:val="00E4164A"/>
    <w:rsid w:val="00E4181B"/>
    <w:rsid w:val="00E41947"/>
    <w:rsid w:val="00E4236D"/>
    <w:rsid w:val="00E42753"/>
    <w:rsid w:val="00E43C5C"/>
    <w:rsid w:val="00E44790"/>
    <w:rsid w:val="00E447B2"/>
    <w:rsid w:val="00E44F16"/>
    <w:rsid w:val="00E4537A"/>
    <w:rsid w:val="00E45EC0"/>
    <w:rsid w:val="00E4627D"/>
    <w:rsid w:val="00E467DF"/>
    <w:rsid w:val="00E46F6C"/>
    <w:rsid w:val="00E50002"/>
    <w:rsid w:val="00E50B6E"/>
    <w:rsid w:val="00E51956"/>
    <w:rsid w:val="00E525EA"/>
    <w:rsid w:val="00E53293"/>
    <w:rsid w:val="00E533C6"/>
    <w:rsid w:val="00E53865"/>
    <w:rsid w:val="00E53E84"/>
    <w:rsid w:val="00E53F04"/>
    <w:rsid w:val="00E53F9E"/>
    <w:rsid w:val="00E559D5"/>
    <w:rsid w:val="00E55F6B"/>
    <w:rsid w:val="00E56764"/>
    <w:rsid w:val="00E56809"/>
    <w:rsid w:val="00E5723D"/>
    <w:rsid w:val="00E5769F"/>
    <w:rsid w:val="00E6005C"/>
    <w:rsid w:val="00E600CF"/>
    <w:rsid w:val="00E60BA5"/>
    <w:rsid w:val="00E61814"/>
    <w:rsid w:val="00E620BF"/>
    <w:rsid w:val="00E62D2B"/>
    <w:rsid w:val="00E62ED7"/>
    <w:rsid w:val="00E63B58"/>
    <w:rsid w:val="00E63E88"/>
    <w:rsid w:val="00E64026"/>
    <w:rsid w:val="00E65785"/>
    <w:rsid w:val="00E66215"/>
    <w:rsid w:val="00E662D4"/>
    <w:rsid w:val="00E67610"/>
    <w:rsid w:val="00E71B36"/>
    <w:rsid w:val="00E71D0D"/>
    <w:rsid w:val="00E723D1"/>
    <w:rsid w:val="00E72424"/>
    <w:rsid w:val="00E72CB5"/>
    <w:rsid w:val="00E755C3"/>
    <w:rsid w:val="00E76501"/>
    <w:rsid w:val="00E76A51"/>
    <w:rsid w:val="00E77C30"/>
    <w:rsid w:val="00E82A61"/>
    <w:rsid w:val="00E8340F"/>
    <w:rsid w:val="00E84AE8"/>
    <w:rsid w:val="00E85D7A"/>
    <w:rsid w:val="00E85DE7"/>
    <w:rsid w:val="00E8773E"/>
    <w:rsid w:val="00E905A8"/>
    <w:rsid w:val="00E92867"/>
    <w:rsid w:val="00E93AF2"/>
    <w:rsid w:val="00E9428C"/>
    <w:rsid w:val="00E9446A"/>
    <w:rsid w:val="00E956F3"/>
    <w:rsid w:val="00E9629E"/>
    <w:rsid w:val="00EA03A0"/>
    <w:rsid w:val="00EA2FA5"/>
    <w:rsid w:val="00EA47AD"/>
    <w:rsid w:val="00EA58D1"/>
    <w:rsid w:val="00EA5A75"/>
    <w:rsid w:val="00EA5AB5"/>
    <w:rsid w:val="00EB026D"/>
    <w:rsid w:val="00EB133B"/>
    <w:rsid w:val="00EB4385"/>
    <w:rsid w:val="00EB4467"/>
    <w:rsid w:val="00EB483B"/>
    <w:rsid w:val="00EB6DC0"/>
    <w:rsid w:val="00EB6F23"/>
    <w:rsid w:val="00EB6FC4"/>
    <w:rsid w:val="00EC0177"/>
    <w:rsid w:val="00EC1240"/>
    <w:rsid w:val="00EC4480"/>
    <w:rsid w:val="00EC4F11"/>
    <w:rsid w:val="00EC534F"/>
    <w:rsid w:val="00EC5828"/>
    <w:rsid w:val="00EC613D"/>
    <w:rsid w:val="00ED015A"/>
    <w:rsid w:val="00ED07B7"/>
    <w:rsid w:val="00ED2A5D"/>
    <w:rsid w:val="00ED2AEE"/>
    <w:rsid w:val="00ED3E53"/>
    <w:rsid w:val="00ED4787"/>
    <w:rsid w:val="00ED4F96"/>
    <w:rsid w:val="00ED6861"/>
    <w:rsid w:val="00ED6FB5"/>
    <w:rsid w:val="00ED78B7"/>
    <w:rsid w:val="00ED79B7"/>
    <w:rsid w:val="00ED7E83"/>
    <w:rsid w:val="00EE1044"/>
    <w:rsid w:val="00EE23D8"/>
    <w:rsid w:val="00EE2C91"/>
    <w:rsid w:val="00EE4ECD"/>
    <w:rsid w:val="00EE58E0"/>
    <w:rsid w:val="00EE65A2"/>
    <w:rsid w:val="00EE7440"/>
    <w:rsid w:val="00EF12BB"/>
    <w:rsid w:val="00EF14AB"/>
    <w:rsid w:val="00EF3685"/>
    <w:rsid w:val="00EF5C62"/>
    <w:rsid w:val="00EF6BFF"/>
    <w:rsid w:val="00F016B0"/>
    <w:rsid w:val="00F01989"/>
    <w:rsid w:val="00F01F1F"/>
    <w:rsid w:val="00F034F8"/>
    <w:rsid w:val="00F0439E"/>
    <w:rsid w:val="00F0550F"/>
    <w:rsid w:val="00F05643"/>
    <w:rsid w:val="00F07120"/>
    <w:rsid w:val="00F07914"/>
    <w:rsid w:val="00F07CC8"/>
    <w:rsid w:val="00F11FAF"/>
    <w:rsid w:val="00F1385F"/>
    <w:rsid w:val="00F13FFF"/>
    <w:rsid w:val="00F15FD1"/>
    <w:rsid w:val="00F164B1"/>
    <w:rsid w:val="00F1786A"/>
    <w:rsid w:val="00F179FE"/>
    <w:rsid w:val="00F17E2E"/>
    <w:rsid w:val="00F2122E"/>
    <w:rsid w:val="00F2274B"/>
    <w:rsid w:val="00F2546F"/>
    <w:rsid w:val="00F25DF1"/>
    <w:rsid w:val="00F260B8"/>
    <w:rsid w:val="00F26F88"/>
    <w:rsid w:val="00F27203"/>
    <w:rsid w:val="00F30469"/>
    <w:rsid w:val="00F3063B"/>
    <w:rsid w:val="00F31A69"/>
    <w:rsid w:val="00F32C47"/>
    <w:rsid w:val="00F32E4F"/>
    <w:rsid w:val="00F33531"/>
    <w:rsid w:val="00F33935"/>
    <w:rsid w:val="00F33AAA"/>
    <w:rsid w:val="00F33E4A"/>
    <w:rsid w:val="00F34950"/>
    <w:rsid w:val="00F3506D"/>
    <w:rsid w:val="00F3586B"/>
    <w:rsid w:val="00F37C0E"/>
    <w:rsid w:val="00F37E3C"/>
    <w:rsid w:val="00F407E9"/>
    <w:rsid w:val="00F41E72"/>
    <w:rsid w:val="00F41FA2"/>
    <w:rsid w:val="00F422F8"/>
    <w:rsid w:val="00F425F5"/>
    <w:rsid w:val="00F42C2B"/>
    <w:rsid w:val="00F42F9A"/>
    <w:rsid w:val="00F438D8"/>
    <w:rsid w:val="00F43B1E"/>
    <w:rsid w:val="00F44D72"/>
    <w:rsid w:val="00F4503B"/>
    <w:rsid w:val="00F474C7"/>
    <w:rsid w:val="00F47852"/>
    <w:rsid w:val="00F47A5D"/>
    <w:rsid w:val="00F52554"/>
    <w:rsid w:val="00F52810"/>
    <w:rsid w:val="00F52DC3"/>
    <w:rsid w:val="00F53C90"/>
    <w:rsid w:val="00F553B3"/>
    <w:rsid w:val="00F553C6"/>
    <w:rsid w:val="00F55B83"/>
    <w:rsid w:val="00F5650C"/>
    <w:rsid w:val="00F57093"/>
    <w:rsid w:val="00F621FA"/>
    <w:rsid w:val="00F6261C"/>
    <w:rsid w:val="00F62963"/>
    <w:rsid w:val="00F64640"/>
    <w:rsid w:val="00F648B5"/>
    <w:rsid w:val="00F66765"/>
    <w:rsid w:val="00F67D93"/>
    <w:rsid w:val="00F70278"/>
    <w:rsid w:val="00F70657"/>
    <w:rsid w:val="00F71799"/>
    <w:rsid w:val="00F7220E"/>
    <w:rsid w:val="00F72608"/>
    <w:rsid w:val="00F72F64"/>
    <w:rsid w:val="00F73E1F"/>
    <w:rsid w:val="00F752FD"/>
    <w:rsid w:val="00F75CC4"/>
    <w:rsid w:val="00F7607A"/>
    <w:rsid w:val="00F765DA"/>
    <w:rsid w:val="00F76ACA"/>
    <w:rsid w:val="00F7786B"/>
    <w:rsid w:val="00F77F83"/>
    <w:rsid w:val="00F80C78"/>
    <w:rsid w:val="00F8204C"/>
    <w:rsid w:val="00F8383C"/>
    <w:rsid w:val="00F84588"/>
    <w:rsid w:val="00F84D19"/>
    <w:rsid w:val="00F85FC3"/>
    <w:rsid w:val="00F85FCE"/>
    <w:rsid w:val="00F8757D"/>
    <w:rsid w:val="00F90D6B"/>
    <w:rsid w:val="00F90F2B"/>
    <w:rsid w:val="00F91C29"/>
    <w:rsid w:val="00F92C8D"/>
    <w:rsid w:val="00F93156"/>
    <w:rsid w:val="00F9368F"/>
    <w:rsid w:val="00F93953"/>
    <w:rsid w:val="00F94DC7"/>
    <w:rsid w:val="00F950F2"/>
    <w:rsid w:val="00F95CD4"/>
    <w:rsid w:val="00F96B02"/>
    <w:rsid w:val="00F97B30"/>
    <w:rsid w:val="00FA04D8"/>
    <w:rsid w:val="00FA0E75"/>
    <w:rsid w:val="00FA1280"/>
    <w:rsid w:val="00FA14B6"/>
    <w:rsid w:val="00FA1657"/>
    <w:rsid w:val="00FA350F"/>
    <w:rsid w:val="00FA3528"/>
    <w:rsid w:val="00FA36BC"/>
    <w:rsid w:val="00FA423E"/>
    <w:rsid w:val="00FA46A2"/>
    <w:rsid w:val="00FA56C4"/>
    <w:rsid w:val="00FA5FA1"/>
    <w:rsid w:val="00FA6238"/>
    <w:rsid w:val="00FA6D4E"/>
    <w:rsid w:val="00FA746C"/>
    <w:rsid w:val="00FA7889"/>
    <w:rsid w:val="00FA7B33"/>
    <w:rsid w:val="00FB171A"/>
    <w:rsid w:val="00FB2250"/>
    <w:rsid w:val="00FB470E"/>
    <w:rsid w:val="00FB67A7"/>
    <w:rsid w:val="00FB6862"/>
    <w:rsid w:val="00FB6F6E"/>
    <w:rsid w:val="00FB782F"/>
    <w:rsid w:val="00FB784D"/>
    <w:rsid w:val="00FB7C1B"/>
    <w:rsid w:val="00FC06D7"/>
    <w:rsid w:val="00FC1DD9"/>
    <w:rsid w:val="00FC288E"/>
    <w:rsid w:val="00FC487A"/>
    <w:rsid w:val="00FC4ACD"/>
    <w:rsid w:val="00FC6738"/>
    <w:rsid w:val="00FC682B"/>
    <w:rsid w:val="00FC7C18"/>
    <w:rsid w:val="00FD05F1"/>
    <w:rsid w:val="00FD0658"/>
    <w:rsid w:val="00FD3A46"/>
    <w:rsid w:val="00FD44F4"/>
    <w:rsid w:val="00FD4CEB"/>
    <w:rsid w:val="00FD4ECA"/>
    <w:rsid w:val="00FD51D3"/>
    <w:rsid w:val="00FD5C03"/>
    <w:rsid w:val="00FD6028"/>
    <w:rsid w:val="00FD73D9"/>
    <w:rsid w:val="00FE2028"/>
    <w:rsid w:val="00FE2D1C"/>
    <w:rsid w:val="00FE56D5"/>
    <w:rsid w:val="00FE5F08"/>
    <w:rsid w:val="00FE6BC2"/>
    <w:rsid w:val="00FF10F9"/>
    <w:rsid w:val="00FF1673"/>
    <w:rsid w:val="00FF3966"/>
    <w:rsid w:val="00FF4CF7"/>
    <w:rsid w:val="00FF5064"/>
    <w:rsid w:val="00FF75F8"/>
    <w:rsid w:val="00FF76EE"/>
    <w:rsid w:val="00FF7D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0D4400C"/>
  <w15:docId w15:val="{AB6B249F-8914-435F-8A79-8025B20FE1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585C"/>
    <w:pPr>
      <w:overflowPunct w:val="0"/>
      <w:autoSpaceDE w:val="0"/>
      <w:autoSpaceDN w:val="0"/>
      <w:adjustRightInd w:val="0"/>
      <w:textAlignment w:val="baseline"/>
    </w:pPr>
    <w:rPr>
      <w:rFonts w:eastAsia="Times New Roman"/>
      <w:sz w:val="24"/>
      <w:szCs w:val="28"/>
    </w:rPr>
  </w:style>
  <w:style w:type="paragraph" w:styleId="Heading4">
    <w:name w:val="heading 4"/>
    <w:basedOn w:val="Normal"/>
    <w:next w:val="Normal"/>
    <w:link w:val="Heading4Char"/>
    <w:qFormat/>
    <w:rsid w:val="006E5204"/>
    <w:pPr>
      <w:keepNext/>
      <w:tabs>
        <w:tab w:val="left" w:pos="720"/>
        <w:tab w:val="center" w:pos="5490"/>
      </w:tabs>
      <w:jc w:val="thaiDistribute"/>
      <w:outlineLvl w:val="3"/>
    </w:pPr>
    <w:rPr>
      <w:rFonts w:ascii="Angsana New" w:hAnsi="Angsana New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E0585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E0585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Footer">
    <w:name w:val="footer"/>
    <w:basedOn w:val="Normal"/>
    <w:link w:val="FooterChar"/>
    <w:uiPriority w:val="99"/>
    <w:rsid w:val="00A341BF"/>
    <w:pPr>
      <w:tabs>
        <w:tab w:val="center" w:pos="4153"/>
        <w:tab w:val="right" w:pos="8306"/>
      </w:tabs>
    </w:pPr>
    <w:rPr>
      <w:rFonts w:hAnsi="Tms Rmn"/>
      <w:szCs w:val="24"/>
    </w:rPr>
  </w:style>
  <w:style w:type="character" w:customStyle="1" w:styleId="FooterChar">
    <w:name w:val="Footer Char"/>
    <w:basedOn w:val="DefaultParagraphFont"/>
    <w:link w:val="Footer"/>
    <w:uiPriority w:val="99"/>
    <w:rsid w:val="00A341BF"/>
    <w:rPr>
      <w:rFonts w:eastAsia="Times New Roman" w:hAnsi="Tms Rmn"/>
      <w:sz w:val="24"/>
      <w:szCs w:val="24"/>
    </w:rPr>
  </w:style>
  <w:style w:type="character" w:styleId="PageNumber">
    <w:name w:val="page number"/>
    <w:basedOn w:val="DefaultParagraphFont"/>
    <w:rsid w:val="00A341BF"/>
  </w:style>
  <w:style w:type="paragraph" w:styleId="Header">
    <w:name w:val="header"/>
    <w:basedOn w:val="Normal"/>
    <w:link w:val="HeaderChar"/>
    <w:rsid w:val="00A341BF"/>
    <w:pPr>
      <w:tabs>
        <w:tab w:val="center" w:pos="4320"/>
        <w:tab w:val="right" w:pos="8640"/>
      </w:tabs>
    </w:pPr>
    <w:rPr>
      <w:rFonts w:hAnsi="Tms Rmn"/>
      <w:szCs w:val="24"/>
    </w:rPr>
  </w:style>
  <w:style w:type="character" w:customStyle="1" w:styleId="HeaderChar">
    <w:name w:val="Header Char"/>
    <w:basedOn w:val="DefaultParagraphFont"/>
    <w:link w:val="Header"/>
    <w:rsid w:val="00A341BF"/>
    <w:rPr>
      <w:rFonts w:eastAsia="Times New Roman" w:hAnsi="Tms Rmn"/>
      <w:sz w:val="24"/>
      <w:szCs w:val="24"/>
    </w:rPr>
  </w:style>
  <w:style w:type="paragraph" w:styleId="BalloonText">
    <w:name w:val="Balloon Text"/>
    <w:basedOn w:val="Normal"/>
    <w:link w:val="BalloonTextChar"/>
    <w:rsid w:val="00A341BF"/>
    <w:rPr>
      <w:rFonts w:ascii="Tahoma" w:hAnsi="Tahoma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A341BF"/>
    <w:rPr>
      <w:rFonts w:ascii="Tahoma" w:eastAsia="Times New Roman" w:hAnsi="Tahoma"/>
      <w:sz w:val="16"/>
    </w:rPr>
  </w:style>
  <w:style w:type="paragraph" w:customStyle="1" w:styleId="EYBusinessaddress">
    <w:name w:val="EY Business address"/>
    <w:basedOn w:val="Normal"/>
    <w:rsid w:val="0077481E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szCs w:val="24"/>
      <w:lang w:val="en-GB" w:bidi="ar-SA"/>
    </w:rPr>
  </w:style>
  <w:style w:type="paragraph" w:customStyle="1" w:styleId="CM1">
    <w:name w:val="CM1"/>
    <w:basedOn w:val="Normal"/>
    <w:next w:val="Normal"/>
    <w:uiPriority w:val="99"/>
    <w:rsid w:val="00AA5F37"/>
    <w:pPr>
      <w:widowControl w:val="0"/>
      <w:overflowPunct/>
      <w:spacing w:line="368" w:lineRule="atLeast"/>
      <w:textAlignment w:val="auto"/>
    </w:pPr>
    <w:rPr>
      <w:rFonts w:ascii="Calibri" w:hAnsi="Calibri" w:cs="EucrosiaUPC"/>
      <w:szCs w:val="24"/>
    </w:rPr>
  </w:style>
  <w:style w:type="paragraph" w:customStyle="1" w:styleId="CM2">
    <w:name w:val="CM2"/>
    <w:basedOn w:val="Normal"/>
    <w:next w:val="Normal"/>
    <w:uiPriority w:val="99"/>
    <w:rsid w:val="00AA5F37"/>
    <w:pPr>
      <w:widowControl w:val="0"/>
      <w:overflowPunct/>
      <w:textAlignment w:val="auto"/>
    </w:pPr>
    <w:rPr>
      <w:rFonts w:ascii="Calibri" w:hAnsi="Calibri" w:cs="EucrosiaUPC"/>
      <w:szCs w:val="24"/>
    </w:rPr>
  </w:style>
  <w:style w:type="paragraph" w:customStyle="1" w:styleId="Default">
    <w:name w:val="Default"/>
    <w:rsid w:val="005A0190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rsid w:val="006E5204"/>
    <w:rPr>
      <w:rFonts w:ascii="Angsana New" w:eastAsia="Times New Roman" w:hAnsi="Angsana New"/>
      <w:sz w:val="30"/>
      <w:szCs w:val="30"/>
    </w:rPr>
  </w:style>
  <w:style w:type="paragraph" w:customStyle="1" w:styleId="a">
    <w:name w:val="อักขระ อักขระ อักขระ"/>
    <w:basedOn w:val="Normal"/>
    <w:rsid w:val="004C36D6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ListParagraph">
    <w:name w:val="List Paragraph"/>
    <w:basedOn w:val="Normal"/>
    <w:uiPriority w:val="34"/>
    <w:qFormat/>
    <w:rsid w:val="00CA7E6C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Theme="minorHAnsi" w:eastAsiaTheme="minorHAnsi" w:hAnsiTheme="minorHAnsi" w:cstheme="minorBidi"/>
      <w:sz w:val="22"/>
    </w:rPr>
  </w:style>
  <w:style w:type="paragraph" w:customStyle="1" w:styleId="a0">
    <w:name w:val="อักขระ อักขระ"/>
    <w:basedOn w:val="Normal"/>
    <w:rsid w:val="00211245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styleId="Strong">
    <w:name w:val="Strong"/>
    <w:basedOn w:val="DefaultParagraphFont"/>
    <w:uiPriority w:val="22"/>
    <w:qFormat/>
    <w:rsid w:val="00C40EF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099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38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6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2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51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1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108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amolwan.theeravetch\Desktop\Template\_Thai_Cover%20&amp;%20Auditor%20report_EY%20New%20logo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4bb968b-b7db-4cfa-9f24-28e35099c389">
      <Terms xmlns="http://schemas.microsoft.com/office/infopath/2007/PartnerControls"/>
    </lcf76f155ced4ddcb4097134ff3c332f>
    <TaxCatchAll xmlns="359c61f0-60ba-41c7-a8a1-6b62822e7a79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C249D7352A09F14BA9B1A72133C60D3C" ma:contentTypeVersion="14" ma:contentTypeDescription="สร้างเอกสารใหม่" ma:contentTypeScope="" ma:versionID="237b50bbb4cf750c2d79da9957ec8326">
  <xsd:schema xmlns:xsd="http://www.w3.org/2001/XMLSchema" xmlns:xs="http://www.w3.org/2001/XMLSchema" xmlns:p="http://schemas.microsoft.com/office/2006/metadata/properties" xmlns:ns2="34bb968b-b7db-4cfa-9f24-28e35099c389" xmlns:ns3="359c61f0-60ba-41c7-a8a1-6b62822e7a79" targetNamespace="http://schemas.microsoft.com/office/2006/metadata/properties" ma:root="true" ma:fieldsID="d64d2a4e6cacf10137a3ecd77871d46b" ns2:_="" ns3:_="">
    <xsd:import namespace="34bb968b-b7db-4cfa-9f24-28e35099c389"/>
    <xsd:import namespace="359c61f0-60ba-41c7-a8a1-6b62822e7a7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4bb968b-b7db-4cfa-9f24-28e35099c38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a1dbc8ae-acd8-4cc6-9fbf-74248ec41fb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59c61f0-60ba-41c7-a8a1-6b62822e7a79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0af4d777-5773-40e8-ad40-0d94c4bc2242}" ma:internalName="TaxCatchAll" ma:showField="CatchAllData" ma:web="359c61f0-60ba-41c7-a8a1-6b62822e7a7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25B261-7A45-4E87-8434-089E08E0C6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16C9621-B937-41A7-91E8-1BF5FB78CF12}">
  <ds:schemaRefs>
    <ds:schemaRef ds:uri="http://schemas.microsoft.com/office/2006/metadata/properties"/>
    <ds:schemaRef ds:uri="http://schemas.microsoft.com/office/infopath/2007/PartnerControls"/>
    <ds:schemaRef ds:uri="34bb968b-b7db-4cfa-9f24-28e35099c389"/>
    <ds:schemaRef ds:uri="359c61f0-60ba-41c7-a8a1-6b62822e7a79"/>
  </ds:schemaRefs>
</ds:datastoreItem>
</file>

<file path=customXml/itemProps3.xml><?xml version="1.0" encoding="utf-8"?>
<ds:datastoreItem xmlns:ds="http://schemas.openxmlformats.org/officeDocument/2006/customXml" ds:itemID="{BBD4DB83-A4F8-4F93-9257-348DD94A4ACD}"/>
</file>

<file path=customXml/itemProps4.xml><?xml version="1.0" encoding="utf-8"?>
<ds:datastoreItem xmlns:ds="http://schemas.openxmlformats.org/officeDocument/2006/customXml" ds:itemID="{FAFB44CD-309D-4516-8E5E-5536B0DF1B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_Thai_Cover &amp; Auditor report_EY New logo</Template>
  <TotalTime>3066</TotalTime>
  <Pages>6</Pages>
  <Words>2189</Words>
  <Characters>12479</Characters>
  <Application>Microsoft Office Word</Application>
  <DocSecurity>0</DocSecurity>
  <Lines>103</Lines>
  <Paragraphs>29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ทีพีที ปิโตรเคมิคอลส์ จำกัด (มหาชน) และบริษัทย่อย</vt:lpstr>
    </vt:vector>
  </TitlesOfParts>
  <Company>Ernst &amp; Young</Company>
  <LinksUpToDate>false</LinksUpToDate>
  <CharactersWithSpaces>14639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ทีพีที ปิโตรเคมิคอลส์ จำกัด (มหาชน) และบริษัทย่อย</dc:title>
  <dc:subject/>
  <dc:creator>Kamolwan Theeravetch</dc:creator>
  <cp:keywords/>
  <cp:lastModifiedBy>Raviwan Lertkantitham</cp:lastModifiedBy>
  <cp:revision>145</cp:revision>
  <cp:lastPrinted>2024-02-28T07:47:00Z</cp:lastPrinted>
  <dcterms:created xsi:type="dcterms:W3CDTF">2024-02-27T06:39:00Z</dcterms:created>
  <dcterms:modified xsi:type="dcterms:W3CDTF">2025-02-26T12:50:00Z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0x010100C249D7352A09F14BA9B1A72133C60D3C</vt:lpwstr>
  </property>
  <property fmtid="{D5CDD505-2E9C-101B-9397-08002B2CF9AE}" pid="3" name="MediaServiceImageTags">
    <vt:lpwstr/>
  </property>
</Properties>
</file>